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81977" w:rsidRDefault="00881977" w:rsidP="00FD64C3">
      <w:pPr>
        <w:jc w:val="center"/>
        <w:rPr>
          <w:b/>
          <w:sz w:val="48"/>
          <w:szCs w:val="48"/>
        </w:rPr>
      </w:pPr>
      <w:r>
        <w:rPr>
          <w:b/>
          <w:noProof/>
          <w:sz w:val="48"/>
          <w:szCs w:val="48"/>
          <w:lang w:eastAsia="cs-CZ"/>
        </w:rPr>
        <w:drawing>
          <wp:inline distT="0" distB="0" distL="0" distR="0">
            <wp:extent cx="6336145" cy="568960"/>
            <wp:effectExtent l="19050" t="0" r="7505" b="0"/>
            <wp:docPr id="12" name="obrázek 12" descr="C:\Users\GUSTA\Desktop\Karolína\proplacení etapy\optp+eu+mmr_cz_bar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USTA\Desktop\Karolína\proplacení etapy\optp+eu+mmr_cz_barva.jpg"/>
                    <pic:cNvPicPr>
                      <a:picLocks noChangeAspect="1" noChangeArrowheads="1"/>
                    </pic:cNvPicPr>
                  </pic:nvPicPr>
                  <pic:blipFill>
                    <a:blip r:embed="rId8" cstate="print"/>
                    <a:srcRect/>
                    <a:stretch>
                      <a:fillRect/>
                    </a:stretch>
                  </pic:blipFill>
                  <pic:spPr bwMode="auto">
                    <a:xfrm>
                      <a:off x="0" y="0"/>
                      <a:ext cx="6336145" cy="568960"/>
                    </a:xfrm>
                    <a:prstGeom prst="rect">
                      <a:avLst/>
                    </a:prstGeom>
                    <a:noFill/>
                    <a:ln w="9525">
                      <a:noFill/>
                      <a:miter lim="800000"/>
                      <a:headEnd/>
                      <a:tailEnd/>
                    </a:ln>
                  </pic:spPr>
                </pic:pic>
              </a:graphicData>
            </a:graphic>
          </wp:inline>
        </w:drawing>
      </w:r>
    </w:p>
    <w:p w:rsidR="00FD64C3" w:rsidRPr="00881977" w:rsidRDefault="000628D9" w:rsidP="00FD64C3">
      <w:pPr>
        <w:jc w:val="center"/>
        <w:rPr>
          <w:b/>
          <w:sz w:val="40"/>
          <w:szCs w:val="40"/>
        </w:rPr>
      </w:pPr>
      <w:r>
        <w:rPr>
          <w:b/>
          <w:noProof/>
          <w:sz w:val="40"/>
          <w:szCs w:val="40"/>
          <w:lang w:eastAsia="cs-CZ"/>
        </w:rPr>
        <w:drawing>
          <wp:anchor distT="0" distB="0" distL="114300" distR="114300" simplePos="0" relativeHeight="251662336" behindDoc="1" locked="0" layoutInCell="1" allowOverlap="1">
            <wp:simplePos x="0" y="0"/>
            <wp:positionH relativeFrom="column">
              <wp:posOffset>2794000</wp:posOffset>
            </wp:positionH>
            <wp:positionV relativeFrom="paragraph">
              <wp:posOffset>401320</wp:posOffset>
            </wp:positionV>
            <wp:extent cx="6179185" cy="5468620"/>
            <wp:effectExtent l="19050" t="0" r="0" b="0"/>
            <wp:wrapNone/>
            <wp:docPr id="1" name="obrázek 1" descr="C:\Users\Kralovska stezka\Desktop\Karolína\mapy\mapy MAS prosinec 201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C:\Users\Kralovska stezka\Desktop\Karolína\mapy\mapy MAS prosinec 2013 (1).jpg"/>
                    <pic:cNvPicPr>
                      <a:picLocks noChangeAspect="1" noChangeArrowheads="1"/>
                    </pic:cNvPicPr>
                  </pic:nvPicPr>
                  <pic:blipFill>
                    <a:blip r:embed="rId9" cstate="print"/>
                    <a:srcRect/>
                    <a:stretch>
                      <a:fillRect/>
                    </a:stretch>
                  </pic:blipFill>
                  <pic:spPr bwMode="auto">
                    <a:xfrm>
                      <a:off x="0" y="0"/>
                      <a:ext cx="6179185" cy="5468620"/>
                    </a:xfrm>
                    <a:prstGeom prst="rect">
                      <a:avLst/>
                    </a:prstGeom>
                    <a:noFill/>
                    <a:ln w="9525">
                      <a:noFill/>
                      <a:miter lim="800000"/>
                      <a:headEnd/>
                      <a:tailEnd/>
                    </a:ln>
                  </pic:spPr>
                </pic:pic>
              </a:graphicData>
            </a:graphic>
          </wp:anchor>
        </w:drawing>
      </w:r>
      <w:r w:rsidR="00DF06FA" w:rsidRPr="00881977">
        <w:rPr>
          <w:b/>
          <w:sz w:val="40"/>
          <w:szCs w:val="40"/>
        </w:rPr>
        <w:t>Strategie komunitně vedeného místního rozvoje</w:t>
      </w:r>
    </w:p>
    <w:p w:rsidR="00044E95" w:rsidRPr="00881977" w:rsidRDefault="00BA71E7" w:rsidP="00FD64C3">
      <w:pPr>
        <w:jc w:val="center"/>
        <w:rPr>
          <w:b/>
          <w:sz w:val="40"/>
          <w:szCs w:val="40"/>
        </w:rPr>
      </w:pPr>
      <w:r w:rsidRPr="00881977">
        <w:rPr>
          <w:b/>
          <w:sz w:val="40"/>
          <w:szCs w:val="40"/>
        </w:rPr>
        <w:t>MAS Královská stezka</w:t>
      </w:r>
      <w:r w:rsidR="00373776">
        <w:rPr>
          <w:b/>
          <w:sz w:val="40"/>
          <w:szCs w:val="40"/>
        </w:rPr>
        <w:t xml:space="preserve"> o.p.s.</w:t>
      </w:r>
      <w:r w:rsidR="00DF06FA" w:rsidRPr="00881977">
        <w:rPr>
          <w:b/>
          <w:sz w:val="40"/>
          <w:szCs w:val="40"/>
        </w:rPr>
        <w:t xml:space="preserve"> na období 201</w:t>
      </w:r>
      <w:r w:rsidR="00ED68E6" w:rsidRPr="00881977">
        <w:rPr>
          <w:b/>
          <w:sz w:val="40"/>
          <w:szCs w:val="40"/>
        </w:rPr>
        <w:t>4</w:t>
      </w:r>
      <w:r w:rsidR="00DF06FA" w:rsidRPr="00881977">
        <w:rPr>
          <w:b/>
          <w:sz w:val="40"/>
          <w:szCs w:val="40"/>
        </w:rPr>
        <w:t>-2020</w:t>
      </w:r>
    </w:p>
    <w:p w:rsidR="00044E95" w:rsidRDefault="00044E95" w:rsidP="00FD64C3">
      <w:pPr>
        <w:jc w:val="center"/>
        <w:rPr>
          <w:b/>
          <w:sz w:val="56"/>
          <w:szCs w:val="56"/>
        </w:rPr>
      </w:pPr>
    </w:p>
    <w:p w:rsidR="00044E95" w:rsidRDefault="00044E95" w:rsidP="00FD64C3">
      <w:pPr>
        <w:jc w:val="center"/>
        <w:rPr>
          <w:b/>
          <w:sz w:val="56"/>
          <w:szCs w:val="56"/>
        </w:rPr>
      </w:pPr>
    </w:p>
    <w:p w:rsidR="00044E95" w:rsidRDefault="00044E95" w:rsidP="00FD64C3">
      <w:pPr>
        <w:jc w:val="center"/>
        <w:rPr>
          <w:b/>
          <w:sz w:val="56"/>
          <w:szCs w:val="56"/>
        </w:rPr>
      </w:pPr>
    </w:p>
    <w:p w:rsidR="00044E95" w:rsidRDefault="00044E95" w:rsidP="00FD64C3">
      <w:pPr>
        <w:jc w:val="center"/>
        <w:rPr>
          <w:b/>
          <w:sz w:val="56"/>
          <w:szCs w:val="56"/>
        </w:rPr>
      </w:pPr>
    </w:p>
    <w:p w:rsidR="00044E95" w:rsidRDefault="00044E95" w:rsidP="00FD64C3">
      <w:pPr>
        <w:jc w:val="center"/>
        <w:rPr>
          <w:b/>
          <w:sz w:val="56"/>
          <w:szCs w:val="56"/>
        </w:rPr>
      </w:pPr>
    </w:p>
    <w:p w:rsidR="00DF06FA" w:rsidRPr="00DF06FA" w:rsidRDefault="00DF06FA" w:rsidP="00044E95">
      <w:pPr>
        <w:rPr>
          <w:b/>
          <w:color w:val="92D050"/>
          <w:sz w:val="84"/>
          <w:szCs w:val="84"/>
        </w:rPr>
      </w:pPr>
      <w:r w:rsidRPr="00DF06FA">
        <w:rPr>
          <w:b/>
          <w:color w:val="92D050"/>
          <w:sz w:val="84"/>
          <w:szCs w:val="84"/>
        </w:rPr>
        <w:t>Zapomenutý kraj</w:t>
      </w:r>
    </w:p>
    <w:p w:rsidR="00881977" w:rsidRDefault="00881977" w:rsidP="00CB6879">
      <w:pPr>
        <w:spacing w:after="0" w:line="360" w:lineRule="auto"/>
        <w:rPr>
          <w:b/>
          <w:color w:val="548DD4"/>
        </w:rPr>
      </w:pPr>
    </w:p>
    <w:p w:rsidR="00881977" w:rsidRDefault="00881977" w:rsidP="00CB6879">
      <w:pPr>
        <w:spacing w:after="0" w:line="360" w:lineRule="auto"/>
        <w:rPr>
          <w:b/>
          <w:color w:val="548DD4"/>
        </w:rPr>
      </w:pPr>
    </w:p>
    <w:p w:rsidR="00421758" w:rsidRDefault="00421758" w:rsidP="00CB6879">
      <w:pPr>
        <w:spacing w:after="0" w:line="360" w:lineRule="auto"/>
        <w:rPr>
          <w:b/>
          <w:color w:val="548DD4"/>
        </w:rPr>
      </w:pPr>
      <w:r w:rsidRPr="00421758">
        <w:rPr>
          <w:b/>
          <w:color w:val="548DD4"/>
        </w:rPr>
        <w:lastRenderedPageBreak/>
        <w:t>Důvod k vytvoření</w:t>
      </w:r>
      <w:r w:rsidR="006252B0">
        <w:rPr>
          <w:b/>
          <w:color w:val="548DD4"/>
        </w:rPr>
        <w:t xml:space="preserve"> SCLLD</w:t>
      </w:r>
    </w:p>
    <w:p w:rsidR="002C425E" w:rsidRPr="00421758" w:rsidRDefault="002C425E" w:rsidP="00CB6879">
      <w:pPr>
        <w:spacing w:after="0" w:line="360" w:lineRule="auto"/>
        <w:rPr>
          <w:b/>
          <w:color w:val="548DD4"/>
        </w:rPr>
      </w:pPr>
    </w:p>
    <w:p w:rsidR="00C0343C" w:rsidRDefault="00421758" w:rsidP="00CB6879">
      <w:pPr>
        <w:autoSpaceDE w:val="0"/>
        <w:autoSpaceDN w:val="0"/>
        <w:adjustRightInd w:val="0"/>
        <w:spacing w:after="0" w:line="360" w:lineRule="auto"/>
        <w:jc w:val="both"/>
      </w:pPr>
      <w:r w:rsidRPr="00C0343C">
        <w:rPr>
          <w:b/>
        </w:rPr>
        <w:t xml:space="preserve">Důvodem pro vznik strategie je potřeba stanovení cílů a strategie Místní akční skupiny </w:t>
      </w:r>
      <w:r w:rsidR="00191B00" w:rsidRPr="00C0343C">
        <w:rPr>
          <w:b/>
        </w:rPr>
        <w:t>Královská stezka o.p.s</w:t>
      </w:r>
      <w:r w:rsidRPr="00C0343C">
        <w:rPr>
          <w:b/>
        </w:rPr>
        <w:t xml:space="preserve">. </w:t>
      </w:r>
      <w:r w:rsidR="006252B0">
        <w:rPr>
          <w:b/>
        </w:rPr>
        <w:t xml:space="preserve">vzhledem k dalšímu rozvoji v horizontu do roku 2020. </w:t>
      </w:r>
      <w:r w:rsidR="00ED351C" w:rsidRPr="00C0343C">
        <w:rPr>
          <w:b/>
        </w:rPr>
        <w:t>Hlavním cílem je zajištění celkového rozvoje regionu MAS Královské stezky jako regionu usilujícího o zajištění zkvalitnění všech aspektů života obyvatel v něm žijících, či jeho návštěvníků.</w:t>
      </w:r>
    </w:p>
    <w:p w:rsidR="00C0343C" w:rsidRDefault="00C0343C" w:rsidP="00CB6879">
      <w:pPr>
        <w:autoSpaceDE w:val="0"/>
        <w:autoSpaceDN w:val="0"/>
        <w:adjustRightInd w:val="0"/>
        <w:spacing w:after="0" w:line="360" w:lineRule="auto"/>
        <w:jc w:val="both"/>
      </w:pPr>
    </w:p>
    <w:p w:rsidR="00421758" w:rsidRDefault="00421758" w:rsidP="00CB6879">
      <w:pPr>
        <w:autoSpaceDE w:val="0"/>
        <w:autoSpaceDN w:val="0"/>
        <w:adjustRightInd w:val="0"/>
        <w:spacing w:after="0" w:line="360" w:lineRule="auto"/>
        <w:jc w:val="both"/>
      </w:pPr>
      <w:r w:rsidRPr="00421758">
        <w:t xml:space="preserve">Strategie </w:t>
      </w:r>
      <w:r w:rsidR="006252B0">
        <w:t xml:space="preserve">CLLD </w:t>
      </w:r>
      <w:r w:rsidRPr="00421758">
        <w:t xml:space="preserve">rozvoje </w:t>
      </w:r>
      <w:r w:rsidR="00DC46EA">
        <w:t xml:space="preserve">území </w:t>
      </w:r>
      <w:r w:rsidRPr="00421758">
        <w:t>MAS Královská stezka je integrovaným projektem celého území – skládá se z podrobné analýzy výchozího stavu a ze souhrnu navrhovaných řešení. Na tuto strategii bud</w:t>
      </w:r>
      <w:r w:rsidR="00DC46EA">
        <w:t xml:space="preserve">ou navazovat </w:t>
      </w:r>
      <w:r w:rsidR="006252B0">
        <w:t xml:space="preserve">akční plány a </w:t>
      </w:r>
      <w:r w:rsidR="00DC46EA">
        <w:t>konkrétní projekty</w:t>
      </w:r>
      <w:r w:rsidRPr="00421758">
        <w:t xml:space="preserve"> </w:t>
      </w:r>
      <w:r w:rsidR="00DC46EA">
        <w:t>se</w:t>
      </w:r>
      <w:r w:rsidRPr="00421758">
        <w:t xml:space="preserve"> zaměřen</w:t>
      </w:r>
      <w:r w:rsidR="00DC46EA">
        <w:t>ím</w:t>
      </w:r>
      <w:r w:rsidRPr="00421758">
        <w:t xml:space="preserve"> na řešení problémů týkajících se celého území i jednotlivých obcí, neziskov</w:t>
      </w:r>
      <w:r w:rsidR="00BB57F3">
        <w:t>ých a podnikatelských subjektů.</w:t>
      </w:r>
    </w:p>
    <w:p w:rsidR="002C425E" w:rsidRPr="00421758" w:rsidRDefault="002C425E" w:rsidP="00CB6879">
      <w:pPr>
        <w:autoSpaceDE w:val="0"/>
        <w:autoSpaceDN w:val="0"/>
        <w:adjustRightInd w:val="0"/>
        <w:spacing w:after="0" w:line="360" w:lineRule="auto"/>
        <w:jc w:val="both"/>
      </w:pPr>
    </w:p>
    <w:p w:rsidR="00421758" w:rsidRDefault="00421758" w:rsidP="00CB6879">
      <w:pPr>
        <w:autoSpaceDE w:val="0"/>
        <w:autoSpaceDN w:val="0"/>
        <w:adjustRightInd w:val="0"/>
        <w:spacing w:after="0" w:line="360" w:lineRule="auto"/>
        <w:jc w:val="both"/>
      </w:pPr>
      <w:r w:rsidRPr="00421758">
        <w:t>Záměrem strategie je označení problémů, jež se v to</w:t>
      </w:r>
      <w:r w:rsidR="00DC46EA">
        <w:t>mto prostředí vyskytují, a</w:t>
      </w:r>
      <w:r w:rsidR="009D5991">
        <w:t>le i</w:t>
      </w:r>
      <w:r w:rsidRPr="00421758">
        <w:t xml:space="preserve"> jeho silných stránek a příležitostí. Jejím účelem je nalezení efektivního využívání místních zdrojů, dosažení trvale udržitelného rozvoje, koordinace společných a individuálních aktivit subjektů veřejného, soukromého a neziskového sektoru a také nalezení práce, popř. realizace obyvatel a možností rekreace </w:t>
      </w:r>
      <w:r w:rsidR="00DF06FA">
        <w:t xml:space="preserve">obyvatel i </w:t>
      </w:r>
      <w:r w:rsidR="00BB57F3">
        <w:t>návštěvníků území.</w:t>
      </w:r>
    </w:p>
    <w:p w:rsidR="002C425E" w:rsidRPr="00421758" w:rsidRDefault="002C425E" w:rsidP="00CB6879">
      <w:pPr>
        <w:autoSpaceDE w:val="0"/>
        <w:autoSpaceDN w:val="0"/>
        <w:adjustRightInd w:val="0"/>
        <w:spacing w:after="0" w:line="360" w:lineRule="auto"/>
        <w:jc w:val="both"/>
      </w:pPr>
    </w:p>
    <w:p w:rsidR="00421758" w:rsidRPr="00421758" w:rsidRDefault="00DF06FA" w:rsidP="00CB6879">
      <w:pPr>
        <w:spacing w:after="0" w:line="360" w:lineRule="auto"/>
        <w:jc w:val="both"/>
      </w:pPr>
      <w:r>
        <w:t>Strategie CLLD</w:t>
      </w:r>
      <w:r w:rsidR="00DC46EA">
        <w:t xml:space="preserve"> </w:t>
      </w:r>
      <w:r w:rsidR="00421758" w:rsidRPr="00421758">
        <w:t>MAS Královská ste</w:t>
      </w:r>
      <w:r>
        <w:t>zka vznikala metodou komunitně vedeného místního rozvoje</w:t>
      </w:r>
      <w:r w:rsidR="00421758" w:rsidRPr="00421758">
        <w:t xml:space="preserve">, jež kombinuje práci </w:t>
      </w:r>
      <w:r w:rsidR="00DC46EA">
        <w:t xml:space="preserve">zaměstnanců MAS Královská stezka a </w:t>
      </w:r>
      <w:r w:rsidR="00421758" w:rsidRPr="00421758">
        <w:t xml:space="preserve">místních odborníků s názory široké veřejnosti. </w:t>
      </w:r>
      <w:r w:rsidR="00DC46EA">
        <w:t>Řešitelský</w:t>
      </w:r>
      <w:r w:rsidR="00421758" w:rsidRPr="00421758">
        <w:t xml:space="preserve"> </w:t>
      </w:r>
      <w:r w:rsidR="007D4C09">
        <w:t xml:space="preserve">tým </w:t>
      </w:r>
      <w:r w:rsidR="00421758" w:rsidRPr="00421758">
        <w:t>složen</w:t>
      </w:r>
      <w:r w:rsidR="00DC46EA">
        <w:t>ý</w:t>
      </w:r>
      <w:r w:rsidR="00421758" w:rsidRPr="00421758">
        <w:t xml:space="preserve"> ze zástupců </w:t>
      </w:r>
      <w:r w:rsidR="00DC46EA">
        <w:t xml:space="preserve">MAS ve spolupráci s </w:t>
      </w:r>
      <w:r w:rsidR="00421758" w:rsidRPr="00421758">
        <w:t>odborník</w:t>
      </w:r>
      <w:r w:rsidR="00DC46EA">
        <w:t>y</w:t>
      </w:r>
      <w:r w:rsidR="00421758" w:rsidRPr="00421758">
        <w:t xml:space="preserve"> i veřejnost</w:t>
      </w:r>
      <w:r w:rsidR="00DC46EA">
        <w:t>í</w:t>
      </w:r>
      <w:r w:rsidR="00BB57F3">
        <w:t xml:space="preserve"> formuloval</w:t>
      </w:r>
      <w:r w:rsidR="00421758" w:rsidRPr="00421758">
        <w:t xml:space="preserve"> </w:t>
      </w:r>
      <w:r w:rsidR="006A1B14">
        <w:t xml:space="preserve">v první řadě stav území, jeho potřeby a potenciál, na základě čehož byly stanoveny </w:t>
      </w:r>
      <w:r w:rsidR="00421758" w:rsidRPr="00421758">
        <w:t>priority, opatření a jednotlivé aktivity</w:t>
      </w:r>
      <w:r w:rsidR="006A1B14">
        <w:t xml:space="preserve"> regionu</w:t>
      </w:r>
      <w:r w:rsidR="00421758">
        <w:t>.</w:t>
      </w:r>
    </w:p>
    <w:p w:rsidR="00421758" w:rsidRPr="00421758" w:rsidRDefault="00421758" w:rsidP="00CB6879">
      <w:pPr>
        <w:pStyle w:val="Odstavecseseznamem"/>
        <w:spacing w:after="0" w:line="360" w:lineRule="auto"/>
        <w:rPr>
          <w:b/>
          <w:sz w:val="28"/>
          <w:szCs w:val="24"/>
        </w:rPr>
      </w:pPr>
    </w:p>
    <w:p w:rsidR="00421758" w:rsidRDefault="00421758" w:rsidP="00CB6879">
      <w:pPr>
        <w:pStyle w:val="Odstavecseseznamem"/>
        <w:spacing w:after="0" w:line="360" w:lineRule="auto"/>
        <w:rPr>
          <w:b/>
          <w:sz w:val="28"/>
          <w:szCs w:val="24"/>
        </w:rPr>
      </w:pPr>
    </w:p>
    <w:p w:rsidR="00341471" w:rsidRDefault="00341471" w:rsidP="00CB6879">
      <w:pPr>
        <w:pStyle w:val="Odstavecseseznamem"/>
        <w:spacing w:after="0" w:line="360" w:lineRule="auto"/>
        <w:rPr>
          <w:b/>
          <w:sz w:val="28"/>
          <w:szCs w:val="24"/>
        </w:rPr>
      </w:pPr>
    </w:p>
    <w:p w:rsidR="00341471" w:rsidRPr="00421758" w:rsidRDefault="00341471" w:rsidP="00CB6879">
      <w:pPr>
        <w:pStyle w:val="Odstavecseseznamem"/>
        <w:spacing w:after="0" w:line="360" w:lineRule="auto"/>
        <w:rPr>
          <w:b/>
          <w:sz w:val="28"/>
          <w:szCs w:val="24"/>
        </w:rPr>
      </w:pPr>
    </w:p>
    <w:p w:rsidR="00DE0A43" w:rsidRDefault="00DE0A43" w:rsidP="00D92C4D">
      <w:pPr>
        <w:pStyle w:val="Nadpisobsahu"/>
        <w:numPr>
          <w:ilvl w:val="0"/>
          <w:numId w:val="0"/>
        </w:numPr>
        <w:ind w:left="720"/>
      </w:pPr>
      <w:r>
        <w:lastRenderedPageBreak/>
        <w:t>Obsah</w:t>
      </w:r>
    </w:p>
    <w:p w:rsidR="00CB11BD" w:rsidRDefault="0007500F">
      <w:pPr>
        <w:pStyle w:val="Obsah1"/>
        <w:tabs>
          <w:tab w:val="right" w:leader="dot" w:pos="15388"/>
        </w:tabs>
        <w:rPr>
          <w:rFonts w:asciiTheme="minorHAnsi" w:eastAsiaTheme="minorEastAsia" w:hAnsiTheme="minorHAnsi" w:cstheme="minorBidi"/>
          <w:noProof/>
          <w:sz w:val="22"/>
          <w:szCs w:val="22"/>
        </w:rPr>
      </w:pPr>
      <w:r w:rsidRPr="0007500F">
        <w:rPr>
          <w:sz w:val="20"/>
          <w:szCs w:val="20"/>
        </w:rPr>
        <w:fldChar w:fldCharType="begin"/>
      </w:r>
      <w:r w:rsidR="00DE0A43" w:rsidRPr="0034700B">
        <w:rPr>
          <w:sz w:val="20"/>
          <w:szCs w:val="20"/>
        </w:rPr>
        <w:instrText xml:space="preserve"> TOC \o "1-3" \h \z \u </w:instrText>
      </w:r>
      <w:r w:rsidRPr="0007500F">
        <w:rPr>
          <w:sz w:val="20"/>
          <w:szCs w:val="20"/>
        </w:rPr>
        <w:fldChar w:fldCharType="separate"/>
      </w:r>
      <w:hyperlink w:anchor="_Toc397019211" w:history="1">
        <w:r w:rsidR="00CB11BD" w:rsidRPr="007A0391">
          <w:rPr>
            <w:rStyle w:val="Hypertextovodkaz"/>
            <w:noProof/>
          </w:rPr>
          <w:t>Úvod – představení místního partnerství</w:t>
        </w:r>
        <w:r w:rsidR="00CB11BD">
          <w:rPr>
            <w:noProof/>
            <w:webHidden/>
          </w:rPr>
          <w:tab/>
        </w:r>
        <w:r>
          <w:rPr>
            <w:noProof/>
            <w:webHidden/>
          </w:rPr>
          <w:fldChar w:fldCharType="begin"/>
        </w:r>
        <w:r w:rsidR="00CB11BD">
          <w:rPr>
            <w:noProof/>
            <w:webHidden/>
          </w:rPr>
          <w:instrText xml:space="preserve"> PAGEREF _Toc397019211 \h </w:instrText>
        </w:r>
        <w:r>
          <w:rPr>
            <w:noProof/>
            <w:webHidden/>
          </w:rPr>
        </w:r>
        <w:r>
          <w:rPr>
            <w:noProof/>
            <w:webHidden/>
          </w:rPr>
          <w:fldChar w:fldCharType="separate"/>
        </w:r>
        <w:r w:rsidR="00CB11BD">
          <w:rPr>
            <w:noProof/>
            <w:webHidden/>
          </w:rPr>
          <w:t>7</w:t>
        </w:r>
        <w:r>
          <w:rPr>
            <w:noProof/>
            <w:webHidden/>
          </w:rPr>
          <w:fldChar w:fldCharType="end"/>
        </w:r>
      </w:hyperlink>
    </w:p>
    <w:p w:rsidR="00CB11BD" w:rsidRDefault="0007500F">
      <w:pPr>
        <w:pStyle w:val="Obsah1"/>
        <w:tabs>
          <w:tab w:val="left" w:pos="660"/>
          <w:tab w:val="right" w:leader="dot" w:pos="15388"/>
        </w:tabs>
        <w:rPr>
          <w:rFonts w:asciiTheme="minorHAnsi" w:eastAsiaTheme="minorEastAsia" w:hAnsiTheme="minorHAnsi" w:cstheme="minorBidi"/>
          <w:noProof/>
          <w:sz w:val="22"/>
          <w:szCs w:val="22"/>
        </w:rPr>
      </w:pPr>
      <w:hyperlink w:anchor="_Toc397019212" w:history="1">
        <w:r w:rsidR="00CB11BD" w:rsidRPr="007A0391">
          <w:rPr>
            <w:rStyle w:val="Hypertextovodkaz"/>
            <w:noProof/>
          </w:rPr>
          <w:t>1.1</w:t>
        </w:r>
        <w:r w:rsidR="00CB11BD">
          <w:rPr>
            <w:rFonts w:asciiTheme="minorHAnsi" w:eastAsiaTheme="minorEastAsia" w:hAnsiTheme="minorHAnsi" w:cstheme="minorBidi"/>
            <w:noProof/>
            <w:sz w:val="22"/>
            <w:szCs w:val="22"/>
          </w:rPr>
          <w:tab/>
        </w:r>
        <w:r w:rsidR="00CB11BD" w:rsidRPr="007A0391">
          <w:rPr>
            <w:rStyle w:val="Hypertextovodkaz"/>
            <w:noProof/>
          </w:rPr>
          <w:t>Identifikace MAS a organizace MAS</w:t>
        </w:r>
        <w:r w:rsidR="00CB11BD">
          <w:rPr>
            <w:noProof/>
            <w:webHidden/>
          </w:rPr>
          <w:tab/>
        </w:r>
        <w:r>
          <w:rPr>
            <w:noProof/>
            <w:webHidden/>
          </w:rPr>
          <w:fldChar w:fldCharType="begin"/>
        </w:r>
        <w:r w:rsidR="00CB11BD">
          <w:rPr>
            <w:noProof/>
            <w:webHidden/>
          </w:rPr>
          <w:instrText xml:space="preserve"> PAGEREF _Toc397019212 \h </w:instrText>
        </w:r>
        <w:r>
          <w:rPr>
            <w:noProof/>
            <w:webHidden/>
          </w:rPr>
        </w:r>
        <w:r>
          <w:rPr>
            <w:noProof/>
            <w:webHidden/>
          </w:rPr>
          <w:fldChar w:fldCharType="separate"/>
        </w:r>
        <w:r w:rsidR="00CB11BD">
          <w:rPr>
            <w:noProof/>
            <w:webHidden/>
          </w:rPr>
          <w:t>7</w:t>
        </w:r>
        <w:r>
          <w:rPr>
            <w:noProof/>
            <w:webHidden/>
          </w:rPr>
          <w:fldChar w:fldCharType="end"/>
        </w:r>
      </w:hyperlink>
    </w:p>
    <w:p w:rsidR="00CB11BD" w:rsidRDefault="0007500F">
      <w:pPr>
        <w:pStyle w:val="Obsah1"/>
        <w:tabs>
          <w:tab w:val="left" w:pos="660"/>
          <w:tab w:val="right" w:leader="dot" w:pos="15388"/>
        </w:tabs>
        <w:rPr>
          <w:rFonts w:asciiTheme="minorHAnsi" w:eastAsiaTheme="minorEastAsia" w:hAnsiTheme="minorHAnsi" w:cstheme="minorBidi"/>
          <w:noProof/>
          <w:sz w:val="22"/>
          <w:szCs w:val="22"/>
        </w:rPr>
      </w:pPr>
      <w:hyperlink w:anchor="_Toc397019213" w:history="1">
        <w:r w:rsidR="00CB11BD" w:rsidRPr="007A0391">
          <w:rPr>
            <w:rStyle w:val="Hypertextovodkaz"/>
            <w:noProof/>
          </w:rPr>
          <w:t>1.2</w:t>
        </w:r>
        <w:r w:rsidR="00CB11BD">
          <w:rPr>
            <w:rFonts w:asciiTheme="minorHAnsi" w:eastAsiaTheme="minorEastAsia" w:hAnsiTheme="minorHAnsi" w:cstheme="minorBidi"/>
            <w:noProof/>
            <w:sz w:val="22"/>
            <w:szCs w:val="22"/>
          </w:rPr>
          <w:tab/>
        </w:r>
        <w:r w:rsidR="00CB11BD" w:rsidRPr="007A0391">
          <w:rPr>
            <w:rStyle w:val="Hypertextovodkaz"/>
            <w:noProof/>
          </w:rPr>
          <w:t>Organizační struktura, rozdělení a jasné definování zodpovědnosti</w:t>
        </w:r>
        <w:r w:rsidR="00CB11BD">
          <w:rPr>
            <w:noProof/>
            <w:webHidden/>
          </w:rPr>
          <w:tab/>
        </w:r>
        <w:r>
          <w:rPr>
            <w:noProof/>
            <w:webHidden/>
          </w:rPr>
          <w:fldChar w:fldCharType="begin"/>
        </w:r>
        <w:r w:rsidR="00CB11BD">
          <w:rPr>
            <w:noProof/>
            <w:webHidden/>
          </w:rPr>
          <w:instrText xml:space="preserve"> PAGEREF _Toc397019213 \h </w:instrText>
        </w:r>
        <w:r>
          <w:rPr>
            <w:noProof/>
            <w:webHidden/>
          </w:rPr>
        </w:r>
        <w:r>
          <w:rPr>
            <w:noProof/>
            <w:webHidden/>
          </w:rPr>
          <w:fldChar w:fldCharType="separate"/>
        </w:r>
        <w:r w:rsidR="00CB11BD">
          <w:rPr>
            <w:noProof/>
            <w:webHidden/>
          </w:rPr>
          <w:t>8</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14" w:history="1">
        <w:r w:rsidR="00CB11BD" w:rsidRPr="007A0391">
          <w:rPr>
            <w:rStyle w:val="Hypertextovodkaz"/>
            <w:noProof/>
          </w:rPr>
          <w:t>1.2.1 Valná hromada</w:t>
        </w:r>
        <w:r w:rsidR="00CB11BD">
          <w:rPr>
            <w:noProof/>
            <w:webHidden/>
          </w:rPr>
          <w:tab/>
        </w:r>
        <w:r>
          <w:rPr>
            <w:noProof/>
            <w:webHidden/>
          </w:rPr>
          <w:fldChar w:fldCharType="begin"/>
        </w:r>
        <w:r w:rsidR="00CB11BD">
          <w:rPr>
            <w:noProof/>
            <w:webHidden/>
          </w:rPr>
          <w:instrText xml:space="preserve"> PAGEREF _Toc397019214 \h </w:instrText>
        </w:r>
        <w:r>
          <w:rPr>
            <w:noProof/>
            <w:webHidden/>
          </w:rPr>
        </w:r>
        <w:r>
          <w:rPr>
            <w:noProof/>
            <w:webHidden/>
          </w:rPr>
          <w:fldChar w:fldCharType="separate"/>
        </w:r>
        <w:r w:rsidR="00CB11BD">
          <w:rPr>
            <w:noProof/>
            <w:webHidden/>
          </w:rPr>
          <w:t>9</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15" w:history="1">
        <w:r w:rsidR="00CB11BD" w:rsidRPr="007A0391">
          <w:rPr>
            <w:rStyle w:val="Hypertextovodkaz"/>
            <w:noProof/>
          </w:rPr>
          <w:t>1.2.2 Správní rada</w:t>
        </w:r>
        <w:r w:rsidR="00CB11BD">
          <w:rPr>
            <w:noProof/>
            <w:webHidden/>
          </w:rPr>
          <w:tab/>
        </w:r>
        <w:r>
          <w:rPr>
            <w:noProof/>
            <w:webHidden/>
          </w:rPr>
          <w:fldChar w:fldCharType="begin"/>
        </w:r>
        <w:r w:rsidR="00CB11BD">
          <w:rPr>
            <w:noProof/>
            <w:webHidden/>
          </w:rPr>
          <w:instrText xml:space="preserve"> PAGEREF _Toc397019215 \h </w:instrText>
        </w:r>
        <w:r>
          <w:rPr>
            <w:noProof/>
            <w:webHidden/>
          </w:rPr>
        </w:r>
        <w:r>
          <w:rPr>
            <w:noProof/>
            <w:webHidden/>
          </w:rPr>
          <w:fldChar w:fldCharType="separate"/>
        </w:r>
        <w:r w:rsidR="00CB11BD">
          <w:rPr>
            <w:noProof/>
            <w:webHidden/>
          </w:rPr>
          <w:t>9</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16" w:history="1">
        <w:r w:rsidR="00CB11BD" w:rsidRPr="007A0391">
          <w:rPr>
            <w:rStyle w:val="Hypertextovodkaz"/>
            <w:noProof/>
          </w:rPr>
          <w:t>Tabulka č. 1 - Seznam členů správní rady</w:t>
        </w:r>
        <w:r w:rsidR="00CB11BD">
          <w:rPr>
            <w:noProof/>
            <w:webHidden/>
          </w:rPr>
          <w:tab/>
        </w:r>
        <w:r>
          <w:rPr>
            <w:noProof/>
            <w:webHidden/>
          </w:rPr>
          <w:fldChar w:fldCharType="begin"/>
        </w:r>
        <w:r w:rsidR="00CB11BD">
          <w:rPr>
            <w:noProof/>
            <w:webHidden/>
          </w:rPr>
          <w:instrText xml:space="preserve"> PAGEREF _Toc397019216 \h </w:instrText>
        </w:r>
        <w:r>
          <w:rPr>
            <w:noProof/>
            <w:webHidden/>
          </w:rPr>
        </w:r>
        <w:r>
          <w:rPr>
            <w:noProof/>
            <w:webHidden/>
          </w:rPr>
          <w:fldChar w:fldCharType="separate"/>
        </w:r>
        <w:r w:rsidR="00CB11BD">
          <w:rPr>
            <w:noProof/>
            <w:webHidden/>
          </w:rPr>
          <w:t>10</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17" w:history="1">
        <w:r w:rsidR="00CB11BD" w:rsidRPr="007A0391">
          <w:rPr>
            <w:rStyle w:val="Hypertextovodkaz"/>
            <w:noProof/>
          </w:rPr>
          <w:t>1.2.3 Dozorčí rada</w:t>
        </w:r>
        <w:r w:rsidR="00CB11BD">
          <w:rPr>
            <w:noProof/>
            <w:webHidden/>
          </w:rPr>
          <w:tab/>
        </w:r>
        <w:r>
          <w:rPr>
            <w:noProof/>
            <w:webHidden/>
          </w:rPr>
          <w:fldChar w:fldCharType="begin"/>
        </w:r>
        <w:r w:rsidR="00CB11BD">
          <w:rPr>
            <w:noProof/>
            <w:webHidden/>
          </w:rPr>
          <w:instrText xml:space="preserve"> PAGEREF _Toc397019217 \h </w:instrText>
        </w:r>
        <w:r>
          <w:rPr>
            <w:noProof/>
            <w:webHidden/>
          </w:rPr>
        </w:r>
        <w:r>
          <w:rPr>
            <w:noProof/>
            <w:webHidden/>
          </w:rPr>
          <w:fldChar w:fldCharType="separate"/>
        </w:r>
        <w:r w:rsidR="00CB11BD">
          <w:rPr>
            <w:noProof/>
            <w:webHidden/>
          </w:rPr>
          <w:t>11</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18" w:history="1">
        <w:r w:rsidR="00CB11BD" w:rsidRPr="007A0391">
          <w:rPr>
            <w:rStyle w:val="Hypertextovodkaz"/>
            <w:noProof/>
          </w:rPr>
          <w:t>Tabulka č. 2 - Seznam členů dozorčí rady</w:t>
        </w:r>
        <w:r w:rsidR="00CB11BD">
          <w:rPr>
            <w:noProof/>
            <w:webHidden/>
          </w:rPr>
          <w:tab/>
        </w:r>
        <w:r>
          <w:rPr>
            <w:noProof/>
            <w:webHidden/>
          </w:rPr>
          <w:fldChar w:fldCharType="begin"/>
        </w:r>
        <w:r w:rsidR="00CB11BD">
          <w:rPr>
            <w:noProof/>
            <w:webHidden/>
          </w:rPr>
          <w:instrText xml:space="preserve"> PAGEREF _Toc397019218 \h </w:instrText>
        </w:r>
        <w:r>
          <w:rPr>
            <w:noProof/>
            <w:webHidden/>
          </w:rPr>
        </w:r>
        <w:r>
          <w:rPr>
            <w:noProof/>
            <w:webHidden/>
          </w:rPr>
          <w:fldChar w:fldCharType="separate"/>
        </w:r>
        <w:r w:rsidR="00CB11BD">
          <w:rPr>
            <w:noProof/>
            <w:webHidden/>
          </w:rPr>
          <w:t>12</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19" w:history="1">
        <w:r w:rsidR="00CB11BD" w:rsidRPr="007A0391">
          <w:rPr>
            <w:rStyle w:val="Hypertextovodkaz"/>
            <w:noProof/>
          </w:rPr>
          <w:t>1.2.4 Ředitel (manažer MAS)</w:t>
        </w:r>
        <w:r w:rsidR="00CB11BD">
          <w:rPr>
            <w:noProof/>
            <w:webHidden/>
          </w:rPr>
          <w:tab/>
        </w:r>
        <w:r>
          <w:rPr>
            <w:noProof/>
            <w:webHidden/>
          </w:rPr>
          <w:fldChar w:fldCharType="begin"/>
        </w:r>
        <w:r w:rsidR="00CB11BD">
          <w:rPr>
            <w:noProof/>
            <w:webHidden/>
          </w:rPr>
          <w:instrText xml:space="preserve"> PAGEREF _Toc397019219 \h </w:instrText>
        </w:r>
        <w:r>
          <w:rPr>
            <w:noProof/>
            <w:webHidden/>
          </w:rPr>
        </w:r>
        <w:r>
          <w:rPr>
            <w:noProof/>
            <w:webHidden/>
          </w:rPr>
          <w:fldChar w:fldCharType="separate"/>
        </w:r>
        <w:r w:rsidR="00CB11BD">
          <w:rPr>
            <w:noProof/>
            <w:webHidden/>
          </w:rPr>
          <w:t>12</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20" w:history="1">
        <w:r w:rsidR="00CB11BD" w:rsidRPr="007A0391">
          <w:rPr>
            <w:rStyle w:val="Hypertextovodkaz"/>
            <w:noProof/>
          </w:rPr>
          <w:t>Tabulka č. 3 – Ředitel MAS</w:t>
        </w:r>
        <w:r w:rsidR="00CB11BD">
          <w:rPr>
            <w:noProof/>
            <w:webHidden/>
          </w:rPr>
          <w:tab/>
        </w:r>
        <w:r>
          <w:rPr>
            <w:noProof/>
            <w:webHidden/>
          </w:rPr>
          <w:fldChar w:fldCharType="begin"/>
        </w:r>
        <w:r w:rsidR="00CB11BD">
          <w:rPr>
            <w:noProof/>
            <w:webHidden/>
          </w:rPr>
          <w:instrText xml:space="preserve"> PAGEREF _Toc397019220 \h </w:instrText>
        </w:r>
        <w:r>
          <w:rPr>
            <w:noProof/>
            <w:webHidden/>
          </w:rPr>
        </w:r>
        <w:r>
          <w:rPr>
            <w:noProof/>
            <w:webHidden/>
          </w:rPr>
          <w:fldChar w:fldCharType="separate"/>
        </w:r>
        <w:r w:rsidR="00CB11BD">
          <w:rPr>
            <w:noProof/>
            <w:webHidden/>
          </w:rPr>
          <w:t>13</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21" w:history="1">
        <w:r w:rsidR="00CB11BD" w:rsidRPr="007A0391">
          <w:rPr>
            <w:rStyle w:val="Hypertextovodkaz"/>
            <w:noProof/>
          </w:rPr>
          <w:t>1.2.5 Programový výbor</w:t>
        </w:r>
        <w:r w:rsidR="00CB11BD">
          <w:rPr>
            <w:noProof/>
            <w:webHidden/>
          </w:rPr>
          <w:tab/>
        </w:r>
        <w:r>
          <w:rPr>
            <w:noProof/>
            <w:webHidden/>
          </w:rPr>
          <w:fldChar w:fldCharType="begin"/>
        </w:r>
        <w:r w:rsidR="00CB11BD">
          <w:rPr>
            <w:noProof/>
            <w:webHidden/>
          </w:rPr>
          <w:instrText xml:space="preserve"> PAGEREF _Toc397019221 \h </w:instrText>
        </w:r>
        <w:r>
          <w:rPr>
            <w:noProof/>
            <w:webHidden/>
          </w:rPr>
        </w:r>
        <w:r>
          <w:rPr>
            <w:noProof/>
            <w:webHidden/>
          </w:rPr>
          <w:fldChar w:fldCharType="separate"/>
        </w:r>
        <w:r w:rsidR="00CB11BD">
          <w:rPr>
            <w:noProof/>
            <w:webHidden/>
          </w:rPr>
          <w:t>13</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22" w:history="1">
        <w:r w:rsidR="00CB11BD" w:rsidRPr="007A0391">
          <w:rPr>
            <w:rStyle w:val="Hypertextovodkaz"/>
            <w:noProof/>
          </w:rPr>
          <w:t>1.2.6 Hodnotící/výběrová komise</w:t>
        </w:r>
        <w:r w:rsidR="00CB11BD">
          <w:rPr>
            <w:noProof/>
            <w:webHidden/>
          </w:rPr>
          <w:tab/>
        </w:r>
        <w:r>
          <w:rPr>
            <w:noProof/>
            <w:webHidden/>
          </w:rPr>
          <w:fldChar w:fldCharType="begin"/>
        </w:r>
        <w:r w:rsidR="00CB11BD">
          <w:rPr>
            <w:noProof/>
            <w:webHidden/>
          </w:rPr>
          <w:instrText xml:space="preserve"> PAGEREF _Toc397019222 \h </w:instrText>
        </w:r>
        <w:r>
          <w:rPr>
            <w:noProof/>
            <w:webHidden/>
          </w:rPr>
        </w:r>
        <w:r>
          <w:rPr>
            <w:noProof/>
            <w:webHidden/>
          </w:rPr>
          <w:fldChar w:fldCharType="separate"/>
        </w:r>
        <w:r w:rsidR="00CB11BD">
          <w:rPr>
            <w:noProof/>
            <w:webHidden/>
          </w:rPr>
          <w:t>14</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23" w:history="1">
        <w:r w:rsidR="00CB11BD" w:rsidRPr="007A0391">
          <w:rPr>
            <w:rStyle w:val="Hypertextovodkaz"/>
            <w:noProof/>
          </w:rPr>
          <w:t>Tabulka č. 4 - Seznam členů hodnotící/výběrové komise</w:t>
        </w:r>
        <w:r w:rsidR="00CB11BD">
          <w:rPr>
            <w:noProof/>
            <w:webHidden/>
          </w:rPr>
          <w:tab/>
        </w:r>
        <w:r>
          <w:rPr>
            <w:noProof/>
            <w:webHidden/>
          </w:rPr>
          <w:fldChar w:fldCharType="begin"/>
        </w:r>
        <w:r w:rsidR="00CB11BD">
          <w:rPr>
            <w:noProof/>
            <w:webHidden/>
          </w:rPr>
          <w:instrText xml:space="preserve"> PAGEREF _Toc397019223 \h </w:instrText>
        </w:r>
        <w:r>
          <w:rPr>
            <w:noProof/>
            <w:webHidden/>
          </w:rPr>
        </w:r>
        <w:r>
          <w:rPr>
            <w:noProof/>
            <w:webHidden/>
          </w:rPr>
          <w:fldChar w:fldCharType="separate"/>
        </w:r>
        <w:r w:rsidR="00CB11BD">
          <w:rPr>
            <w:noProof/>
            <w:webHidden/>
          </w:rPr>
          <w:t>14</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24" w:history="1">
        <w:r w:rsidR="00CB11BD" w:rsidRPr="007A0391">
          <w:rPr>
            <w:rStyle w:val="Hypertextovodkaz"/>
            <w:noProof/>
          </w:rPr>
          <w:t>1.2.7 Monitorovací výbor</w:t>
        </w:r>
        <w:r w:rsidR="00CB11BD">
          <w:rPr>
            <w:noProof/>
            <w:webHidden/>
          </w:rPr>
          <w:tab/>
        </w:r>
        <w:r>
          <w:rPr>
            <w:noProof/>
            <w:webHidden/>
          </w:rPr>
          <w:fldChar w:fldCharType="begin"/>
        </w:r>
        <w:r w:rsidR="00CB11BD">
          <w:rPr>
            <w:noProof/>
            <w:webHidden/>
          </w:rPr>
          <w:instrText xml:space="preserve"> PAGEREF _Toc397019224 \h </w:instrText>
        </w:r>
        <w:r>
          <w:rPr>
            <w:noProof/>
            <w:webHidden/>
          </w:rPr>
        </w:r>
        <w:r>
          <w:rPr>
            <w:noProof/>
            <w:webHidden/>
          </w:rPr>
          <w:fldChar w:fldCharType="separate"/>
        </w:r>
        <w:r w:rsidR="00CB11BD">
          <w:rPr>
            <w:noProof/>
            <w:webHidden/>
          </w:rPr>
          <w:t>15</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25" w:history="1">
        <w:r w:rsidR="00CB11BD" w:rsidRPr="007A0391">
          <w:rPr>
            <w:rStyle w:val="Hypertextovodkaz"/>
            <w:noProof/>
          </w:rPr>
          <w:t>1.2.8 Pracovní skupiny</w:t>
        </w:r>
        <w:r w:rsidR="00CB11BD">
          <w:rPr>
            <w:noProof/>
            <w:webHidden/>
          </w:rPr>
          <w:tab/>
        </w:r>
        <w:r>
          <w:rPr>
            <w:noProof/>
            <w:webHidden/>
          </w:rPr>
          <w:fldChar w:fldCharType="begin"/>
        </w:r>
        <w:r w:rsidR="00CB11BD">
          <w:rPr>
            <w:noProof/>
            <w:webHidden/>
          </w:rPr>
          <w:instrText xml:space="preserve"> PAGEREF _Toc397019225 \h </w:instrText>
        </w:r>
        <w:r>
          <w:rPr>
            <w:noProof/>
            <w:webHidden/>
          </w:rPr>
        </w:r>
        <w:r>
          <w:rPr>
            <w:noProof/>
            <w:webHidden/>
          </w:rPr>
          <w:fldChar w:fldCharType="separate"/>
        </w:r>
        <w:r w:rsidR="00CB11BD">
          <w:rPr>
            <w:noProof/>
            <w:webHidden/>
          </w:rPr>
          <w:t>16</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26" w:history="1">
        <w:r w:rsidR="00CB11BD" w:rsidRPr="007A0391">
          <w:rPr>
            <w:rStyle w:val="Hypertextovodkaz"/>
            <w:noProof/>
          </w:rPr>
          <w:t>1.2.9 Definování pravomocí, povinností a zodpovědnosti jednotlivých orgánů MAS</w:t>
        </w:r>
        <w:r w:rsidR="00CB11BD">
          <w:rPr>
            <w:noProof/>
            <w:webHidden/>
          </w:rPr>
          <w:tab/>
        </w:r>
        <w:r>
          <w:rPr>
            <w:noProof/>
            <w:webHidden/>
          </w:rPr>
          <w:fldChar w:fldCharType="begin"/>
        </w:r>
        <w:r w:rsidR="00CB11BD">
          <w:rPr>
            <w:noProof/>
            <w:webHidden/>
          </w:rPr>
          <w:instrText xml:space="preserve"> PAGEREF _Toc397019226 \h </w:instrText>
        </w:r>
        <w:r>
          <w:rPr>
            <w:noProof/>
            <w:webHidden/>
          </w:rPr>
        </w:r>
        <w:r>
          <w:rPr>
            <w:noProof/>
            <w:webHidden/>
          </w:rPr>
          <w:fldChar w:fldCharType="separate"/>
        </w:r>
        <w:r w:rsidR="00CB11BD">
          <w:rPr>
            <w:noProof/>
            <w:webHidden/>
          </w:rPr>
          <w:t>16</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27" w:history="1">
        <w:r w:rsidR="00CB11BD" w:rsidRPr="007A0391">
          <w:rPr>
            <w:rStyle w:val="Hypertextovodkaz"/>
            <w:noProof/>
          </w:rPr>
          <w:t>Tabulka č. 5 Vybrané pravomoci, povinnosti a zodpovědnosti jednotlivých orgánů MAS</w:t>
        </w:r>
        <w:r w:rsidR="00CB11BD">
          <w:rPr>
            <w:noProof/>
            <w:webHidden/>
          </w:rPr>
          <w:tab/>
        </w:r>
        <w:r>
          <w:rPr>
            <w:noProof/>
            <w:webHidden/>
          </w:rPr>
          <w:fldChar w:fldCharType="begin"/>
        </w:r>
        <w:r w:rsidR="00CB11BD">
          <w:rPr>
            <w:noProof/>
            <w:webHidden/>
          </w:rPr>
          <w:instrText xml:space="preserve"> PAGEREF _Toc397019227 \h </w:instrText>
        </w:r>
        <w:r>
          <w:rPr>
            <w:noProof/>
            <w:webHidden/>
          </w:rPr>
        </w:r>
        <w:r>
          <w:rPr>
            <w:noProof/>
            <w:webHidden/>
          </w:rPr>
          <w:fldChar w:fldCharType="separate"/>
        </w:r>
        <w:r w:rsidR="00CB11BD">
          <w:rPr>
            <w:noProof/>
            <w:webHidden/>
          </w:rPr>
          <w:t>16</w:t>
        </w:r>
        <w:r>
          <w:rPr>
            <w:noProof/>
            <w:webHidden/>
          </w:rPr>
          <w:fldChar w:fldCharType="end"/>
        </w:r>
      </w:hyperlink>
    </w:p>
    <w:p w:rsidR="00CB11BD" w:rsidRDefault="0007500F">
      <w:pPr>
        <w:pStyle w:val="Obsah1"/>
        <w:tabs>
          <w:tab w:val="left" w:pos="660"/>
          <w:tab w:val="right" w:leader="dot" w:pos="15388"/>
        </w:tabs>
        <w:rPr>
          <w:rFonts w:asciiTheme="minorHAnsi" w:eastAsiaTheme="minorEastAsia" w:hAnsiTheme="minorHAnsi" w:cstheme="minorBidi"/>
          <w:noProof/>
          <w:sz w:val="22"/>
          <w:szCs w:val="22"/>
        </w:rPr>
      </w:pPr>
      <w:hyperlink w:anchor="_Toc397019228" w:history="1">
        <w:r w:rsidR="00CB11BD" w:rsidRPr="007A0391">
          <w:rPr>
            <w:rStyle w:val="Hypertextovodkaz"/>
            <w:noProof/>
          </w:rPr>
          <w:t>1.3</w:t>
        </w:r>
        <w:r w:rsidR="00CB11BD">
          <w:rPr>
            <w:rFonts w:asciiTheme="minorHAnsi" w:eastAsiaTheme="minorEastAsia" w:hAnsiTheme="minorHAnsi" w:cstheme="minorBidi"/>
            <w:noProof/>
            <w:sz w:val="22"/>
            <w:szCs w:val="22"/>
          </w:rPr>
          <w:tab/>
        </w:r>
        <w:r w:rsidR="00CB11BD" w:rsidRPr="007A0391">
          <w:rPr>
            <w:rStyle w:val="Hypertextovodkaz"/>
            <w:noProof/>
          </w:rPr>
          <w:t>Přehled partnerů místního partnerství</w:t>
        </w:r>
        <w:r w:rsidR="00CB11BD">
          <w:rPr>
            <w:noProof/>
            <w:webHidden/>
          </w:rPr>
          <w:tab/>
        </w:r>
        <w:r>
          <w:rPr>
            <w:noProof/>
            <w:webHidden/>
          </w:rPr>
          <w:fldChar w:fldCharType="begin"/>
        </w:r>
        <w:r w:rsidR="00CB11BD">
          <w:rPr>
            <w:noProof/>
            <w:webHidden/>
          </w:rPr>
          <w:instrText xml:space="preserve"> PAGEREF _Toc397019228 \h </w:instrText>
        </w:r>
        <w:r>
          <w:rPr>
            <w:noProof/>
            <w:webHidden/>
          </w:rPr>
        </w:r>
        <w:r>
          <w:rPr>
            <w:noProof/>
            <w:webHidden/>
          </w:rPr>
          <w:fldChar w:fldCharType="separate"/>
        </w:r>
        <w:r w:rsidR="00CB11BD">
          <w:rPr>
            <w:noProof/>
            <w:webHidden/>
          </w:rPr>
          <w:t>18</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29" w:history="1">
        <w:r w:rsidR="00CB11BD" w:rsidRPr="007A0391">
          <w:rPr>
            <w:rStyle w:val="Hypertextovodkaz"/>
            <w:noProof/>
          </w:rPr>
          <w:t>Graf č. 1 - poměry partnerské základny MAS</w:t>
        </w:r>
        <w:r w:rsidR="00CB11BD">
          <w:rPr>
            <w:noProof/>
            <w:webHidden/>
          </w:rPr>
          <w:tab/>
        </w:r>
        <w:r>
          <w:rPr>
            <w:noProof/>
            <w:webHidden/>
          </w:rPr>
          <w:fldChar w:fldCharType="begin"/>
        </w:r>
        <w:r w:rsidR="00CB11BD">
          <w:rPr>
            <w:noProof/>
            <w:webHidden/>
          </w:rPr>
          <w:instrText xml:space="preserve"> PAGEREF _Toc397019229 \h </w:instrText>
        </w:r>
        <w:r>
          <w:rPr>
            <w:noProof/>
            <w:webHidden/>
          </w:rPr>
        </w:r>
        <w:r>
          <w:rPr>
            <w:noProof/>
            <w:webHidden/>
          </w:rPr>
          <w:fldChar w:fldCharType="separate"/>
        </w:r>
        <w:r w:rsidR="00CB11BD">
          <w:rPr>
            <w:noProof/>
            <w:webHidden/>
          </w:rPr>
          <w:t>18</w:t>
        </w:r>
        <w:r>
          <w:rPr>
            <w:noProof/>
            <w:webHidden/>
          </w:rPr>
          <w:fldChar w:fldCharType="end"/>
        </w:r>
      </w:hyperlink>
    </w:p>
    <w:p w:rsidR="00CB11BD" w:rsidRDefault="0007500F">
      <w:pPr>
        <w:pStyle w:val="Obsah1"/>
        <w:tabs>
          <w:tab w:val="left" w:pos="660"/>
          <w:tab w:val="right" w:leader="dot" w:pos="15388"/>
        </w:tabs>
        <w:rPr>
          <w:rFonts w:asciiTheme="minorHAnsi" w:eastAsiaTheme="minorEastAsia" w:hAnsiTheme="minorHAnsi" w:cstheme="minorBidi"/>
          <w:noProof/>
          <w:sz w:val="22"/>
          <w:szCs w:val="22"/>
        </w:rPr>
      </w:pPr>
      <w:hyperlink w:anchor="_Toc397019230" w:history="1">
        <w:r w:rsidR="00CB11BD" w:rsidRPr="007A0391">
          <w:rPr>
            <w:rStyle w:val="Hypertextovodkaz"/>
            <w:noProof/>
          </w:rPr>
          <w:t>1.4</w:t>
        </w:r>
        <w:r w:rsidR="00CB11BD">
          <w:rPr>
            <w:rFonts w:asciiTheme="minorHAnsi" w:eastAsiaTheme="minorEastAsia" w:hAnsiTheme="minorHAnsi" w:cstheme="minorBidi"/>
            <w:noProof/>
            <w:sz w:val="22"/>
            <w:szCs w:val="22"/>
          </w:rPr>
          <w:tab/>
        </w:r>
        <w:r w:rsidR="00CB11BD" w:rsidRPr="007A0391">
          <w:rPr>
            <w:rStyle w:val="Hypertextovodkaz"/>
            <w:noProof/>
          </w:rPr>
          <w:t>Historie a zkušenosti místního partnerství</w:t>
        </w:r>
        <w:r w:rsidR="00CB11BD">
          <w:rPr>
            <w:noProof/>
            <w:webHidden/>
          </w:rPr>
          <w:tab/>
        </w:r>
        <w:r>
          <w:rPr>
            <w:noProof/>
            <w:webHidden/>
          </w:rPr>
          <w:fldChar w:fldCharType="begin"/>
        </w:r>
        <w:r w:rsidR="00CB11BD">
          <w:rPr>
            <w:noProof/>
            <w:webHidden/>
          </w:rPr>
          <w:instrText xml:space="preserve"> PAGEREF _Toc397019230 \h </w:instrText>
        </w:r>
        <w:r>
          <w:rPr>
            <w:noProof/>
            <w:webHidden/>
          </w:rPr>
        </w:r>
        <w:r>
          <w:rPr>
            <w:noProof/>
            <w:webHidden/>
          </w:rPr>
          <w:fldChar w:fldCharType="separate"/>
        </w:r>
        <w:r w:rsidR="00CB11BD">
          <w:rPr>
            <w:noProof/>
            <w:webHidden/>
          </w:rPr>
          <w:t>19</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31" w:history="1">
        <w:r w:rsidR="00CB11BD" w:rsidRPr="007A0391">
          <w:rPr>
            <w:rStyle w:val="Hypertextovodkaz"/>
            <w:noProof/>
          </w:rPr>
          <w:t>Tabulka č. 6 – Počty žádostí v projektu Program rozvoje venkova prostřednictvím implementační struktury MAS</w:t>
        </w:r>
        <w:r w:rsidR="00CB11BD">
          <w:rPr>
            <w:noProof/>
            <w:webHidden/>
          </w:rPr>
          <w:tab/>
        </w:r>
        <w:r>
          <w:rPr>
            <w:noProof/>
            <w:webHidden/>
          </w:rPr>
          <w:fldChar w:fldCharType="begin"/>
        </w:r>
        <w:r w:rsidR="00CB11BD">
          <w:rPr>
            <w:noProof/>
            <w:webHidden/>
          </w:rPr>
          <w:instrText xml:space="preserve"> PAGEREF _Toc397019231 \h </w:instrText>
        </w:r>
        <w:r>
          <w:rPr>
            <w:noProof/>
            <w:webHidden/>
          </w:rPr>
        </w:r>
        <w:r>
          <w:rPr>
            <w:noProof/>
            <w:webHidden/>
          </w:rPr>
          <w:fldChar w:fldCharType="separate"/>
        </w:r>
        <w:r w:rsidR="00CB11BD">
          <w:rPr>
            <w:noProof/>
            <w:webHidden/>
          </w:rPr>
          <w:t>20</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32" w:history="1">
        <w:r w:rsidR="00CB11BD" w:rsidRPr="007A0391">
          <w:rPr>
            <w:rStyle w:val="Hypertextovodkaz"/>
            <w:noProof/>
          </w:rPr>
          <w:t>Mapa č. 1 – MAS Královská stezka – zrealizované projekty</w:t>
        </w:r>
        <w:r w:rsidR="00CB11BD">
          <w:rPr>
            <w:noProof/>
            <w:webHidden/>
          </w:rPr>
          <w:tab/>
        </w:r>
        <w:r>
          <w:rPr>
            <w:noProof/>
            <w:webHidden/>
          </w:rPr>
          <w:fldChar w:fldCharType="begin"/>
        </w:r>
        <w:r w:rsidR="00CB11BD">
          <w:rPr>
            <w:noProof/>
            <w:webHidden/>
          </w:rPr>
          <w:instrText xml:space="preserve"> PAGEREF _Toc397019232 \h </w:instrText>
        </w:r>
        <w:r>
          <w:rPr>
            <w:noProof/>
            <w:webHidden/>
          </w:rPr>
        </w:r>
        <w:r>
          <w:rPr>
            <w:noProof/>
            <w:webHidden/>
          </w:rPr>
          <w:fldChar w:fldCharType="separate"/>
        </w:r>
        <w:r w:rsidR="00CB11BD">
          <w:rPr>
            <w:noProof/>
            <w:webHidden/>
          </w:rPr>
          <w:t>21</w:t>
        </w:r>
        <w:r>
          <w:rPr>
            <w:noProof/>
            <w:webHidden/>
          </w:rPr>
          <w:fldChar w:fldCharType="end"/>
        </w:r>
      </w:hyperlink>
    </w:p>
    <w:p w:rsidR="00CB11BD" w:rsidRDefault="0007500F">
      <w:pPr>
        <w:pStyle w:val="Obsah1"/>
        <w:tabs>
          <w:tab w:val="left" w:pos="660"/>
          <w:tab w:val="right" w:leader="dot" w:pos="15388"/>
        </w:tabs>
        <w:rPr>
          <w:rFonts w:asciiTheme="minorHAnsi" w:eastAsiaTheme="minorEastAsia" w:hAnsiTheme="minorHAnsi" w:cstheme="minorBidi"/>
          <w:noProof/>
          <w:sz w:val="22"/>
          <w:szCs w:val="22"/>
        </w:rPr>
      </w:pPr>
      <w:hyperlink w:anchor="_Toc397019233" w:history="1">
        <w:r w:rsidR="00CB11BD" w:rsidRPr="007A0391">
          <w:rPr>
            <w:rStyle w:val="Hypertextovodkaz"/>
            <w:noProof/>
          </w:rPr>
          <w:t>1.5</w:t>
        </w:r>
        <w:r w:rsidR="00CB11BD">
          <w:rPr>
            <w:rFonts w:asciiTheme="minorHAnsi" w:eastAsiaTheme="minorEastAsia" w:hAnsiTheme="minorHAnsi" w:cstheme="minorBidi"/>
            <w:noProof/>
            <w:sz w:val="22"/>
            <w:szCs w:val="22"/>
          </w:rPr>
          <w:tab/>
        </w:r>
        <w:r w:rsidR="00CB11BD" w:rsidRPr="007A0391">
          <w:rPr>
            <w:rStyle w:val="Hypertextovodkaz"/>
            <w:noProof/>
          </w:rPr>
          <w:t>Způsob zpracování SCLLD</w:t>
        </w:r>
        <w:r w:rsidR="00CB11BD">
          <w:rPr>
            <w:noProof/>
            <w:webHidden/>
          </w:rPr>
          <w:tab/>
        </w:r>
        <w:r>
          <w:rPr>
            <w:noProof/>
            <w:webHidden/>
          </w:rPr>
          <w:fldChar w:fldCharType="begin"/>
        </w:r>
        <w:r w:rsidR="00CB11BD">
          <w:rPr>
            <w:noProof/>
            <w:webHidden/>
          </w:rPr>
          <w:instrText xml:space="preserve"> PAGEREF _Toc397019233 \h </w:instrText>
        </w:r>
        <w:r>
          <w:rPr>
            <w:noProof/>
            <w:webHidden/>
          </w:rPr>
        </w:r>
        <w:r>
          <w:rPr>
            <w:noProof/>
            <w:webHidden/>
          </w:rPr>
          <w:fldChar w:fldCharType="separate"/>
        </w:r>
        <w:r w:rsidR="00CB11BD">
          <w:rPr>
            <w:noProof/>
            <w:webHidden/>
          </w:rPr>
          <w:t>22</w:t>
        </w:r>
        <w:r>
          <w:rPr>
            <w:noProof/>
            <w:webHidden/>
          </w:rPr>
          <w:fldChar w:fldCharType="end"/>
        </w:r>
      </w:hyperlink>
    </w:p>
    <w:p w:rsidR="00CB11BD" w:rsidRDefault="0007500F">
      <w:pPr>
        <w:pStyle w:val="Obsah1"/>
        <w:tabs>
          <w:tab w:val="left" w:pos="660"/>
          <w:tab w:val="right" w:leader="dot" w:pos="15388"/>
        </w:tabs>
        <w:rPr>
          <w:rFonts w:asciiTheme="minorHAnsi" w:eastAsiaTheme="minorEastAsia" w:hAnsiTheme="minorHAnsi" w:cstheme="minorBidi"/>
          <w:noProof/>
          <w:sz w:val="22"/>
          <w:szCs w:val="22"/>
        </w:rPr>
      </w:pPr>
      <w:hyperlink w:anchor="_Toc397019234" w:history="1">
        <w:r w:rsidR="00CB11BD" w:rsidRPr="007A0391">
          <w:rPr>
            <w:rStyle w:val="Hypertextovodkaz"/>
            <w:noProof/>
          </w:rPr>
          <w:t>1.6</w:t>
        </w:r>
        <w:r w:rsidR="00CB11BD">
          <w:rPr>
            <w:rFonts w:asciiTheme="minorHAnsi" w:eastAsiaTheme="minorEastAsia" w:hAnsiTheme="minorHAnsi" w:cstheme="minorBidi"/>
            <w:noProof/>
            <w:sz w:val="22"/>
            <w:szCs w:val="22"/>
          </w:rPr>
          <w:tab/>
        </w:r>
        <w:r w:rsidR="00CB11BD" w:rsidRPr="007A0391">
          <w:rPr>
            <w:rStyle w:val="Hypertextovodkaz"/>
            <w:noProof/>
          </w:rPr>
          <w:t>Řešitelský tým</w:t>
        </w:r>
        <w:r w:rsidR="00CB11BD">
          <w:rPr>
            <w:noProof/>
            <w:webHidden/>
          </w:rPr>
          <w:tab/>
        </w:r>
        <w:r>
          <w:rPr>
            <w:noProof/>
            <w:webHidden/>
          </w:rPr>
          <w:fldChar w:fldCharType="begin"/>
        </w:r>
        <w:r w:rsidR="00CB11BD">
          <w:rPr>
            <w:noProof/>
            <w:webHidden/>
          </w:rPr>
          <w:instrText xml:space="preserve"> PAGEREF _Toc397019234 \h </w:instrText>
        </w:r>
        <w:r>
          <w:rPr>
            <w:noProof/>
            <w:webHidden/>
          </w:rPr>
        </w:r>
        <w:r>
          <w:rPr>
            <w:noProof/>
            <w:webHidden/>
          </w:rPr>
          <w:fldChar w:fldCharType="separate"/>
        </w:r>
        <w:r w:rsidR="00CB11BD">
          <w:rPr>
            <w:noProof/>
            <w:webHidden/>
          </w:rPr>
          <w:t>23</w:t>
        </w:r>
        <w:r>
          <w:rPr>
            <w:noProof/>
            <w:webHidden/>
          </w:rPr>
          <w:fldChar w:fldCharType="end"/>
        </w:r>
      </w:hyperlink>
    </w:p>
    <w:p w:rsidR="00CB11BD" w:rsidRDefault="0007500F">
      <w:pPr>
        <w:pStyle w:val="Obsah1"/>
        <w:tabs>
          <w:tab w:val="left" w:pos="660"/>
          <w:tab w:val="right" w:leader="dot" w:pos="15388"/>
        </w:tabs>
        <w:rPr>
          <w:rFonts w:asciiTheme="minorHAnsi" w:eastAsiaTheme="minorEastAsia" w:hAnsiTheme="minorHAnsi" w:cstheme="minorBidi"/>
          <w:noProof/>
          <w:sz w:val="22"/>
          <w:szCs w:val="22"/>
        </w:rPr>
      </w:pPr>
      <w:hyperlink w:anchor="_Toc397019235" w:history="1">
        <w:r w:rsidR="00CB11BD" w:rsidRPr="007A0391">
          <w:rPr>
            <w:rStyle w:val="Hypertextovodkaz"/>
            <w:noProof/>
          </w:rPr>
          <w:t>1.7</w:t>
        </w:r>
        <w:r w:rsidR="00CB11BD">
          <w:rPr>
            <w:rFonts w:asciiTheme="minorHAnsi" w:eastAsiaTheme="minorEastAsia" w:hAnsiTheme="minorHAnsi" w:cstheme="minorBidi"/>
            <w:noProof/>
            <w:sz w:val="22"/>
            <w:szCs w:val="22"/>
          </w:rPr>
          <w:tab/>
        </w:r>
        <w:r w:rsidR="00CB11BD" w:rsidRPr="007A0391">
          <w:rPr>
            <w:rStyle w:val="Hypertextovodkaz"/>
            <w:noProof/>
          </w:rPr>
          <w:t>Odpovědnost za realizaci</w:t>
        </w:r>
        <w:r w:rsidR="00CB11BD">
          <w:rPr>
            <w:noProof/>
            <w:webHidden/>
          </w:rPr>
          <w:tab/>
        </w:r>
        <w:r>
          <w:rPr>
            <w:noProof/>
            <w:webHidden/>
          </w:rPr>
          <w:fldChar w:fldCharType="begin"/>
        </w:r>
        <w:r w:rsidR="00CB11BD">
          <w:rPr>
            <w:noProof/>
            <w:webHidden/>
          </w:rPr>
          <w:instrText xml:space="preserve"> PAGEREF _Toc397019235 \h </w:instrText>
        </w:r>
        <w:r>
          <w:rPr>
            <w:noProof/>
            <w:webHidden/>
          </w:rPr>
        </w:r>
        <w:r>
          <w:rPr>
            <w:noProof/>
            <w:webHidden/>
          </w:rPr>
          <w:fldChar w:fldCharType="separate"/>
        </w:r>
        <w:r w:rsidR="00CB11BD">
          <w:rPr>
            <w:noProof/>
            <w:webHidden/>
          </w:rPr>
          <w:t>24</w:t>
        </w:r>
        <w:r>
          <w:rPr>
            <w:noProof/>
            <w:webHidden/>
          </w:rPr>
          <w:fldChar w:fldCharType="end"/>
        </w:r>
      </w:hyperlink>
    </w:p>
    <w:p w:rsidR="00CB11BD" w:rsidRDefault="0007500F">
      <w:pPr>
        <w:pStyle w:val="Obsah1"/>
        <w:tabs>
          <w:tab w:val="left" w:pos="660"/>
          <w:tab w:val="right" w:leader="dot" w:pos="15388"/>
        </w:tabs>
        <w:rPr>
          <w:rFonts w:asciiTheme="minorHAnsi" w:eastAsiaTheme="minorEastAsia" w:hAnsiTheme="minorHAnsi" w:cstheme="minorBidi"/>
          <w:noProof/>
          <w:sz w:val="22"/>
          <w:szCs w:val="22"/>
        </w:rPr>
      </w:pPr>
      <w:hyperlink w:anchor="_Toc397019236" w:history="1">
        <w:r w:rsidR="00CB11BD" w:rsidRPr="007A0391">
          <w:rPr>
            <w:rStyle w:val="Hypertextovodkaz"/>
            <w:noProof/>
          </w:rPr>
          <w:t>1.8</w:t>
        </w:r>
        <w:r w:rsidR="00CB11BD">
          <w:rPr>
            <w:rFonts w:asciiTheme="minorHAnsi" w:eastAsiaTheme="minorEastAsia" w:hAnsiTheme="minorHAnsi" w:cstheme="minorBidi"/>
            <w:noProof/>
            <w:sz w:val="22"/>
            <w:szCs w:val="22"/>
          </w:rPr>
          <w:tab/>
        </w:r>
        <w:r w:rsidR="00CB11BD" w:rsidRPr="007A0391">
          <w:rPr>
            <w:rStyle w:val="Hypertextovodkaz"/>
            <w:noProof/>
          </w:rPr>
          <w:t>Popis způsobu vyhodnocování SCLLD</w:t>
        </w:r>
        <w:r w:rsidR="00CB11BD">
          <w:rPr>
            <w:noProof/>
            <w:webHidden/>
          </w:rPr>
          <w:tab/>
        </w:r>
        <w:r>
          <w:rPr>
            <w:noProof/>
            <w:webHidden/>
          </w:rPr>
          <w:fldChar w:fldCharType="begin"/>
        </w:r>
        <w:r w:rsidR="00CB11BD">
          <w:rPr>
            <w:noProof/>
            <w:webHidden/>
          </w:rPr>
          <w:instrText xml:space="preserve"> PAGEREF _Toc397019236 \h </w:instrText>
        </w:r>
        <w:r>
          <w:rPr>
            <w:noProof/>
            <w:webHidden/>
          </w:rPr>
        </w:r>
        <w:r>
          <w:rPr>
            <w:noProof/>
            <w:webHidden/>
          </w:rPr>
          <w:fldChar w:fldCharType="separate"/>
        </w:r>
        <w:r w:rsidR="00CB11BD">
          <w:rPr>
            <w:noProof/>
            <w:webHidden/>
          </w:rPr>
          <w:t>25</w:t>
        </w:r>
        <w:r>
          <w:rPr>
            <w:noProof/>
            <w:webHidden/>
          </w:rPr>
          <w:fldChar w:fldCharType="end"/>
        </w:r>
      </w:hyperlink>
    </w:p>
    <w:p w:rsidR="00CB11BD" w:rsidRDefault="0007500F">
      <w:pPr>
        <w:pStyle w:val="Obsah1"/>
        <w:tabs>
          <w:tab w:val="left" w:pos="660"/>
          <w:tab w:val="right" w:leader="dot" w:pos="15388"/>
        </w:tabs>
        <w:rPr>
          <w:rFonts w:asciiTheme="minorHAnsi" w:eastAsiaTheme="minorEastAsia" w:hAnsiTheme="minorHAnsi" w:cstheme="minorBidi"/>
          <w:noProof/>
          <w:sz w:val="22"/>
          <w:szCs w:val="22"/>
        </w:rPr>
      </w:pPr>
      <w:hyperlink w:anchor="_Toc397019237" w:history="1">
        <w:r w:rsidR="00CB11BD" w:rsidRPr="007A0391">
          <w:rPr>
            <w:rStyle w:val="Hypertextovodkaz"/>
            <w:noProof/>
          </w:rPr>
          <w:t>1.9</w:t>
        </w:r>
        <w:r w:rsidR="00CB11BD">
          <w:rPr>
            <w:rFonts w:asciiTheme="minorHAnsi" w:eastAsiaTheme="minorEastAsia" w:hAnsiTheme="minorHAnsi" w:cstheme="minorBidi"/>
            <w:noProof/>
            <w:sz w:val="22"/>
            <w:szCs w:val="22"/>
          </w:rPr>
          <w:tab/>
        </w:r>
        <w:r w:rsidR="00CB11BD" w:rsidRPr="007A0391">
          <w:rPr>
            <w:rStyle w:val="Hypertextovodkaz"/>
            <w:noProof/>
          </w:rPr>
          <w:t>Vymezení území</w:t>
        </w:r>
        <w:r w:rsidR="00CB11BD">
          <w:rPr>
            <w:noProof/>
            <w:webHidden/>
          </w:rPr>
          <w:tab/>
        </w:r>
        <w:r>
          <w:rPr>
            <w:noProof/>
            <w:webHidden/>
          </w:rPr>
          <w:fldChar w:fldCharType="begin"/>
        </w:r>
        <w:r w:rsidR="00CB11BD">
          <w:rPr>
            <w:noProof/>
            <w:webHidden/>
          </w:rPr>
          <w:instrText xml:space="preserve"> PAGEREF _Toc397019237 \h </w:instrText>
        </w:r>
        <w:r>
          <w:rPr>
            <w:noProof/>
            <w:webHidden/>
          </w:rPr>
        </w:r>
        <w:r>
          <w:rPr>
            <w:noProof/>
            <w:webHidden/>
          </w:rPr>
          <w:fldChar w:fldCharType="separate"/>
        </w:r>
        <w:r w:rsidR="00CB11BD">
          <w:rPr>
            <w:noProof/>
            <w:webHidden/>
          </w:rPr>
          <w:t>26</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38" w:history="1">
        <w:r w:rsidR="00CB11BD" w:rsidRPr="007A0391">
          <w:rPr>
            <w:rStyle w:val="Hypertextovodkaz"/>
            <w:rFonts w:eastAsia="ArialNarrow"/>
            <w:noProof/>
          </w:rPr>
          <w:t>Mapa č. 2 – MAS Královská stezka - území</w:t>
        </w:r>
        <w:r w:rsidR="00CB11BD">
          <w:rPr>
            <w:noProof/>
            <w:webHidden/>
          </w:rPr>
          <w:tab/>
        </w:r>
        <w:r>
          <w:rPr>
            <w:noProof/>
            <w:webHidden/>
          </w:rPr>
          <w:fldChar w:fldCharType="begin"/>
        </w:r>
        <w:r w:rsidR="00CB11BD">
          <w:rPr>
            <w:noProof/>
            <w:webHidden/>
          </w:rPr>
          <w:instrText xml:space="preserve"> PAGEREF _Toc397019238 \h </w:instrText>
        </w:r>
        <w:r>
          <w:rPr>
            <w:noProof/>
            <w:webHidden/>
          </w:rPr>
        </w:r>
        <w:r>
          <w:rPr>
            <w:noProof/>
            <w:webHidden/>
          </w:rPr>
          <w:fldChar w:fldCharType="separate"/>
        </w:r>
        <w:r w:rsidR="00CB11BD">
          <w:rPr>
            <w:noProof/>
            <w:webHidden/>
          </w:rPr>
          <w:t>27</w:t>
        </w:r>
        <w:r>
          <w:rPr>
            <w:noProof/>
            <w:webHidden/>
          </w:rPr>
          <w:fldChar w:fldCharType="end"/>
        </w:r>
      </w:hyperlink>
    </w:p>
    <w:p w:rsidR="00CB11BD" w:rsidRDefault="0007500F">
      <w:pPr>
        <w:pStyle w:val="Obsah1"/>
        <w:tabs>
          <w:tab w:val="right" w:leader="dot" w:pos="15388"/>
        </w:tabs>
        <w:rPr>
          <w:rFonts w:asciiTheme="minorHAnsi" w:eastAsiaTheme="minorEastAsia" w:hAnsiTheme="minorHAnsi" w:cstheme="minorBidi"/>
          <w:noProof/>
          <w:sz w:val="22"/>
          <w:szCs w:val="22"/>
        </w:rPr>
      </w:pPr>
      <w:hyperlink w:anchor="_Toc397019239" w:history="1">
        <w:r w:rsidR="00CB11BD" w:rsidRPr="007A0391">
          <w:rPr>
            <w:rStyle w:val="Hypertextovodkaz"/>
            <w:noProof/>
          </w:rPr>
          <w:t>Analytická část</w:t>
        </w:r>
        <w:r w:rsidR="00CB11BD">
          <w:rPr>
            <w:noProof/>
            <w:webHidden/>
          </w:rPr>
          <w:tab/>
        </w:r>
        <w:r>
          <w:rPr>
            <w:noProof/>
            <w:webHidden/>
          </w:rPr>
          <w:fldChar w:fldCharType="begin"/>
        </w:r>
        <w:r w:rsidR="00CB11BD">
          <w:rPr>
            <w:noProof/>
            <w:webHidden/>
          </w:rPr>
          <w:instrText xml:space="preserve"> PAGEREF _Toc397019239 \h </w:instrText>
        </w:r>
        <w:r>
          <w:rPr>
            <w:noProof/>
            <w:webHidden/>
          </w:rPr>
        </w:r>
        <w:r>
          <w:rPr>
            <w:noProof/>
            <w:webHidden/>
          </w:rPr>
          <w:fldChar w:fldCharType="separate"/>
        </w:r>
        <w:r w:rsidR="00CB11BD">
          <w:rPr>
            <w:noProof/>
            <w:webHidden/>
          </w:rPr>
          <w:t>28</w:t>
        </w:r>
        <w:r>
          <w:rPr>
            <w:noProof/>
            <w:webHidden/>
          </w:rPr>
          <w:fldChar w:fldCharType="end"/>
        </w:r>
      </w:hyperlink>
    </w:p>
    <w:p w:rsidR="00CB11BD" w:rsidRDefault="0007500F">
      <w:pPr>
        <w:pStyle w:val="Obsah1"/>
        <w:tabs>
          <w:tab w:val="right" w:leader="dot" w:pos="15388"/>
        </w:tabs>
        <w:rPr>
          <w:rFonts w:asciiTheme="minorHAnsi" w:eastAsiaTheme="minorEastAsia" w:hAnsiTheme="minorHAnsi" w:cstheme="minorBidi"/>
          <w:noProof/>
          <w:sz w:val="22"/>
          <w:szCs w:val="22"/>
        </w:rPr>
      </w:pPr>
      <w:hyperlink w:anchor="_Toc397019241" w:history="1">
        <w:r w:rsidR="00CB11BD" w:rsidRPr="007A0391">
          <w:rPr>
            <w:rStyle w:val="Hypertextovodkaz"/>
            <w:noProof/>
          </w:rPr>
          <w:t>2.1 Fyzickogeografická charakteristika území</w:t>
        </w:r>
        <w:r w:rsidR="00CB11BD">
          <w:rPr>
            <w:noProof/>
            <w:webHidden/>
          </w:rPr>
          <w:tab/>
        </w:r>
        <w:r>
          <w:rPr>
            <w:noProof/>
            <w:webHidden/>
          </w:rPr>
          <w:fldChar w:fldCharType="begin"/>
        </w:r>
        <w:r w:rsidR="00CB11BD">
          <w:rPr>
            <w:noProof/>
            <w:webHidden/>
          </w:rPr>
          <w:instrText xml:space="preserve"> PAGEREF _Toc397019241 \h </w:instrText>
        </w:r>
        <w:r>
          <w:rPr>
            <w:noProof/>
            <w:webHidden/>
          </w:rPr>
        </w:r>
        <w:r>
          <w:rPr>
            <w:noProof/>
            <w:webHidden/>
          </w:rPr>
          <w:fldChar w:fldCharType="separate"/>
        </w:r>
        <w:r w:rsidR="00CB11BD">
          <w:rPr>
            <w:noProof/>
            <w:webHidden/>
          </w:rPr>
          <w:t>28</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42" w:history="1">
        <w:r w:rsidR="00CB11BD" w:rsidRPr="007A0391">
          <w:rPr>
            <w:rStyle w:val="Hypertextovodkaz"/>
            <w:noProof/>
          </w:rPr>
          <w:t>Mapa č. 3 – MAS Královská stezka - území</w:t>
        </w:r>
        <w:r w:rsidR="00CB11BD">
          <w:rPr>
            <w:noProof/>
            <w:webHidden/>
          </w:rPr>
          <w:tab/>
        </w:r>
        <w:r>
          <w:rPr>
            <w:noProof/>
            <w:webHidden/>
          </w:rPr>
          <w:fldChar w:fldCharType="begin"/>
        </w:r>
        <w:r w:rsidR="00CB11BD">
          <w:rPr>
            <w:noProof/>
            <w:webHidden/>
          </w:rPr>
          <w:instrText xml:space="preserve"> PAGEREF _Toc397019242 \h </w:instrText>
        </w:r>
        <w:r>
          <w:rPr>
            <w:noProof/>
            <w:webHidden/>
          </w:rPr>
        </w:r>
        <w:r>
          <w:rPr>
            <w:noProof/>
            <w:webHidden/>
          </w:rPr>
          <w:fldChar w:fldCharType="separate"/>
        </w:r>
        <w:r w:rsidR="00CB11BD">
          <w:rPr>
            <w:noProof/>
            <w:webHidden/>
          </w:rPr>
          <w:t>28</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43" w:history="1">
        <w:r w:rsidR="00CB11BD" w:rsidRPr="007A0391">
          <w:rPr>
            <w:rStyle w:val="Hypertextovodkaz"/>
            <w:noProof/>
          </w:rPr>
          <w:t>Mapa č. 4 – MAS Královská stezka – vodní režim</w:t>
        </w:r>
        <w:r w:rsidR="00CB11BD">
          <w:rPr>
            <w:noProof/>
            <w:webHidden/>
          </w:rPr>
          <w:tab/>
        </w:r>
        <w:r>
          <w:rPr>
            <w:noProof/>
            <w:webHidden/>
          </w:rPr>
          <w:fldChar w:fldCharType="begin"/>
        </w:r>
        <w:r w:rsidR="00CB11BD">
          <w:rPr>
            <w:noProof/>
            <w:webHidden/>
          </w:rPr>
          <w:instrText xml:space="preserve"> PAGEREF _Toc397019243 \h </w:instrText>
        </w:r>
        <w:r>
          <w:rPr>
            <w:noProof/>
            <w:webHidden/>
          </w:rPr>
        </w:r>
        <w:r>
          <w:rPr>
            <w:noProof/>
            <w:webHidden/>
          </w:rPr>
          <w:fldChar w:fldCharType="separate"/>
        </w:r>
        <w:r w:rsidR="00CB11BD">
          <w:rPr>
            <w:noProof/>
            <w:webHidden/>
          </w:rPr>
          <w:t>30</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44" w:history="1">
        <w:r w:rsidR="00CB11BD" w:rsidRPr="007A0391">
          <w:rPr>
            <w:rStyle w:val="Hypertextovodkaz"/>
            <w:noProof/>
          </w:rPr>
          <w:t>Mapa č. 5 – MAS Královská stezka – vodní eroze</w:t>
        </w:r>
        <w:r w:rsidR="00CB11BD">
          <w:rPr>
            <w:noProof/>
            <w:webHidden/>
          </w:rPr>
          <w:tab/>
        </w:r>
        <w:r>
          <w:rPr>
            <w:noProof/>
            <w:webHidden/>
          </w:rPr>
          <w:fldChar w:fldCharType="begin"/>
        </w:r>
        <w:r w:rsidR="00CB11BD">
          <w:rPr>
            <w:noProof/>
            <w:webHidden/>
          </w:rPr>
          <w:instrText xml:space="preserve"> PAGEREF _Toc397019244 \h </w:instrText>
        </w:r>
        <w:r>
          <w:rPr>
            <w:noProof/>
            <w:webHidden/>
          </w:rPr>
        </w:r>
        <w:r>
          <w:rPr>
            <w:noProof/>
            <w:webHidden/>
          </w:rPr>
          <w:fldChar w:fldCharType="separate"/>
        </w:r>
        <w:r w:rsidR="00CB11BD">
          <w:rPr>
            <w:noProof/>
            <w:webHidden/>
          </w:rPr>
          <w:t>33</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45" w:history="1">
        <w:r w:rsidR="00CB11BD" w:rsidRPr="007A0391">
          <w:rPr>
            <w:rStyle w:val="Hypertextovodkaz"/>
            <w:noProof/>
          </w:rPr>
          <w:t>Mapa č. 6 – MAS Královská stezka – větrná eroze</w:t>
        </w:r>
        <w:r w:rsidR="00CB11BD">
          <w:rPr>
            <w:noProof/>
            <w:webHidden/>
          </w:rPr>
          <w:tab/>
        </w:r>
        <w:r>
          <w:rPr>
            <w:noProof/>
            <w:webHidden/>
          </w:rPr>
          <w:fldChar w:fldCharType="begin"/>
        </w:r>
        <w:r w:rsidR="00CB11BD">
          <w:rPr>
            <w:noProof/>
            <w:webHidden/>
          </w:rPr>
          <w:instrText xml:space="preserve"> PAGEREF _Toc397019245 \h </w:instrText>
        </w:r>
        <w:r>
          <w:rPr>
            <w:noProof/>
            <w:webHidden/>
          </w:rPr>
        </w:r>
        <w:r>
          <w:rPr>
            <w:noProof/>
            <w:webHidden/>
          </w:rPr>
          <w:fldChar w:fldCharType="separate"/>
        </w:r>
        <w:r w:rsidR="00CB11BD">
          <w:rPr>
            <w:noProof/>
            <w:webHidden/>
          </w:rPr>
          <w:t>35</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46" w:history="1">
        <w:r w:rsidR="00CB11BD" w:rsidRPr="007A0391">
          <w:rPr>
            <w:rStyle w:val="Hypertextovodkaz"/>
            <w:noProof/>
          </w:rPr>
          <w:t>Mapa č. 7 – MAS Královská stezka – ochrana přírody a krajiny</w:t>
        </w:r>
        <w:r w:rsidR="00CB11BD">
          <w:rPr>
            <w:noProof/>
            <w:webHidden/>
          </w:rPr>
          <w:tab/>
        </w:r>
        <w:r>
          <w:rPr>
            <w:noProof/>
            <w:webHidden/>
          </w:rPr>
          <w:fldChar w:fldCharType="begin"/>
        </w:r>
        <w:r w:rsidR="00CB11BD">
          <w:rPr>
            <w:noProof/>
            <w:webHidden/>
          </w:rPr>
          <w:instrText xml:space="preserve"> PAGEREF _Toc397019246 \h </w:instrText>
        </w:r>
        <w:r>
          <w:rPr>
            <w:noProof/>
            <w:webHidden/>
          </w:rPr>
        </w:r>
        <w:r>
          <w:rPr>
            <w:noProof/>
            <w:webHidden/>
          </w:rPr>
          <w:fldChar w:fldCharType="separate"/>
        </w:r>
        <w:r w:rsidR="00CB11BD">
          <w:rPr>
            <w:noProof/>
            <w:webHidden/>
          </w:rPr>
          <w:t>37</w:t>
        </w:r>
        <w:r>
          <w:rPr>
            <w:noProof/>
            <w:webHidden/>
          </w:rPr>
          <w:fldChar w:fldCharType="end"/>
        </w:r>
      </w:hyperlink>
    </w:p>
    <w:p w:rsidR="00CB11BD" w:rsidRDefault="0007500F">
      <w:pPr>
        <w:pStyle w:val="Obsah1"/>
        <w:tabs>
          <w:tab w:val="right" w:leader="dot" w:pos="15388"/>
        </w:tabs>
        <w:rPr>
          <w:rFonts w:asciiTheme="minorHAnsi" w:eastAsiaTheme="minorEastAsia" w:hAnsiTheme="minorHAnsi" w:cstheme="minorBidi"/>
          <w:noProof/>
          <w:sz w:val="22"/>
          <w:szCs w:val="22"/>
        </w:rPr>
      </w:pPr>
      <w:hyperlink w:anchor="_Toc397019247" w:history="1">
        <w:r w:rsidR="00CB11BD" w:rsidRPr="007A0391">
          <w:rPr>
            <w:rStyle w:val="Hypertextovodkaz"/>
            <w:noProof/>
          </w:rPr>
          <w:t>2.2 Socioekonomické podmínky a potřeby, problémy z toho plynoucí</w:t>
        </w:r>
        <w:r w:rsidR="00CB11BD">
          <w:rPr>
            <w:noProof/>
            <w:webHidden/>
          </w:rPr>
          <w:tab/>
        </w:r>
        <w:r>
          <w:rPr>
            <w:noProof/>
            <w:webHidden/>
          </w:rPr>
          <w:fldChar w:fldCharType="begin"/>
        </w:r>
        <w:r w:rsidR="00CB11BD">
          <w:rPr>
            <w:noProof/>
            <w:webHidden/>
          </w:rPr>
          <w:instrText xml:space="preserve"> PAGEREF _Toc397019247 \h </w:instrText>
        </w:r>
        <w:r>
          <w:rPr>
            <w:noProof/>
            <w:webHidden/>
          </w:rPr>
        </w:r>
        <w:r>
          <w:rPr>
            <w:noProof/>
            <w:webHidden/>
          </w:rPr>
          <w:fldChar w:fldCharType="separate"/>
        </w:r>
        <w:r w:rsidR="00CB11BD">
          <w:rPr>
            <w:noProof/>
            <w:webHidden/>
          </w:rPr>
          <w:t>38</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48" w:history="1">
        <w:r w:rsidR="00CB11BD" w:rsidRPr="007A0391">
          <w:rPr>
            <w:rStyle w:val="Hypertextovodkaz"/>
            <w:noProof/>
          </w:rPr>
          <w:t>2.2.1 Sociodemografické podmínky</w:t>
        </w:r>
        <w:r w:rsidR="00CB11BD">
          <w:rPr>
            <w:noProof/>
            <w:webHidden/>
          </w:rPr>
          <w:tab/>
        </w:r>
        <w:r>
          <w:rPr>
            <w:noProof/>
            <w:webHidden/>
          </w:rPr>
          <w:fldChar w:fldCharType="begin"/>
        </w:r>
        <w:r w:rsidR="00CB11BD">
          <w:rPr>
            <w:noProof/>
            <w:webHidden/>
          </w:rPr>
          <w:instrText xml:space="preserve"> PAGEREF _Toc397019248 \h </w:instrText>
        </w:r>
        <w:r>
          <w:rPr>
            <w:noProof/>
            <w:webHidden/>
          </w:rPr>
        </w:r>
        <w:r>
          <w:rPr>
            <w:noProof/>
            <w:webHidden/>
          </w:rPr>
          <w:fldChar w:fldCharType="separate"/>
        </w:r>
        <w:r w:rsidR="00CB11BD">
          <w:rPr>
            <w:noProof/>
            <w:webHidden/>
          </w:rPr>
          <w:t>38</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49" w:history="1">
        <w:r w:rsidR="00CB11BD" w:rsidRPr="007A0391">
          <w:rPr>
            <w:rStyle w:val="Hypertextovodkaz"/>
            <w:rFonts w:eastAsia="ArialNarrow"/>
            <w:noProof/>
          </w:rPr>
          <w:t>Mapa č. 8 – MAS Královská stezka – věková struktura obyvatelstva</w:t>
        </w:r>
        <w:r w:rsidR="00CB11BD">
          <w:rPr>
            <w:noProof/>
            <w:webHidden/>
          </w:rPr>
          <w:tab/>
        </w:r>
        <w:r>
          <w:rPr>
            <w:noProof/>
            <w:webHidden/>
          </w:rPr>
          <w:fldChar w:fldCharType="begin"/>
        </w:r>
        <w:r w:rsidR="00CB11BD">
          <w:rPr>
            <w:noProof/>
            <w:webHidden/>
          </w:rPr>
          <w:instrText xml:space="preserve"> PAGEREF _Toc397019249 \h </w:instrText>
        </w:r>
        <w:r>
          <w:rPr>
            <w:noProof/>
            <w:webHidden/>
          </w:rPr>
        </w:r>
        <w:r>
          <w:rPr>
            <w:noProof/>
            <w:webHidden/>
          </w:rPr>
          <w:fldChar w:fldCharType="separate"/>
        </w:r>
        <w:r w:rsidR="00CB11BD">
          <w:rPr>
            <w:noProof/>
            <w:webHidden/>
          </w:rPr>
          <w:t>39</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50" w:history="1">
        <w:r w:rsidR="00CB11BD" w:rsidRPr="007A0391">
          <w:rPr>
            <w:rStyle w:val="Hypertextovodkaz"/>
            <w:rFonts w:eastAsia="ArialNarrow"/>
            <w:noProof/>
          </w:rPr>
          <w:t>Mapa č. 9 – MAS Královská stezka - nezaměstnanost</w:t>
        </w:r>
        <w:r w:rsidR="00CB11BD">
          <w:rPr>
            <w:noProof/>
            <w:webHidden/>
          </w:rPr>
          <w:tab/>
        </w:r>
        <w:r>
          <w:rPr>
            <w:noProof/>
            <w:webHidden/>
          </w:rPr>
          <w:fldChar w:fldCharType="begin"/>
        </w:r>
        <w:r w:rsidR="00CB11BD">
          <w:rPr>
            <w:noProof/>
            <w:webHidden/>
          </w:rPr>
          <w:instrText xml:space="preserve"> PAGEREF _Toc397019250 \h </w:instrText>
        </w:r>
        <w:r>
          <w:rPr>
            <w:noProof/>
            <w:webHidden/>
          </w:rPr>
        </w:r>
        <w:r>
          <w:rPr>
            <w:noProof/>
            <w:webHidden/>
          </w:rPr>
          <w:fldChar w:fldCharType="separate"/>
        </w:r>
        <w:r w:rsidR="00CB11BD">
          <w:rPr>
            <w:noProof/>
            <w:webHidden/>
          </w:rPr>
          <w:t>41</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51" w:history="1">
        <w:r w:rsidR="00CB11BD" w:rsidRPr="007A0391">
          <w:rPr>
            <w:rStyle w:val="Hypertextovodkaz"/>
            <w:noProof/>
          </w:rPr>
          <w:t>Tabulka č. 7 – Socioekonomická charakteristika obcí MAS Královská stezka</w:t>
        </w:r>
        <w:r w:rsidR="00CB11BD">
          <w:rPr>
            <w:noProof/>
            <w:webHidden/>
          </w:rPr>
          <w:tab/>
        </w:r>
        <w:r>
          <w:rPr>
            <w:noProof/>
            <w:webHidden/>
          </w:rPr>
          <w:fldChar w:fldCharType="begin"/>
        </w:r>
        <w:r w:rsidR="00CB11BD">
          <w:rPr>
            <w:noProof/>
            <w:webHidden/>
          </w:rPr>
          <w:instrText xml:space="preserve"> PAGEREF _Toc397019251 \h </w:instrText>
        </w:r>
        <w:r>
          <w:rPr>
            <w:noProof/>
            <w:webHidden/>
          </w:rPr>
        </w:r>
        <w:r>
          <w:rPr>
            <w:noProof/>
            <w:webHidden/>
          </w:rPr>
          <w:fldChar w:fldCharType="separate"/>
        </w:r>
        <w:r w:rsidR="00CB11BD">
          <w:rPr>
            <w:noProof/>
            <w:webHidden/>
          </w:rPr>
          <w:t>42</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52" w:history="1">
        <w:r w:rsidR="00CB11BD" w:rsidRPr="007A0391">
          <w:rPr>
            <w:rStyle w:val="Hypertextovodkaz"/>
            <w:noProof/>
          </w:rPr>
          <w:t>2.2.2 Školství a vzdělanost</w:t>
        </w:r>
        <w:r w:rsidR="00CB11BD">
          <w:rPr>
            <w:noProof/>
            <w:webHidden/>
          </w:rPr>
          <w:tab/>
        </w:r>
        <w:r>
          <w:rPr>
            <w:noProof/>
            <w:webHidden/>
          </w:rPr>
          <w:fldChar w:fldCharType="begin"/>
        </w:r>
        <w:r w:rsidR="00CB11BD">
          <w:rPr>
            <w:noProof/>
            <w:webHidden/>
          </w:rPr>
          <w:instrText xml:space="preserve"> PAGEREF _Toc397019252 \h </w:instrText>
        </w:r>
        <w:r>
          <w:rPr>
            <w:noProof/>
            <w:webHidden/>
          </w:rPr>
        </w:r>
        <w:r>
          <w:rPr>
            <w:noProof/>
            <w:webHidden/>
          </w:rPr>
          <w:fldChar w:fldCharType="separate"/>
        </w:r>
        <w:r w:rsidR="00CB11BD">
          <w:rPr>
            <w:noProof/>
            <w:webHidden/>
          </w:rPr>
          <w:t>46</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53" w:history="1">
        <w:r w:rsidR="00CB11BD" w:rsidRPr="007A0391">
          <w:rPr>
            <w:rStyle w:val="Hypertextovodkaz"/>
            <w:noProof/>
          </w:rPr>
          <w:t>Graf č. 2 – Vzdělávání a vzdělanost</w:t>
        </w:r>
        <w:r w:rsidR="00CB11BD">
          <w:rPr>
            <w:noProof/>
            <w:webHidden/>
          </w:rPr>
          <w:tab/>
        </w:r>
        <w:r>
          <w:rPr>
            <w:noProof/>
            <w:webHidden/>
          </w:rPr>
          <w:fldChar w:fldCharType="begin"/>
        </w:r>
        <w:r w:rsidR="00CB11BD">
          <w:rPr>
            <w:noProof/>
            <w:webHidden/>
          </w:rPr>
          <w:instrText xml:space="preserve"> PAGEREF _Toc397019253 \h </w:instrText>
        </w:r>
        <w:r>
          <w:rPr>
            <w:noProof/>
            <w:webHidden/>
          </w:rPr>
        </w:r>
        <w:r>
          <w:rPr>
            <w:noProof/>
            <w:webHidden/>
          </w:rPr>
          <w:fldChar w:fldCharType="separate"/>
        </w:r>
        <w:r w:rsidR="00CB11BD">
          <w:rPr>
            <w:noProof/>
            <w:webHidden/>
          </w:rPr>
          <w:t>47</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54" w:history="1">
        <w:r w:rsidR="00CB11BD" w:rsidRPr="007A0391">
          <w:rPr>
            <w:rStyle w:val="Hypertextovodkaz"/>
            <w:noProof/>
          </w:rPr>
          <w:t>Mapa č. 10 – MAS Královská stezka – síť školních a předškolních zařízení</w:t>
        </w:r>
        <w:r w:rsidR="00CB11BD">
          <w:rPr>
            <w:noProof/>
            <w:webHidden/>
          </w:rPr>
          <w:tab/>
        </w:r>
        <w:r>
          <w:rPr>
            <w:noProof/>
            <w:webHidden/>
          </w:rPr>
          <w:fldChar w:fldCharType="begin"/>
        </w:r>
        <w:r w:rsidR="00CB11BD">
          <w:rPr>
            <w:noProof/>
            <w:webHidden/>
          </w:rPr>
          <w:instrText xml:space="preserve"> PAGEREF _Toc397019254 \h </w:instrText>
        </w:r>
        <w:r>
          <w:rPr>
            <w:noProof/>
            <w:webHidden/>
          </w:rPr>
        </w:r>
        <w:r>
          <w:rPr>
            <w:noProof/>
            <w:webHidden/>
          </w:rPr>
          <w:fldChar w:fldCharType="separate"/>
        </w:r>
        <w:r w:rsidR="00CB11BD">
          <w:rPr>
            <w:noProof/>
            <w:webHidden/>
          </w:rPr>
          <w:t>48</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55" w:history="1">
        <w:r w:rsidR="00CB11BD" w:rsidRPr="007A0391">
          <w:rPr>
            <w:rStyle w:val="Hypertextovodkaz"/>
            <w:noProof/>
          </w:rPr>
          <w:t>Tabulka č. 8 – Školy v obcích MAS Královská stezka</w:t>
        </w:r>
        <w:r w:rsidR="00CB11BD">
          <w:rPr>
            <w:noProof/>
            <w:webHidden/>
          </w:rPr>
          <w:tab/>
        </w:r>
        <w:r>
          <w:rPr>
            <w:noProof/>
            <w:webHidden/>
          </w:rPr>
          <w:fldChar w:fldCharType="begin"/>
        </w:r>
        <w:r w:rsidR="00CB11BD">
          <w:rPr>
            <w:noProof/>
            <w:webHidden/>
          </w:rPr>
          <w:instrText xml:space="preserve"> PAGEREF _Toc397019255 \h </w:instrText>
        </w:r>
        <w:r>
          <w:rPr>
            <w:noProof/>
            <w:webHidden/>
          </w:rPr>
        </w:r>
        <w:r>
          <w:rPr>
            <w:noProof/>
            <w:webHidden/>
          </w:rPr>
          <w:fldChar w:fldCharType="separate"/>
        </w:r>
        <w:r w:rsidR="00CB11BD">
          <w:rPr>
            <w:noProof/>
            <w:webHidden/>
          </w:rPr>
          <w:t>50</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56" w:history="1">
        <w:r w:rsidR="00CB11BD" w:rsidRPr="007A0391">
          <w:rPr>
            <w:rStyle w:val="Hypertextovodkaz"/>
            <w:noProof/>
          </w:rPr>
          <w:t>2.2.3 Zdravotnictví</w:t>
        </w:r>
        <w:r w:rsidR="00CB11BD">
          <w:rPr>
            <w:noProof/>
            <w:webHidden/>
          </w:rPr>
          <w:tab/>
        </w:r>
        <w:r>
          <w:rPr>
            <w:noProof/>
            <w:webHidden/>
          </w:rPr>
          <w:fldChar w:fldCharType="begin"/>
        </w:r>
        <w:r w:rsidR="00CB11BD">
          <w:rPr>
            <w:noProof/>
            <w:webHidden/>
          </w:rPr>
          <w:instrText xml:space="preserve"> PAGEREF _Toc397019256 \h </w:instrText>
        </w:r>
        <w:r>
          <w:rPr>
            <w:noProof/>
            <w:webHidden/>
          </w:rPr>
        </w:r>
        <w:r>
          <w:rPr>
            <w:noProof/>
            <w:webHidden/>
          </w:rPr>
          <w:fldChar w:fldCharType="separate"/>
        </w:r>
        <w:r w:rsidR="00CB11BD">
          <w:rPr>
            <w:noProof/>
            <w:webHidden/>
          </w:rPr>
          <w:t>52</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57" w:history="1">
        <w:r w:rsidR="00CB11BD" w:rsidRPr="007A0391">
          <w:rPr>
            <w:rStyle w:val="Hypertextovodkaz"/>
            <w:noProof/>
          </w:rPr>
          <w:t>Tabulka č. 9 – Zdravotní služby v obcích MAS Královská stezka</w:t>
        </w:r>
        <w:r w:rsidR="00CB11BD">
          <w:rPr>
            <w:noProof/>
            <w:webHidden/>
          </w:rPr>
          <w:tab/>
        </w:r>
        <w:r>
          <w:rPr>
            <w:noProof/>
            <w:webHidden/>
          </w:rPr>
          <w:fldChar w:fldCharType="begin"/>
        </w:r>
        <w:r w:rsidR="00CB11BD">
          <w:rPr>
            <w:noProof/>
            <w:webHidden/>
          </w:rPr>
          <w:instrText xml:space="preserve"> PAGEREF _Toc397019257 \h </w:instrText>
        </w:r>
        <w:r>
          <w:rPr>
            <w:noProof/>
            <w:webHidden/>
          </w:rPr>
        </w:r>
        <w:r>
          <w:rPr>
            <w:noProof/>
            <w:webHidden/>
          </w:rPr>
          <w:fldChar w:fldCharType="separate"/>
        </w:r>
        <w:r w:rsidR="00CB11BD">
          <w:rPr>
            <w:noProof/>
            <w:webHidden/>
          </w:rPr>
          <w:t>54</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58" w:history="1">
        <w:r w:rsidR="00CB11BD" w:rsidRPr="007A0391">
          <w:rPr>
            <w:rStyle w:val="Hypertextovodkaz"/>
            <w:noProof/>
          </w:rPr>
          <w:t>2.2.4 Sociální služby</w:t>
        </w:r>
        <w:r w:rsidR="00CB11BD">
          <w:rPr>
            <w:noProof/>
            <w:webHidden/>
          </w:rPr>
          <w:tab/>
        </w:r>
        <w:r>
          <w:rPr>
            <w:noProof/>
            <w:webHidden/>
          </w:rPr>
          <w:fldChar w:fldCharType="begin"/>
        </w:r>
        <w:r w:rsidR="00CB11BD">
          <w:rPr>
            <w:noProof/>
            <w:webHidden/>
          </w:rPr>
          <w:instrText xml:space="preserve"> PAGEREF _Toc397019258 \h </w:instrText>
        </w:r>
        <w:r>
          <w:rPr>
            <w:noProof/>
            <w:webHidden/>
          </w:rPr>
        </w:r>
        <w:r>
          <w:rPr>
            <w:noProof/>
            <w:webHidden/>
          </w:rPr>
          <w:fldChar w:fldCharType="separate"/>
        </w:r>
        <w:r w:rsidR="00CB11BD">
          <w:rPr>
            <w:noProof/>
            <w:webHidden/>
          </w:rPr>
          <w:t>55</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59" w:history="1">
        <w:r w:rsidR="00CB11BD" w:rsidRPr="007A0391">
          <w:rPr>
            <w:rStyle w:val="Hypertextovodkaz"/>
            <w:noProof/>
          </w:rPr>
          <w:t>Tabulka č. 10 – Sociální služby v obcích MAS Královská stezka</w:t>
        </w:r>
        <w:r w:rsidR="00CB11BD">
          <w:rPr>
            <w:noProof/>
            <w:webHidden/>
          </w:rPr>
          <w:tab/>
        </w:r>
        <w:r>
          <w:rPr>
            <w:noProof/>
            <w:webHidden/>
          </w:rPr>
          <w:fldChar w:fldCharType="begin"/>
        </w:r>
        <w:r w:rsidR="00CB11BD">
          <w:rPr>
            <w:noProof/>
            <w:webHidden/>
          </w:rPr>
          <w:instrText xml:space="preserve"> PAGEREF _Toc397019259 \h </w:instrText>
        </w:r>
        <w:r>
          <w:rPr>
            <w:noProof/>
            <w:webHidden/>
          </w:rPr>
        </w:r>
        <w:r>
          <w:rPr>
            <w:noProof/>
            <w:webHidden/>
          </w:rPr>
          <w:fldChar w:fldCharType="separate"/>
        </w:r>
        <w:r w:rsidR="00CB11BD">
          <w:rPr>
            <w:noProof/>
            <w:webHidden/>
          </w:rPr>
          <w:t>58</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60" w:history="1">
        <w:r w:rsidR="00CB11BD" w:rsidRPr="007A0391">
          <w:rPr>
            <w:rStyle w:val="Hypertextovodkaz"/>
            <w:noProof/>
          </w:rPr>
          <w:t>2.2.5 Cestovní ruch</w:t>
        </w:r>
        <w:r w:rsidR="00CB11BD">
          <w:rPr>
            <w:noProof/>
            <w:webHidden/>
          </w:rPr>
          <w:tab/>
        </w:r>
        <w:r>
          <w:rPr>
            <w:noProof/>
            <w:webHidden/>
          </w:rPr>
          <w:fldChar w:fldCharType="begin"/>
        </w:r>
        <w:r w:rsidR="00CB11BD">
          <w:rPr>
            <w:noProof/>
            <w:webHidden/>
          </w:rPr>
          <w:instrText xml:space="preserve"> PAGEREF _Toc397019260 \h </w:instrText>
        </w:r>
        <w:r>
          <w:rPr>
            <w:noProof/>
            <w:webHidden/>
          </w:rPr>
        </w:r>
        <w:r>
          <w:rPr>
            <w:noProof/>
            <w:webHidden/>
          </w:rPr>
          <w:fldChar w:fldCharType="separate"/>
        </w:r>
        <w:r w:rsidR="00CB11BD">
          <w:rPr>
            <w:noProof/>
            <w:webHidden/>
          </w:rPr>
          <w:t>59</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61" w:history="1">
        <w:r w:rsidR="00CB11BD" w:rsidRPr="007A0391">
          <w:rPr>
            <w:rStyle w:val="Hypertextovodkaz"/>
            <w:noProof/>
          </w:rPr>
          <w:t>Mapa č. 11 – MAS Královská stezka – kulturní památky</w:t>
        </w:r>
        <w:r w:rsidR="00CB11BD">
          <w:rPr>
            <w:noProof/>
            <w:webHidden/>
          </w:rPr>
          <w:tab/>
        </w:r>
        <w:r>
          <w:rPr>
            <w:noProof/>
            <w:webHidden/>
          </w:rPr>
          <w:fldChar w:fldCharType="begin"/>
        </w:r>
        <w:r w:rsidR="00CB11BD">
          <w:rPr>
            <w:noProof/>
            <w:webHidden/>
          </w:rPr>
          <w:instrText xml:space="preserve"> PAGEREF _Toc397019261 \h </w:instrText>
        </w:r>
        <w:r>
          <w:rPr>
            <w:noProof/>
            <w:webHidden/>
          </w:rPr>
        </w:r>
        <w:r>
          <w:rPr>
            <w:noProof/>
            <w:webHidden/>
          </w:rPr>
          <w:fldChar w:fldCharType="separate"/>
        </w:r>
        <w:r w:rsidR="00CB11BD">
          <w:rPr>
            <w:noProof/>
            <w:webHidden/>
          </w:rPr>
          <w:t>60</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62" w:history="1">
        <w:r w:rsidR="00CB11BD" w:rsidRPr="007A0391">
          <w:rPr>
            <w:rStyle w:val="Hypertextovodkaz"/>
            <w:noProof/>
          </w:rPr>
          <w:t>Tabulka č. 11 – Historické památky v obcích MAS Královská stezka</w:t>
        </w:r>
        <w:r w:rsidR="00CB11BD">
          <w:rPr>
            <w:noProof/>
            <w:webHidden/>
          </w:rPr>
          <w:tab/>
        </w:r>
        <w:r>
          <w:rPr>
            <w:noProof/>
            <w:webHidden/>
          </w:rPr>
          <w:fldChar w:fldCharType="begin"/>
        </w:r>
        <w:r w:rsidR="00CB11BD">
          <w:rPr>
            <w:noProof/>
            <w:webHidden/>
          </w:rPr>
          <w:instrText xml:space="preserve"> PAGEREF _Toc397019262 \h </w:instrText>
        </w:r>
        <w:r>
          <w:rPr>
            <w:noProof/>
            <w:webHidden/>
          </w:rPr>
        </w:r>
        <w:r>
          <w:rPr>
            <w:noProof/>
            <w:webHidden/>
          </w:rPr>
          <w:fldChar w:fldCharType="separate"/>
        </w:r>
        <w:r w:rsidR="00CB11BD">
          <w:rPr>
            <w:noProof/>
            <w:webHidden/>
          </w:rPr>
          <w:t>61</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63" w:history="1">
        <w:r w:rsidR="00CB11BD" w:rsidRPr="007A0391">
          <w:rPr>
            <w:rStyle w:val="Hypertextovodkaz"/>
            <w:noProof/>
          </w:rPr>
          <w:t>Tabulka č. 12 – Přírodní památky v regionu MAS Královská stezka</w:t>
        </w:r>
        <w:r w:rsidR="00CB11BD">
          <w:rPr>
            <w:noProof/>
            <w:webHidden/>
          </w:rPr>
          <w:tab/>
        </w:r>
        <w:r>
          <w:rPr>
            <w:noProof/>
            <w:webHidden/>
          </w:rPr>
          <w:fldChar w:fldCharType="begin"/>
        </w:r>
        <w:r w:rsidR="00CB11BD">
          <w:rPr>
            <w:noProof/>
            <w:webHidden/>
          </w:rPr>
          <w:instrText xml:space="preserve"> PAGEREF _Toc397019263 \h </w:instrText>
        </w:r>
        <w:r>
          <w:rPr>
            <w:noProof/>
            <w:webHidden/>
          </w:rPr>
        </w:r>
        <w:r>
          <w:rPr>
            <w:noProof/>
            <w:webHidden/>
          </w:rPr>
          <w:fldChar w:fldCharType="separate"/>
        </w:r>
        <w:r w:rsidR="00CB11BD">
          <w:rPr>
            <w:noProof/>
            <w:webHidden/>
          </w:rPr>
          <w:t>70</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64" w:history="1">
        <w:r w:rsidR="00CB11BD" w:rsidRPr="007A0391">
          <w:rPr>
            <w:rStyle w:val="Hypertextovodkaz"/>
            <w:noProof/>
          </w:rPr>
          <w:t>Graf č. 3 – Infrastruktura pro cestovní ruch</w:t>
        </w:r>
        <w:r w:rsidR="00CB11BD">
          <w:rPr>
            <w:noProof/>
            <w:webHidden/>
          </w:rPr>
          <w:tab/>
        </w:r>
        <w:r>
          <w:rPr>
            <w:noProof/>
            <w:webHidden/>
          </w:rPr>
          <w:fldChar w:fldCharType="begin"/>
        </w:r>
        <w:r w:rsidR="00CB11BD">
          <w:rPr>
            <w:noProof/>
            <w:webHidden/>
          </w:rPr>
          <w:instrText xml:space="preserve"> PAGEREF _Toc397019264 \h </w:instrText>
        </w:r>
        <w:r>
          <w:rPr>
            <w:noProof/>
            <w:webHidden/>
          </w:rPr>
        </w:r>
        <w:r>
          <w:rPr>
            <w:noProof/>
            <w:webHidden/>
          </w:rPr>
          <w:fldChar w:fldCharType="separate"/>
        </w:r>
        <w:r w:rsidR="00CB11BD">
          <w:rPr>
            <w:noProof/>
            <w:webHidden/>
          </w:rPr>
          <w:t>72</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65" w:history="1">
        <w:r w:rsidR="00CB11BD" w:rsidRPr="007A0391">
          <w:rPr>
            <w:rStyle w:val="Hypertextovodkaz"/>
            <w:noProof/>
          </w:rPr>
          <w:t>2.2.6 Volný čas a infrastruktura v obcích</w:t>
        </w:r>
        <w:r w:rsidR="00CB11BD">
          <w:rPr>
            <w:noProof/>
            <w:webHidden/>
          </w:rPr>
          <w:tab/>
        </w:r>
        <w:r>
          <w:rPr>
            <w:noProof/>
            <w:webHidden/>
          </w:rPr>
          <w:fldChar w:fldCharType="begin"/>
        </w:r>
        <w:r w:rsidR="00CB11BD">
          <w:rPr>
            <w:noProof/>
            <w:webHidden/>
          </w:rPr>
          <w:instrText xml:space="preserve"> PAGEREF _Toc397019265 \h </w:instrText>
        </w:r>
        <w:r>
          <w:rPr>
            <w:noProof/>
            <w:webHidden/>
          </w:rPr>
        </w:r>
        <w:r>
          <w:rPr>
            <w:noProof/>
            <w:webHidden/>
          </w:rPr>
          <w:fldChar w:fldCharType="separate"/>
        </w:r>
        <w:r w:rsidR="00CB11BD">
          <w:rPr>
            <w:noProof/>
            <w:webHidden/>
          </w:rPr>
          <w:t>72</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66" w:history="1">
        <w:r w:rsidR="00CB11BD" w:rsidRPr="007A0391">
          <w:rPr>
            <w:rStyle w:val="Hypertextovodkaz"/>
            <w:noProof/>
            <w:shd w:val="clear" w:color="auto" w:fill="FFFFFF"/>
          </w:rPr>
          <w:t>Graf č. 4 – Zlepšení vzhledu obcí</w:t>
        </w:r>
        <w:r w:rsidR="00CB11BD">
          <w:rPr>
            <w:noProof/>
            <w:webHidden/>
          </w:rPr>
          <w:tab/>
        </w:r>
        <w:r>
          <w:rPr>
            <w:noProof/>
            <w:webHidden/>
          </w:rPr>
          <w:fldChar w:fldCharType="begin"/>
        </w:r>
        <w:r w:rsidR="00CB11BD">
          <w:rPr>
            <w:noProof/>
            <w:webHidden/>
          </w:rPr>
          <w:instrText xml:space="preserve"> PAGEREF _Toc397019266 \h </w:instrText>
        </w:r>
        <w:r>
          <w:rPr>
            <w:noProof/>
            <w:webHidden/>
          </w:rPr>
        </w:r>
        <w:r>
          <w:rPr>
            <w:noProof/>
            <w:webHidden/>
          </w:rPr>
          <w:fldChar w:fldCharType="separate"/>
        </w:r>
        <w:r w:rsidR="00CB11BD">
          <w:rPr>
            <w:noProof/>
            <w:webHidden/>
          </w:rPr>
          <w:t>78</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67" w:history="1">
        <w:r w:rsidR="00CB11BD" w:rsidRPr="007A0391">
          <w:rPr>
            <w:rStyle w:val="Hypertextovodkaz"/>
            <w:noProof/>
          </w:rPr>
          <w:t>2.2.7 Hospodářství</w:t>
        </w:r>
        <w:r w:rsidR="00CB11BD">
          <w:rPr>
            <w:noProof/>
            <w:webHidden/>
          </w:rPr>
          <w:tab/>
        </w:r>
        <w:r>
          <w:rPr>
            <w:noProof/>
            <w:webHidden/>
          </w:rPr>
          <w:fldChar w:fldCharType="begin"/>
        </w:r>
        <w:r w:rsidR="00CB11BD">
          <w:rPr>
            <w:noProof/>
            <w:webHidden/>
          </w:rPr>
          <w:instrText xml:space="preserve"> PAGEREF _Toc397019267 \h </w:instrText>
        </w:r>
        <w:r>
          <w:rPr>
            <w:noProof/>
            <w:webHidden/>
          </w:rPr>
        </w:r>
        <w:r>
          <w:rPr>
            <w:noProof/>
            <w:webHidden/>
          </w:rPr>
          <w:fldChar w:fldCharType="separate"/>
        </w:r>
        <w:r w:rsidR="00CB11BD">
          <w:rPr>
            <w:noProof/>
            <w:webHidden/>
          </w:rPr>
          <w:t>78</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68" w:history="1">
        <w:r w:rsidR="00CB11BD" w:rsidRPr="007A0391">
          <w:rPr>
            <w:rStyle w:val="Hypertextovodkaz"/>
            <w:noProof/>
          </w:rPr>
          <w:t>Mapa č. 12 – MAS Královská stezka – využití půdy</w:t>
        </w:r>
        <w:r w:rsidR="00CB11BD">
          <w:rPr>
            <w:noProof/>
            <w:webHidden/>
          </w:rPr>
          <w:tab/>
        </w:r>
        <w:r>
          <w:rPr>
            <w:noProof/>
            <w:webHidden/>
          </w:rPr>
          <w:fldChar w:fldCharType="begin"/>
        </w:r>
        <w:r w:rsidR="00CB11BD">
          <w:rPr>
            <w:noProof/>
            <w:webHidden/>
          </w:rPr>
          <w:instrText xml:space="preserve"> PAGEREF _Toc397019268 \h </w:instrText>
        </w:r>
        <w:r>
          <w:rPr>
            <w:noProof/>
            <w:webHidden/>
          </w:rPr>
        </w:r>
        <w:r>
          <w:rPr>
            <w:noProof/>
            <w:webHidden/>
          </w:rPr>
          <w:fldChar w:fldCharType="separate"/>
        </w:r>
        <w:r w:rsidR="00CB11BD">
          <w:rPr>
            <w:noProof/>
            <w:webHidden/>
          </w:rPr>
          <w:t>79</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69" w:history="1">
        <w:r w:rsidR="00CB11BD" w:rsidRPr="007A0391">
          <w:rPr>
            <w:rStyle w:val="Hypertextovodkaz"/>
            <w:noProof/>
          </w:rPr>
          <w:t>Tabulka č. 13 - Druhy pozemků v obcích MAS Královská stezka</w:t>
        </w:r>
        <w:r w:rsidR="00CB11BD">
          <w:rPr>
            <w:noProof/>
            <w:webHidden/>
          </w:rPr>
          <w:tab/>
        </w:r>
        <w:r>
          <w:rPr>
            <w:noProof/>
            <w:webHidden/>
          </w:rPr>
          <w:fldChar w:fldCharType="begin"/>
        </w:r>
        <w:r w:rsidR="00CB11BD">
          <w:rPr>
            <w:noProof/>
            <w:webHidden/>
          </w:rPr>
          <w:instrText xml:space="preserve"> PAGEREF _Toc397019269 \h </w:instrText>
        </w:r>
        <w:r>
          <w:rPr>
            <w:noProof/>
            <w:webHidden/>
          </w:rPr>
        </w:r>
        <w:r>
          <w:rPr>
            <w:noProof/>
            <w:webHidden/>
          </w:rPr>
          <w:fldChar w:fldCharType="separate"/>
        </w:r>
        <w:r w:rsidR="00CB11BD">
          <w:rPr>
            <w:noProof/>
            <w:webHidden/>
          </w:rPr>
          <w:t>80</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70" w:history="1">
        <w:r w:rsidR="00CB11BD" w:rsidRPr="007A0391">
          <w:rPr>
            <w:rStyle w:val="Hypertextovodkaz"/>
            <w:noProof/>
          </w:rPr>
          <w:t>Mapa č. 13 – MAS Královská stezka – využití zemědělské půdy</w:t>
        </w:r>
        <w:r w:rsidR="00CB11BD">
          <w:rPr>
            <w:noProof/>
            <w:webHidden/>
          </w:rPr>
          <w:tab/>
        </w:r>
        <w:r>
          <w:rPr>
            <w:noProof/>
            <w:webHidden/>
          </w:rPr>
          <w:fldChar w:fldCharType="begin"/>
        </w:r>
        <w:r w:rsidR="00CB11BD">
          <w:rPr>
            <w:noProof/>
            <w:webHidden/>
          </w:rPr>
          <w:instrText xml:space="preserve"> PAGEREF _Toc397019270 \h </w:instrText>
        </w:r>
        <w:r>
          <w:rPr>
            <w:noProof/>
            <w:webHidden/>
          </w:rPr>
        </w:r>
        <w:r>
          <w:rPr>
            <w:noProof/>
            <w:webHidden/>
          </w:rPr>
          <w:fldChar w:fldCharType="separate"/>
        </w:r>
        <w:r w:rsidR="00CB11BD">
          <w:rPr>
            <w:noProof/>
            <w:webHidden/>
          </w:rPr>
          <w:t>83</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71" w:history="1">
        <w:r w:rsidR="00CB11BD" w:rsidRPr="007A0391">
          <w:rPr>
            <w:rStyle w:val="Hypertextovodkaz"/>
            <w:noProof/>
          </w:rPr>
          <w:t>Tabulka č. 14 - Hospodářská činnost v obcích MAS Královská stezka</w:t>
        </w:r>
        <w:r w:rsidR="00CB11BD">
          <w:rPr>
            <w:noProof/>
            <w:webHidden/>
          </w:rPr>
          <w:tab/>
        </w:r>
        <w:r>
          <w:rPr>
            <w:noProof/>
            <w:webHidden/>
          </w:rPr>
          <w:fldChar w:fldCharType="begin"/>
        </w:r>
        <w:r w:rsidR="00CB11BD">
          <w:rPr>
            <w:noProof/>
            <w:webHidden/>
          </w:rPr>
          <w:instrText xml:space="preserve"> PAGEREF _Toc397019271 \h </w:instrText>
        </w:r>
        <w:r>
          <w:rPr>
            <w:noProof/>
            <w:webHidden/>
          </w:rPr>
        </w:r>
        <w:r>
          <w:rPr>
            <w:noProof/>
            <w:webHidden/>
          </w:rPr>
          <w:fldChar w:fldCharType="separate"/>
        </w:r>
        <w:r w:rsidR="00CB11BD">
          <w:rPr>
            <w:noProof/>
            <w:webHidden/>
          </w:rPr>
          <w:t>84</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72" w:history="1">
        <w:r w:rsidR="00CB11BD" w:rsidRPr="007A0391">
          <w:rPr>
            <w:rStyle w:val="Hypertextovodkaz"/>
            <w:noProof/>
          </w:rPr>
          <w:t>2.2.8 Podnikání, výroba</w:t>
        </w:r>
        <w:r w:rsidR="00CB11BD">
          <w:rPr>
            <w:noProof/>
            <w:webHidden/>
          </w:rPr>
          <w:tab/>
        </w:r>
        <w:r>
          <w:rPr>
            <w:noProof/>
            <w:webHidden/>
          </w:rPr>
          <w:fldChar w:fldCharType="begin"/>
        </w:r>
        <w:r w:rsidR="00CB11BD">
          <w:rPr>
            <w:noProof/>
            <w:webHidden/>
          </w:rPr>
          <w:instrText xml:space="preserve"> PAGEREF _Toc397019272 \h </w:instrText>
        </w:r>
        <w:r>
          <w:rPr>
            <w:noProof/>
            <w:webHidden/>
          </w:rPr>
        </w:r>
        <w:r>
          <w:rPr>
            <w:noProof/>
            <w:webHidden/>
          </w:rPr>
          <w:fldChar w:fldCharType="separate"/>
        </w:r>
        <w:r w:rsidR="00CB11BD">
          <w:rPr>
            <w:noProof/>
            <w:webHidden/>
          </w:rPr>
          <w:t>88</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73" w:history="1">
        <w:r w:rsidR="00CB11BD" w:rsidRPr="007A0391">
          <w:rPr>
            <w:rStyle w:val="Hypertextovodkaz"/>
            <w:noProof/>
          </w:rPr>
          <w:t>Graf č. 5, 6 – Podnikatel, podnikání a trh práce</w:t>
        </w:r>
        <w:r w:rsidR="00CB11BD">
          <w:rPr>
            <w:noProof/>
            <w:webHidden/>
          </w:rPr>
          <w:tab/>
        </w:r>
        <w:r>
          <w:rPr>
            <w:noProof/>
            <w:webHidden/>
          </w:rPr>
          <w:fldChar w:fldCharType="begin"/>
        </w:r>
        <w:r w:rsidR="00CB11BD">
          <w:rPr>
            <w:noProof/>
            <w:webHidden/>
          </w:rPr>
          <w:instrText xml:space="preserve"> PAGEREF _Toc397019273 \h </w:instrText>
        </w:r>
        <w:r>
          <w:rPr>
            <w:noProof/>
            <w:webHidden/>
          </w:rPr>
        </w:r>
        <w:r>
          <w:rPr>
            <w:noProof/>
            <w:webHidden/>
          </w:rPr>
          <w:fldChar w:fldCharType="separate"/>
        </w:r>
        <w:r w:rsidR="00CB11BD">
          <w:rPr>
            <w:noProof/>
            <w:webHidden/>
          </w:rPr>
          <w:t>89</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74" w:history="1">
        <w:r w:rsidR="00CB11BD" w:rsidRPr="007A0391">
          <w:rPr>
            <w:rStyle w:val="Hypertextovodkaz"/>
            <w:noProof/>
          </w:rPr>
          <w:t>2.2.9 Infrastruktura a dopravní obslužnost</w:t>
        </w:r>
        <w:r w:rsidR="00CB11BD">
          <w:rPr>
            <w:noProof/>
            <w:webHidden/>
          </w:rPr>
          <w:tab/>
        </w:r>
        <w:r>
          <w:rPr>
            <w:noProof/>
            <w:webHidden/>
          </w:rPr>
          <w:fldChar w:fldCharType="begin"/>
        </w:r>
        <w:r w:rsidR="00CB11BD">
          <w:rPr>
            <w:noProof/>
            <w:webHidden/>
          </w:rPr>
          <w:instrText xml:space="preserve"> PAGEREF _Toc397019274 \h </w:instrText>
        </w:r>
        <w:r>
          <w:rPr>
            <w:noProof/>
            <w:webHidden/>
          </w:rPr>
        </w:r>
        <w:r>
          <w:rPr>
            <w:noProof/>
            <w:webHidden/>
          </w:rPr>
          <w:fldChar w:fldCharType="separate"/>
        </w:r>
        <w:r w:rsidR="00CB11BD">
          <w:rPr>
            <w:noProof/>
            <w:webHidden/>
          </w:rPr>
          <w:t>90</w:t>
        </w:r>
        <w:r>
          <w:rPr>
            <w:noProof/>
            <w:webHidden/>
          </w:rPr>
          <w:fldChar w:fldCharType="end"/>
        </w:r>
      </w:hyperlink>
    </w:p>
    <w:p w:rsidR="00CB11BD" w:rsidRDefault="0007500F">
      <w:pPr>
        <w:pStyle w:val="Obsah3"/>
        <w:tabs>
          <w:tab w:val="left" w:pos="6085"/>
          <w:tab w:val="right" w:leader="dot" w:pos="15388"/>
        </w:tabs>
        <w:rPr>
          <w:rFonts w:asciiTheme="minorHAnsi" w:eastAsiaTheme="minorEastAsia" w:hAnsiTheme="minorHAnsi" w:cstheme="minorBidi"/>
          <w:noProof/>
          <w:sz w:val="22"/>
          <w:lang w:eastAsia="cs-CZ"/>
        </w:rPr>
      </w:pPr>
      <w:hyperlink w:anchor="_Toc397019275" w:history="1">
        <w:r w:rsidR="00CB11BD" w:rsidRPr="007A0391">
          <w:rPr>
            <w:rStyle w:val="Hypertextovodkaz"/>
            <w:noProof/>
          </w:rPr>
          <w:t>Mapa č. 14 - Intenzita silniční dopravy v Kraji Vysočina</w:t>
        </w:r>
        <w:r w:rsidR="00CB11BD">
          <w:rPr>
            <w:rFonts w:asciiTheme="minorHAnsi" w:eastAsiaTheme="minorEastAsia" w:hAnsiTheme="minorHAnsi" w:cstheme="minorBidi"/>
            <w:noProof/>
            <w:sz w:val="22"/>
            <w:lang w:eastAsia="cs-CZ"/>
          </w:rPr>
          <w:tab/>
        </w:r>
        <w:r w:rsidR="00CB11BD" w:rsidRPr="007A0391">
          <w:rPr>
            <w:rStyle w:val="Hypertextovodkaz"/>
            <w:noProof/>
          </w:rPr>
          <w:t xml:space="preserve">  Mapa č. 15 - Intenzita nákladní dopravy v Kraji Vysočina</w:t>
        </w:r>
        <w:r w:rsidR="00CB11BD">
          <w:rPr>
            <w:noProof/>
            <w:webHidden/>
          </w:rPr>
          <w:tab/>
        </w:r>
        <w:r>
          <w:rPr>
            <w:noProof/>
            <w:webHidden/>
          </w:rPr>
          <w:fldChar w:fldCharType="begin"/>
        </w:r>
        <w:r w:rsidR="00CB11BD">
          <w:rPr>
            <w:noProof/>
            <w:webHidden/>
          </w:rPr>
          <w:instrText xml:space="preserve"> PAGEREF _Toc397019275 \h </w:instrText>
        </w:r>
        <w:r>
          <w:rPr>
            <w:noProof/>
            <w:webHidden/>
          </w:rPr>
        </w:r>
        <w:r>
          <w:rPr>
            <w:noProof/>
            <w:webHidden/>
          </w:rPr>
          <w:fldChar w:fldCharType="separate"/>
        </w:r>
        <w:r w:rsidR="00CB11BD">
          <w:rPr>
            <w:noProof/>
            <w:webHidden/>
          </w:rPr>
          <w:t>92</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76" w:history="1">
        <w:r w:rsidR="00CB11BD" w:rsidRPr="007A0391">
          <w:rPr>
            <w:rStyle w:val="Hypertextovodkaz"/>
            <w:noProof/>
          </w:rPr>
          <w:t>Mapa č. 16 – Síť železničních tratí v Kraji Vysočina</w:t>
        </w:r>
        <w:r w:rsidR="00CB11BD">
          <w:rPr>
            <w:noProof/>
            <w:webHidden/>
          </w:rPr>
          <w:tab/>
        </w:r>
        <w:r>
          <w:rPr>
            <w:noProof/>
            <w:webHidden/>
          </w:rPr>
          <w:fldChar w:fldCharType="begin"/>
        </w:r>
        <w:r w:rsidR="00CB11BD">
          <w:rPr>
            <w:noProof/>
            <w:webHidden/>
          </w:rPr>
          <w:instrText xml:space="preserve"> PAGEREF _Toc397019276 \h </w:instrText>
        </w:r>
        <w:r>
          <w:rPr>
            <w:noProof/>
            <w:webHidden/>
          </w:rPr>
        </w:r>
        <w:r>
          <w:rPr>
            <w:noProof/>
            <w:webHidden/>
          </w:rPr>
          <w:fldChar w:fldCharType="separate"/>
        </w:r>
        <w:r w:rsidR="00CB11BD">
          <w:rPr>
            <w:noProof/>
            <w:webHidden/>
          </w:rPr>
          <w:t>95</w:t>
        </w:r>
        <w:r>
          <w:rPr>
            <w:noProof/>
            <w:webHidden/>
          </w:rPr>
          <w:fldChar w:fldCharType="end"/>
        </w:r>
      </w:hyperlink>
    </w:p>
    <w:p w:rsidR="00CB11BD" w:rsidRDefault="0007500F">
      <w:pPr>
        <w:pStyle w:val="Obsah1"/>
        <w:tabs>
          <w:tab w:val="right" w:leader="dot" w:pos="15388"/>
        </w:tabs>
        <w:rPr>
          <w:rFonts w:asciiTheme="minorHAnsi" w:eastAsiaTheme="minorEastAsia" w:hAnsiTheme="minorHAnsi" w:cstheme="minorBidi"/>
          <w:noProof/>
          <w:sz w:val="22"/>
          <w:szCs w:val="22"/>
        </w:rPr>
      </w:pPr>
      <w:hyperlink w:anchor="_Toc397019277" w:history="1">
        <w:r w:rsidR="00CB11BD" w:rsidRPr="007A0391">
          <w:rPr>
            <w:rStyle w:val="Hypertextovodkaz"/>
            <w:noProof/>
          </w:rPr>
          <w:t>2.3 Analýza rozvojových potřeb</w:t>
        </w:r>
        <w:r w:rsidR="00CB11BD">
          <w:rPr>
            <w:noProof/>
            <w:webHidden/>
          </w:rPr>
          <w:tab/>
        </w:r>
        <w:r>
          <w:rPr>
            <w:noProof/>
            <w:webHidden/>
          </w:rPr>
          <w:fldChar w:fldCharType="begin"/>
        </w:r>
        <w:r w:rsidR="00CB11BD">
          <w:rPr>
            <w:noProof/>
            <w:webHidden/>
          </w:rPr>
          <w:instrText xml:space="preserve"> PAGEREF _Toc397019277 \h </w:instrText>
        </w:r>
        <w:r>
          <w:rPr>
            <w:noProof/>
            <w:webHidden/>
          </w:rPr>
        </w:r>
        <w:r>
          <w:rPr>
            <w:noProof/>
            <w:webHidden/>
          </w:rPr>
          <w:fldChar w:fldCharType="separate"/>
        </w:r>
        <w:r w:rsidR="00CB11BD">
          <w:rPr>
            <w:noProof/>
            <w:webHidden/>
          </w:rPr>
          <w:t>97</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78" w:history="1">
        <w:r w:rsidR="00CB11BD" w:rsidRPr="007A0391">
          <w:rPr>
            <w:rStyle w:val="Hypertextovodkaz"/>
            <w:noProof/>
          </w:rPr>
          <w:t>Graf č. 7, 8 – Podpora občanské společnosti</w:t>
        </w:r>
        <w:r w:rsidR="00CB11BD">
          <w:rPr>
            <w:noProof/>
            <w:webHidden/>
          </w:rPr>
          <w:tab/>
        </w:r>
        <w:r>
          <w:rPr>
            <w:noProof/>
            <w:webHidden/>
          </w:rPr>
          <w:fldChar w:fldCharType="begin"/>
        </w:r>
        <w:r w:rsidR="00CB11BD">
          <w:rPr>
            <w:noProof/>
            <w:webHidden/>
          </w:rPr>
          <w:instrText xml:space="preserve"> PAGEREF _Toc397019278 \h </w:instrText>
        </w:r>
        <w:r>
          <w:rPr>
            <w:noProof/>
            <w:webHidden/>
          </w:rPr>
        </w:r>
        <w:r>
          <w:rPr>
            <w:noProof/>
            <w:webHidden/>
          </w:rPr>
          <w:fldChar w:fldCharType="separate"/>
        </w:r>
        <w:r w:rsidR="00CB11BD">
          <w:rPr>
            <w:noProof/>
            <w:webHidden/>
          </w:rPr>
          <w:t>101</w:t>
        </w:r>
        <w:r>
          <w:rPr>
            <w:noProof/>
            <w:webHidden/>
          </w:rPr>
          <w:fldChar w:fldCharType="end"/>
        </w:r>
      </w:hyperlink>
    </w:p>
    <w:p w:rsidR="00CB11BD" w:rsidRDefault="0007500F">
      <w:pPr>
        <w:pStyle w:val="Obsah1"/>
        <w:tabs>
          <w:tab w:val="right" w:leader="dot" w:pos="15388"/>
        </w:tabs>
        <w:rPr>
          <w:rFonts w:asciiTheme="minorHAnsi" w:eastAsiaTheme="minorEastAsia" w:hAnsiTheme="minorHAnsi" w:cstheme="minorBidi"/>
          <w:noProof/>
          <w:sz w:val="22"/>
          <w:szCs w:val="22"/>
        </w:rPr>
      </w:pPr>
      <w:hyperlink w:anchor="_Toc397019279" w:history="1">
        <w:r w:rsidR="00CB11BD" w:rsidRPr="007A0391">
          <w:rPr>
            <w:rStyle w:val="Hypertextovodkaz"/>
            <w:noProof/>
          </w:rPr>
          <w:t>2.4 Lidský a finanční kapitál</w:t>
        </w:r>
        <w:r w:rsidR="00CB11BD">
          <w:rPr>
            <w:noProof/>
            <w:webHidden/>
          </w:rPr>
          <w:tab/>
        </w:r>
        <w:r>
          <w:rPr>
            <w:noProof/>
            <w:webHidden/>
          </w:rPr>
          <w:fldChar w:fldCharType="begin"/>
        </w:r>
        <w:r w:rsidR="00CB11BD">
          <w:rPr>
            <w:noProof/>
            <w:webHidden/>
          </w:rPr>
          <w:instrText xml:space="preserve"> PAGEREF _Toc397019279 \h </w:instrText>
        </w:r>
        <w:r>
          <w:rPr>
            <w:noProof/>
            <w:webHidden/>
          </w:rPr>
        </w:r>
        <w:r>
          <w:rPr>
            <w:noProof/>
            <w:webHidden/>
          </w:rPr>
          <w:fldChar w:fldCharType="separate"/>
        </w:r>
        <w:r w:rsidR="00CB11BD">
          <w:rPr>
            <w:noProof/>
            <w:webHidden/>
          </w:rPr>
          <w:t>102</w:t>
        </w:r>
        <w:r>
          <w:rPr>
            <w:noProof/>
            <w:webHidden/>
          </w:rPr>
          <w:fldChar w:fldCharType="end"/>
        </w:r>
      </w:hyperlink>
    </w:p>
    <w:p w:rsidR="00CB11BD" w:rsidRDefault="0007500F">
      <w:pPr>
        <w:pStyle w:val="Obsah1"/>
        <w:tabs>
          <w:tab w:val="right" w:leader="dot" w:pos="15388"/>
        </w:tabs>
        <w:rPr>
          <w:rFonts w:asciiTheme="minorHAnsi" w:eastAsiaTheme="minorEastAsia" w:hAnsiTheme="minorHAnsi" w:cstheme="minorBidi"/>
          <w:noProof/>
          <w:sz w:val="22"/>
          <w:szCs w:val="22"/>
        </w:rPr>
      </w:pPr>
      <w:hyperlink w:anchor="_Toc397019280" w:history="1">
        <w:r w:rsidR="00CB11BD" w:rsidRPr="007A0391">
          <w:rPr>
            <w:rStyle w:val="Hypertextovodkaz"/>
            <w:noProof/>
          </w:rPr>
          <w:t>2.5 Popis místního partnerství</w:t>
        </w:r>
        <w:r w:rsidR="00CB11BD">
          <w:rPr>
            <w:noProof/>
            <w:webHidden/>
          </w:rPr>
          <w:tab/>
        </w:r>
        <w:r>
          <w:rPr>
            <w:noProof/>
            <w:webHidden/>
          </w:rPr>
          <w:fldChar w:fldCharType="begin"/>
        </w:r>
        <w:r w:rsidR="00CB11BD">
          <w:rPr>
            <w:noProof/>
            <w:webHidden/>
          </w:rPr>
          <w:instrText xml:space="preserve"> PAGEREF _Toc397019280 \h </w:instrText>
        </w:r>
        <w:r>
          <w:rPr>
            <w:noProof/>
            <w:webHidden/>
          </w:rPr>
        </w:r>
        <w:r>
          <w:rPr>
            <w:noProof/>
            <w:webHidden/>
          </w:rPr>
          <w:fldChar w:fldCharType="separate"/>
        </w:r>
        <w:r w:rsidR="00CB11BD">
          <w:rPr>
            <w:noProof/>
            <w:webHidden/>
          </w:rPr>
          <w:t>102</w:t>
        </w:r>
        <w:r>
          <w:rPr>
            <w:noProof/>
            <w:webHidden/>
          </w:rPr>
          <w:fldChar w:fldCharType="end"/>
        </w:r>
      </w:hyperlink>
    </w:p>
    <w:p w:rsidR="00CB11BD" w:rsidRDefault="0007500F">
      <w:pPr>
        <w:pStyle w:val="Obsah1"/>
        <w:tabs>
          <w:tab w:val="right" w:leader="dot" w:pos="15388"/>
        </w:tabs>
        <w:rPr>
          <w:rFonts w:asciiTheme="minorHAnsi" w:eastAsiaTheme="minorEastAsia" w:hAnsiTheme="minorHAnsi" w:cstheme="minorBidi"/>
          <w:noProof/>
          <w:sz w:val="22"/>
          <w:szCs w:val="22"/>
        </w:rPr>
      </w:pPr>
      <w:hyperlink w:anchor="_Toc397019281" w:history="1">
        <w:r w:rsidR="00CB11BD" w:rsidRPr="007A0391">
          <w:rPr>
            <w:rStyle w:val="Hypertextovodkaz"/>
            <w:noProof/>
          </w:rPr>
          <w:t>2.6 Návaznost na jiné strategické dokumenty</w:t>
        </w:r>
        <w:r w:rsidR="00CB11BD">
          <w:rPr>
            <w:noProof/>
            <w:webHidden/>
          </w:rPr>
          <w:tab/>
        </w:r>
        <w:r>
          <w:rPr>
            <w:noProof/>
            <w:webHidden/>
          </w:rPr>
          <w:fldChar w:fldCharType="begin"/>
        </w:r>
        <w:r w:rsidR="00CB11BD">
          <w:rPr>
            <w:noProof/>
            <w:webHidden/>
          </w:rPr>
          <w:instrText xml:space="preserve"> PAGEREF _Toc397019281 \h </w:instrText>
        </w:r>
        <w:r>
          <w:rPr>
            <w:noProof/>
            <w:webHidden/>
          </w:rPr>
        </w:r>
        <w:r>
          <w:rPr>
            <w:noProof/>
            <w:webHidden/>
          </w:rPr>
          <w:fldChar w:fldCharType="separate"/>
        </w:r>
        <w:r w:rsidR="00CB11BD">
          <w:rPr>
            <w:noProof/>
            <w:webHidden/>
          </w:rPr>
          <w:t>103</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82" w:history="1">
        <w:r w:rsidR="00CB11BD" w:rsidRPr="007A0391">
          <w:rPr>
            <w:rStyle w:val="Hypertextovodkaz"/>
            <w:rFonts w:eastAsia="Calibri"/>
            <w:noProof/>
            <w:lang w:eastAsia="en-US"/>
          </w:rPr>
          <w:t>Rozvoj zemědělství při podstatném zlepšení jeho vztahů k přírodním zdrojům</w:t>
        </w:r>
        <w:r w:rsidR="00CB11BD">
          <w:rPr>
            <w:noProof/>
            <w:webHidden/>
          </w:rPr>
          <w:tab/>
        </w:r>
        <w:r>
          <w:rPr>
            <w:noProof/>
            <w:webHidden/>
          </w:rPr>
          <w:fldChar w:fldCharType="begin"/>
        </w:r>
        <w:r w:rsidR="00CB11BD">
          <w:rPr>
            <w:noProof/>
            <w:webHidden/>
          </w:rPr>
          <w:instrText xml:space="preserve"> PAGEREF _Toc397019282 \h </w:instrText>
        </w:r>
        <w:r>
          <w:rPr>
            <w:noProof/>
            <w:webHidden/>
          </w:rPr>
        </w:r>
        <w:r>
          <w:rPr>
            <w:noProof/>
            <w:webHidden/>
          </w:rPr>
          <w:fldChar w:fldCharType="separate"/>
        </w:r>
        <w:r w:rsidR="00CB11BD">
          <w:rPr>
            <w:noProof/>
            <w:webHidden/>
          </w:rPr>
          <w:t>106</w:t>
        </w:r>
        <w:r>
          <w:rPr>
            <w:noProof/>
            <w:webHidden/>
          </w:rPr>
          <w:fldChar w:fldCharType="end"/>
        </w:r>
      </w:hyperlink>
    </w:p>
    <w:p w:rsidR="00CB11BD" w:rsidRDefault="0007500F">
      <w:pPr>
        <w:pStyle w:val="Obsah1"/>
        <w:tabs>
          <w:tab w:val="right" w:leader="dot" w:pos="15388"/>
        </w:tabs>
        <w:rPr>
          <w:rFonts w:asciiTheme="minorHAnsi" w:eastAsiaTheme="minorEastAsia" w:hAnsiTheme="minorHAnsi" w:cstheme="minorBidi"/>
          <w:noProof/>
          <w:sz w:val="22"/>
          <w:szCs w:val="22"/>
        </w:rPr>
      </w:pPr>
      <w:hyperlink w:anchor="_Toc397019283" w:history="1">
        <w:r w:rsidR="00CB11BD" w:rsidRPr="007A0391">
          <w:rPr>
            <w:rStyle w:val="Hypertextovodkaz"/>
            <w:noProof/>
          </w:rPr>
          <w:t>2.7 SWOT analýza</w:t>
        </w:r>
        <w:r w:rsidR="00CB11BD">
          <w:rPr>
            <w:noProof/>
            <w:webHidden/>
          </w:rPr>
          <w:tab/>
        </w:r>
        <w:r>
          <w:rPr>
            <w:noProof/>
            <w:webHidden/>
          </w:rPr>
          <w:fldChar w:fldCharType="begin"/>
        </w:r>
        <w:r w:rsidR="00CB11BD">
          <w:rPr>
            <w:noProof/>
            <w:webHidden/>
          </w:rPr>
          <w:instrText xml:space="preserve"> PAGEREF _Toc397019283 \h </w:instrText>
        </w:r>
        <w:r>
          <w:rPr>
            <w:noProof/>
            <w:webHidden/>
          </w:rPr>
        </w:r>
        <w:r>
          <w:rPr>
            <w:noProof/>
            <w:webHidden/>
          </w:rPr>
          <w:fldChar w:fldCharType="separate"/>
        </w:r>
        <w:r w:rsidR="00CB11BD">
          <w:rPr>
            <w:noProof/>
            <w:webHidden/>
          </w:rPr>
          <w:t>109</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84" w:history="1">
        <w:r w:rsidR="00CB11BD" w:rsidRPr="007A0391">
          <w:rPr>
            <w:rStyle w:val="Hypertextovodkaz"/>
            <w:noProof/>
          </w:rPr>
          <w:t>2.7.1 Infrastruktura, společenský život, veřejné služby (vč. školství a zdravotnictví)</w:t>
        </w:r>
        <w:r w:rsidR="00CB11BD">
          <w:rPr>
            <w:noProof/>
            <w:webHidden/>
          </w:rPr>
          <w:tab/>
        </w:r>
        <w:r>
          <w:rPr>
            <w:noProof/>
            <w:webHidden/>
          </w:rPr>
          <w:fldChar w:fldCharType="begin"/>
        </w:r>
        <w:r w:rsidR="00CB11BD">
          <w:rPr>
            <w:noProof/>
            <w:webHidden/>
          </w:rPr>
          <w:instrText xml:space="preserve"> PAGEREF _Toc397019284 \h </w:instrText>
        </w:r>
        <w:r>
          <w:rPr>
            <w:noProof/>
            <w:webHidden/>
          </w:rPr>
        </w:r>
        <w:r>
          <w:rPr>
            <w:noProof/>
            <w:webHidden/>
          </w:rPr>
          <w:fldChar w:fldCharType="separate"/>
        </w:r>
        <w:r w:rsidR="00CB11BD">
          <w:rPr>
            <w:noProof/>
            <w:webHidden/>
          </w:rPr>
          <w:t>110</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85" w:history="1">
        <w:r w:rsidR="00CB11BD" w:rsidRPr="007A0391">
          <w:rPr>
            <w:rStyle w:val="Hypertextovodkaz"/>
            <w:noProof/>
          </w:rPr>
          <w:t>2.7.2 Podnikání, soukromé služby a zaměstnanost</w:t>
        </w:r>
        <w:r w:rsidR="00CB11BD">
          <w:rPr>
            <w:noProof/>
            <w:webHidden/>
          </w:rPr>
          <w:tab/>
        </w:r>
        <w:r>
          <w:rPr>
            <w:noProof/>
            <w:webHidden/>
          </w:rPr>
          <w:fldChar w:fldCharType="begin"/>
        </w:r>
        <w:r w:rsidR="00CB11BD">
          <w:rPr>
            <w:noProof/>
            <w:webHidden/>
          </w:rPr>
          <w:instrText xml:space="preserve"> PAGEREF _Toc397019285 \h </w:instrText>
        </w:r>
        <w:r>
          <w:rPr>
            <w:noProof/>
            <w:webHidden/>
          </w:rPr>
        </w:r>
        <w:r>
          <w:rPr>
            <w:noProof/>
            <w:webHidden/>
          </w:rPr>
          <w:fldChar w:fldCharType="separate"/>
        </w:r>
        <w:r w:rsidR="00CB11BD">
          <w:rPr>
            <w:noProof/>
            <w:webHidden/>
          </w:rPr>
          <w:t>112</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86" w:history="1">
        <w:r w:rsidR="00CB11BD" w:rsidRPr="007A0391">
          <w:rPr>
            <w:rStyle w:val="Hypertextovodkaz"/>
            <w:noProof/>
          </w:rPr>
          <w:t>2.7.3 Přírodní a kulturní dědictví</w:t>
        </w:r>
        <w:r w:rsidR="00CB11BD">
          <w:rPr>
            <w:noProof/>
            <w:webHidden/>
          </w:rPr>
          <w:tab/>
        </w:r>
        <w:r>
          <w:rPr>
            <w:noProof/>
            <w:webHidden/>
          </w:rPr>
          <w:fldChar w:fldCharType="begin"/>
        </w:r>
        <w:r w:rsidR="00CB11BD">
          <w:rPr>
            <w:noProof/>
            <w:webHidden/>
          </w:rPr>
          <w:instrText xml:space="preserve"> PAGEREF _Toc397019286 \h </w:instrText>
        </w:r>
        <w:r>
          <w:rPr>
            <w:noProof/>
            <w:webHidden/>
          </w:rPr>
        </w:r>
        <w:r>
          <w:rPr>
            <w:noProof/>
            <w:webHidden/>
          </w:rPr>
          <w:fldChar w:fldCharType="separate"/>
        </w:r>
        <w:r w:rsidR="00CB11BD">
          <w:rPr>
            <w:noProof/>
            <w:webHidden/>
          </w:rPr>
          <w:t>113</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87" w:history="1">
        <w:r w:rsidR="00CB11BD" w:rsidRPr="007A0391">
          <w:rPr>
            <w:rStyle w:val="Hypertextovodkaz"/>
            <w:noProof/>
          </w:rPr>
          <w:t>2.7.4 Cestovní ruch</w:t>
        </w:r>
        <w:r w:rsidR="00CB11BD">
          <w:rPr>
            <w:noProof/>
            <w:webHidden/>
          </w:rPr>
          <w:tab/>
        </w:r>
        <w:r>
          <w:rPr>
            <w:noProof/>
            <w:webHidden/>
          </w:rPr>
          <w:fldChar w:fldCharType="begin"/>
        </w:r>
        <w:r w:rsidR="00CB11BD">
          <w:rPr>
            <w:noProof/>
            <w:webHidden/>
          </w:rPr>
          <w:instrText xml:space="preserve"> PAGEREF _Toc397019287 \h </w:instrText>
        </w:r>
        <w:r>
          <w:rPr>
            <w:noProof/>
            <w:webHidden/>
          </w:rPr>
        </w:r>
        <w:r>
          <w:rPr>
            <w:noProof/>
            <w:webHidden/>
          </w:rPr>
          <w:fldChar w:fldCharType="separate"/>
        </w:r>
        <w:r w:rsidR="00CB11BD">
          <w:rPr>
            <w:noProof/>
            <w:webHidden/>
          </w:rPr>
          <w:t>114</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88" w:history="1">
        <w:r w:rsidR="00CB11BD" w:rsidRPr="007A0391">
          <w:rPr>
            <w:rStyle w:val="Hypertextovodkaz"/>
            <w:noProof/>
          </w:rPr>
          <w:t>2.7.5 Zemědělství, lesnictví a rybářství</w:t>
        </w:r>
        <w:r w:rsidR="00CB11BD">
          <w:rPr>
            <w:noProof/>
            <w:webHidden/>
          </w:rPr>
          <w:tab/>
        </w:r>
        <w:r>
          <w:rPr>
            <w:noProof/>
            <w:webHidden/>
          </w:rPr>
          <w:fldChar w:fldCharType="begin"/>
        </w:r>
        <w:r w:rsidR="00CB11BD">
          <w:rPr>
            <w:noProof/>
            <w:webHidden/>
          </w:rPr>
          <w:instrText xml:space="preserve"> PAGEREF _Toc397019288 \h </w:instrText>
        </w:r>
        <w:r>
          <w:rPr>
            <w:noProof/>
            <w:webHidden/>
          </w:rPr>
        </w:r>
        <w:r>
          <w:rPr>
            <w:noProof/>
            <w:webHidden/>
          </w:rPr>
          <w:fldChar w:fldCharType="separate"/>
        </w:r>
        <w:r w:rsidR="00CB11BD">
          <w:rPr>
            <w:noProof/>
            <w:webHidden/>
          </w:rPr>
          <w:t>115</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89" w:history="1">
        <w:r w:rsidR="00CB11BD" w:rsidRPr="007A0391">
          <w:rPr>
            <w:rStyle w:val="Hypertextovodkaz"/>
            <w:noProof/>
          </w:rPr>
          <w:t>2.7.6 Souhrnná SWOT analýza</w:t>
        </w:r>
        <w:r w:rsidR="00CB11BD">
          <w:rPr>
            <w:noProof/>
            <w:webHidden/>
          </w:rPr>
          <w:tab/>
        </w:r>
        <w:r>
          <w:rPr>
            <w:noProof/>
            <w:webHidden/>
          </w:rPr>
          <w:fldChar w:fldCharType="begin"/>
        </w:r>
        <w:r w:rsidR="00CB11BD">
          <w:rPr>
            <w:noProof/>
            <w:webHidden/>
          </w:rPr>
          <w:instrText xml:space="preserve"> PAGEREF _Toc397019289 \h </w:instrText>
        </w:r>
        <w:r>
          <w:rPr>
            <w:noProof/>
            <w:webHidden/>
          </w:rPr>
        </w:r>
        <w:r>
          <w:rPr>
            <w:noProof/>
            <w:webHidden/>
          </w:rPr>
          <w:fldChar w:fldCharType="separate"/>
        </w:r>
        <w:r w:rsidR="00CB11BD">
          <w:rPr>
            <w:noProof/>
            <w:webHidden/>
          </w:rPr>
          <w:t>116</w:t>
        </w:r>
        <w:r>
          <w:rPr>
            <w:noProof/>
            <w:webHidden/>
          </w:rPr>
          <w:fldChar w:fldCharType="end"/>
        </w:r>
      </w:hyperlink>
    </w:p>
    <w:p w:rsidR="00CB11BD" w:rsidRDefault="0007500F">
      <w:pPr>
        <w:pStyle w:val="Obsah1"/>
        <w:tabs>
          <w:tab w:val="right" w:leader="dot" w:pos="15388"/>
        </w:tabs>
        <w:rPr>
          <w:rFonts w:asciiTheme="minorHAnsi" w:eastAsiaTheme="minorEastAsia" w:hAnsiTheme="minorHAnsi" w:cstheme="minorBidi"/>
          <w:noProof/>
          <w:sz w:val="22"/>
          <w:szCs w:val="22"/>
        </w:rPr>
      </w:pPr>
      <w:hyperlink w:anchor="_Toc397019290" w:history="1">
        <w:r w:rsidR="00CB11BD" w:rsidRPr="007A0391">
          <w:rPr>
            <w:rStyle w:val="Hypertextovodkaz"/>
            <w:noProof/>
          </w:rPr>
          <w:t>Strategická část</w:t>
        </w:r>
        <w:r w:rsidR="00CB11BD">
          <w:rPr>
            <w:noProof/>
            <w:webHidden/>
          </w:rPr>
          <w:tab/>
        </w:r>
        <w:r>
          <w:rPr>
            <w:noProof/>
            <w:webHidden/>
          </w:rPr>
          <w:fldChar w:fldCharType="begin"/>
        </w:r>
        <w:r w:rsidR="00CB11BD">
          <w:rPr>
            <w:noProof/>
            <w:webHidden/>
          </w:rPr>
          <w:instrText xml:space="preserve"> PAGEREF _Toc397019290 \h </w:instrText>
        </w:r>
        <w:r>
          <w:rPr>
            <w:noProof/>
            <w:webHidden/>
          </w:rPr>
        </w:r>
        <w:r>
          <w:rPr>
            <w:noProof/>
            <w:webHidden/>
          </w:rPr>
          <w:fldChar w:fldCharType="separate"/>
        </w:r>
        <w:r w:rsidR="00CB11BD">
          <w:rPr>
            <w:noProof/>
            <w:webHidden/>
          </w:rPr>
          <w:t>117</w:t>
        </w:r>
        <w:r>
          <w:rPr>
            <w:noProof/>
            <w:webHidden/>
          </w:rPr>
          <w:fldChar w:fldCharType="end"/>
        </w:r>
      </w:hyperlink>
    </w:p>
    <w:p w:rsidR="00CB11BD" w:rsidRDefault="0007500F">
      <w:pPr>
        <w:pStyle w:val="Obsah1"/>
        <w:tabs>
          <w:tab w:val="right" w:leader="dot" w:pos="15388"/>
        </w:tabs>
        <w:rPr>
          <w:rFonts w:asciiTheme="minorHAnsi" w:eastAsiaTheme="minorEastAsia" w:hAnsiTheme="minorHAnsi" w:cstheme="minorBidi"/>
          <w:noProof/>
          <w:sz w:val="22"/>
          <w:szCs w:val="22"/>
        </w:rPr>
      </w:pPr>
      <w:hyperlink w:anchor="_Toc397019291" w:history="1">
        <w:r w:rsidR="00CB11BD" w:rsidRPr="007A0391">
          <w:rPr>
            <w:rStyle w:val="Hypertextovodkaz"/>
            <w:noProof/>
          </w:rPr>
          <w:t>3.1 Mise a vize rozvoje území</w:t>
        </w:r>
        <w:r w:rsidR="00CB11BD">
          <w:rPr>
            <w:noProof/>
            <w:webHidden/>
          </w:rPr>
          <w:tab/>
        </w:r>
        <w:r>
          <w:rPr>
            <w:noProof/>
            <w:webHidden/>
          </w:rPr>
          <w:fldChar w:fldCharType="begin"/>
        </w:r>
        <w:r w:rsidR="00CB11BD">
          <w:rPr>
            <w:noProof/>
            <w:webHidden/>
          </w:rPr>
          <w:instrText xml:space="preserve"> PAGEREF _Toc397019291 \h </w:instrText>
        </w:r>
        <w:r>
          <w:rPr>
            <w:noProof/>
            <w:webHidden/>
          </w:rPr>
        </w:r>
        <w:r>
          <w:rPr>
            <w:noProof/>
            <w:webHidden/>
          </w:rPr>
          <w:fldChar w:fldCharType="separate"/>
        </w:r>
        <w:r w:rsidR="00CB11BD">
          <w:rPr>
            <w:noProof/>
            <w:webHidden/>
          </w:rPr>
          <w:t>117</w:t>
        </w:r>
        <w:r>
          <w:rPr>
            <w:noProof/>
            <w:webHidden/>
          </w:rPr>
          <w:fldChar w:fldCharType="end"/>
        </w:r>
      </w:hyperlink>
    </w:p>
    <w:p w:rsidR="00CB11BD" w:rsidRDefault="0007500F">
      <w:pPr>
        <w:pStyle w:val="Obsah1"/>
        <w:tabs>
          <w:tab w:val="right" w:leader="dot" w:pos="15388"/>
        </w:tabs>
        <w:rPr>
          <w:rFonts w:asciiTheme="minorHAnsi" w:eastAsiaTheme="minorEastAsia" w:hAnsiTheme="minorHAnsi" w:cstheme="minorBidi"/>
          <w:noProof/>
          <w:sz w:val="22"/>
          <w:szCs w:val="22"/>
        </w:rPr>
      </w:pPr>
      <w:hyperlink w:anchor="_Toc397019292" w:history="1">
        <w:r w:rsidR="00CB11BD" w:rsidRPr="007A0391">
          <w:rPr>
            <w:rStyle w:val="Hypertextovodkaz"/>
            <w:noProof/>
          </w:rPr>
          <w:t>3.2 Strategické a specifické cíle</w:t>
        </w:r>
        <w:r w:rsidR="00CB11BD">
          <w:rPr>
            <w:noProof/>
            <w:webHidden/>
          </w:rPr>
          <w:tab/>
        </w:r>
        <w:r>
          <w:rPr>
            <w:noProof/>
            <w:webHidden/>
          </w:rPr>
          <w:fldChar w:fldCharType="begin"/>
        </w:r>
        <w:r w:rsidR="00CB11BD">
          <w:rPr>
            <w:noProof/>
            <w:webHidden/>
          </w:rPr>
          <w:instrText xml:space="preserve"> PAGEREF _Toc397019292 \h </w:instrText>
        </w:r>
        <w:r>
          <w:rPr>
            <w:noProof/>
            <w:webHidden/>
          </w:rPr>
        </w:r>
        <w:r>
          <w:rPr>
            <w:noProof/>
            <w:webHidden/>
          </w:rPr>
          <w:fldChar w:fldCharType="separate"/>
        </w:r>
        <w:r w:rsidR="00CB11BD">
          <w:rPr>
            <w:noProof/>
            <w:webHidden/>
          </w:rPr>
          <w:t>118</w:t>
        </w:r>
        <w:r>
          <w:rPr>
            <w:noProof/>
            <w:webHidden/>
          </w:rPr>
          <w:fldChar w:fldCharType="end"/>
        </w:r>
      </w:hyperlink>
    </w:p>
    <w:p w:rsidR="00CB11BD" w:rsidRDefault="0007500F">
      <w:pPr>
        <w:pStyle w:val="Obsah1"/>
        <w:tabs>
          <w:tab w:val="right" w:leader="dot" w:pos="15388"/>
        </w:tabs>
        <w:rPr>
          <w:rFonts w:asciiTheme="minorHAnsi" w:eastAsiaTheme="minorEastAsia" w:hAnsiTheme="minorHAnsi" w:cstheme="minorBidi"/>
          <w:noProof/>
          <w:sz w:val="22"/>
          <w:szCs w:val="22"/>
        </w:rPr>
      </w:pPr>
      <w:hyperlink w:anchor="_Toc397019293" w:history="1">
        <w:r w:rsidR="00CB11BD" w:rsidRPr="007A0391">
          <w:rPr>
            <w:rStyle w:val="Hypertextovodkaz"/>
            <w:noProof/>
          </w:rPr>
          <w:t>3.3 Stanovení cílů a priorit, návaznost na návrhy opatření</w:t>
        </w:r>
        <w:r w:rsidR="00CB11BD">
          <w:rPr>
            <w:noProof/>
            <w:webHidden/>
          </w:rPr>
          <w:tab/>
        </w:r>
        <w:r>
          <w:rPr>
            <w:noProof/>
            <w:webHidden/>
          </w:rPr>
          <w:fldChar w:fldCharType="begin"/>
        </w:r>
        <w:r w:rsidR="00CB11BD">
          <w:rPr>
            <w:noProof/>
            <w:webHidden/>
          </w:rPr>
          <w:instrText xml:space="preserve"> PAGEREF _Toc397019293 \h </w:instrText>
        </w:r>
        <w:r>
          <w:rPr>
            <w:noProof/>
            <w:webHidden/>
          </w:rPr>
        </w:r>
        <w:r>
          <w:rPr>
            <w:noProof/>
            <w:webHidden/>
          </w:rPr>
          <w:fldChar w:fldCharType="separate"/>
        </w:r>
        <w:r w:rsidR="00CB11BD">
          <w:rPr>
            <w:noProof/>
            <w:webHidden/>
          </w:rPr>
          <w:t>120</w:t>
        </w:r>
        <w:r>
          <w:rPr>
            <w:noProof/>
            <w:webHidden/>
          </w:rPr>
          <w:fldChar w:fldCharType="end"/>
        </w:r>
      </w:hyperlink>
    </w:p>
    <w:p w:rsidR="00CB11BD" w:rsidRDefault="0007500F">
      <w:pPr>
        <w:pStyle w:val="Obsah1"/>
        <w:tabs>
          <w:tab w:val="right" w:leader="dot" w:pos="15388"/>
        </w:tabs>
        <w:rPr>
          <w:rFonts w:asciiTheme="minorHAnsi" w:eastAsiaTheme="minorEastAsia" w:hAnsiTheme="minorHAnsi" w:cstheme="minorBidi"/>
          <w:noProof/>
          <w:sz w:val="22"/>
          <w:szCs w:val="22"/>
        </w:rPr>
      </w:pPr>
      <w:hyperlink w:anchor="_Toc397019294" w:history="1">
        <w:r w:rsidR="00CB11BD" w:rsidRPr="007A0391">
          <w:rPr>
            <w:rStyle w:val="Hypertextovodkaz"/>
            <w:noProof/>
          </w:rPr>
          <w:t>3.4 Integrační prvky</w:t>
        </w:r>
        <w:r w:rsidR="00CB11BD">
          <w:rPr>
            <w:noProof/>
            <w:webHidden/>
          </w:rPr>
          <w:tab/>
        </w:r>
        <w:r>
          <w:rPr>
            <w:noProof/>
            <w:webHidden/>
          </w:rPr>
          <w:fldChar w:fldCharType="begin"/>
        </w:r>
        <w:r w:rsidR="00CB11BD">
          <w:rPr>
            <w:noProof/>
            <w:webHidden/>
          </w:rPr>
          <w:instrText xml:space="preserve"> PAGEREF _Toc397019294 \h </w:instrText>
        </w:r>
        <w:r>
          <w:rPr>
            <w:noProof/>
            <w:webHidden/>
          </w:rPr>
        </w:r>
        <w:r>
          <w:rPr>
            <w:noProof/>
            <w:webHidden/>
          </w:rPr>
          <w:fldChar w:fldCharType="separate"/>
        </w:r>
        <w:r w:rsidR="00CB11BD">
          <w:rPr>
            <w:noProof/>
            <w:webHidden/>
          </w:rPr>
          <w:t>139</w:t>
        </w:r>
        <w:r>
          <w:rPr>
            <w:noProof/>
            <w:webHidden/>
          </w:rPr>
          <w:fldChar w:fldCharType="end"/>
        </w:r>
      </w:hyperlink>
    </w:p>
    <w:p w:rsidR="00CB11BD" w:rsidRDefault="0007500F">
      <w:pPr>
        <w:pStyle w:val="Obsah1"/>
        <w:tabs>
          <w:tab w:val="right" w:leader="dot" w:pos="15388"/>
        </w:tabs>
        <w:rPr>
          <w:rFonts w:asciiTheme="minorHAnsi" w:eastAsiaTheme="minorEastAsia" w:hAnsiTheme="minorHAnsi" w:cstheme="minorBidi"/>
          <w:noProof/>
          <w:sz w:val="22"/>
          <w:szCs w:val="22"/>
        </w:rPr>
      </w:pPr>
      <w:hyperlink w:anchor="_Toc397019295" w:history="1">
        <w:r w:rsidR="00CB11BD" w:rsidRPr="007A0391">
          <w:rPr>
            <w:rStyle w:val="Hypertextovodkaz"/>
            <w:noProof/>
          </w:rPr>
          <w:t>3.5 Inovativní prvky</w:t>
        </w:r>
        <w:r w:rsidR="00CB11BD">
          <w:rPr>
            <w:noProof/>
            <w:webHidden/>
          </w:rPr>
          <w:tab/>
        </w:r>
        <w:r>
          <w:rPr>
            <w:noProof/>
            <w:webHidden/>
          </w:rPr>
          <w:fldChar w:fldCharType="begin"/>
        </w:r>
        <w:r w:rsidR="00CB11BD">
          <w:rPr>
            <w:noProof/>
            <w:webHidden/>
          </w:rPr>
          <w:instrText xml:space="preserve"> PAGEREF _Toc397019295 \h </w:instrText>
        </w:r>
        <w:r>
          <w:rPr>
            <w:noProof/>
            <w:webHidden/>
          </w:rPr>
        </w:r>
        <w:r>
          <w:rPr>
            <w:noProof/>
            <w:webHidden/>
          </w:rPr>
          <w:fldChar w:fldCharType="separate"/>
        </w:r>
        <w:r w:rsidR="00CB11BD">
          <w:rPr>
            <w:noProof/>
            <w:webHidden/>
          </w:rPr>
          <w:t>140</w:t>
        </w:r>
        <w:r>
          <w:rPr>
            <w:noProof/>
            <w:webHidden/>
          </w:rPr>
          <w:fldChar w:fldCharType="end"/>
        </w:r>
      </w:hyperlink>
    </w:p>
    <w:p w:rsidR="00CB11BD" w:rsidRDefault="0007500F">
      <w:pPr>
        <w:pStyle w:val="Obsah2"/>
        <w:rPr>
          <w:rFonts w:asciiTheme="minorHAnsi" w:eastAsiaTheme="minorEastAsia" w:hAnsiTheme="minorHAnsi" w:cstheme="minorBidi"/>
          <w:noProof/>
          <w:sz w:val="22"/>
          <w:szCs w:val="22"/>
        </w:rPr>
      </w:pPr>
      <w:hyperlink w:anchor="_Toc397019296" w:history="1">
        <w:r w:rsidR="00CB11BD" w:rsidRPr="007A0391">
          <w:rPr>
            <w:rStyle w:val="Hypertextovodkaz"/>
            <w:noProof/>
          </w:rPr>
          <w:t>Seznam příloh:</w:t>
        </w:r>
        <w:r w:rsidR="00CB11BD">
          <w:rPr>
            <w:noProof/>
            <w:webHidden/>
          </w:rPr>
          <w:tab/>
        </w:r>
        <w:r>
          <w:rPr>
            <w:noProof/>
            <w:webHidden/>
          </w:rPr>
          <w:fldChar w:fldCharType="begin"/>
        </w:r>
        <w:r w:rsidR="00CB11BD">
          <w:rPr>
            <w:noProof/>
            <w:webHidden/>
          </w:rPr>
          <w:instrText xml:space="preserve"> PAGEREF _Toc397019296 \h </w:instrText>
        </w:r>
        <w:r>
          <w:rPr>
            <w:noProof/>
            <w:webHidden/>
          </w:rPr>
        </w:r>
        <w:r>
          <w:rPr>
            <w:noProof/>
            <w:webHidden/>
          </w:rPr>
          <w:fldChar w:fldCharType="separate"/>
        </w:r>
        <w:r w:rsidR="00CB11BD">
          <w:rPr>
            <w:noProof/>
            <w:webHidden/>
          </w:rPr>
          <w:t>143</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97" w:history="1">
        <w:r w:rsidR="00CB11BD" w:rsidRPr="007A0391">
          <w:rPr>
            <w:rStyle w:val="Hypertextovodkaz"/>
            <w:noProof/>
          </w:rPr>
          <w:t>Partneři MAS Královská stezka - veřejný sektor</w:t>
        </w:r>
        <w:r w:rsidR="00CB11BD">
          <w:rPr>
            <w:noProof/>
            <w:webHidden/>
          </w:rPr>
          <w:tab/>
        </w:r>
        <w:r>
          <w:rPr>
            <w:noProof/>
            <w:webHidden/>
          </w:rPr>
          <w:fldChar w:fldCharType="begin"/>
        </w:r>
        <w:r w:rsidR="00CB11BD">
          <w:rPr>
            <w:noProof/>
            <w:webHidden/>
          </w:rPr>
          <w:instrText xml:space="preserve"> PAGEREF _Toc397019297 \h </w:instrText>
        </w:r>
        <w:r>
          <w:rPr>
            <w:noProof/>
            <w:webHidden/>
          </w:rPr>
        </w:r>
        <w:r>
          <w:rPr>
            <w:noProof/>
            <w:webHidden/>
          </w:rPr>
          <w:fldChar w:fldCharType="separate"/>
        </w:r>
        <w:r w:rsidR="00CB11BD">
          <w:rPr>
            <w:noProof/>
            <w:webHidden/>
          </w:rPr>
          <w:t>145</w:t>
        </w:r>
        <w:r>
          <w:rPr>
            <w:noProof/>
            <w:webHidden/>
          </w:rPr>
          <w:fldChar w:fldCharType="end"/>
        </w:r>
      </w:hyperlink>
    </w:p>
    <w:p w:rsidR="00CB11BD" w:rsidRDefault="0007500F">
      <w:pPr>
        <w:pStyle w:val="Obsah3"/>
        <w:tabs>
          <w:tab w:val="right" w:leader="dot" w:pos="15388"/>
        </w:tabs>
        <w:rPr>
          <w:rFonts w:asciiTheme="minorHAnsi" w:eastAsiaTheme="minorEastAsia" w:hAnsiTheme="minorHAnsi" w:cstheme="minorBidi"/>
          <w:noProof/>
          <w:sz w:val="22"/>
          <w:lang w:eastAsia="cs-CZ"/>
        </w:rPr>
      </w:pPr>
      <w:hyperlink w:anchor="_Toc397019298" w:history="1">
        <w:r w:rsidR="00CB11BD" w:rsidRPr="007A0391">
          <w:rPr>
            <w:rStyle w:val="Hypertextovodkaz"/>
            <w:noProof/>
          </w:rPr>
          <w:t>Partneři MAS Královská stezka - soukromý sektor</w:t>
        </w:r>
        <w:r w:rsidR="00CB11BD">
          <w:rPr>
            <w:noProof/>
            <w:webHidden/>
          </w:rPr>
          <w:tab/>
        </w:r>
        <w:r>
          <w:rPr>
            <w:noProof/>
            <w:webHidden/>
          </w:rPr>
          <w:fldChar w:fldCharType="begin"/>
        </w:r>
        <w:r w:rsidR="00CB11BD">
          <w:rPr>
            <w:noProof/>
            <w:webHidden/>
          </w:rPr>
          <w:instrText xml:space="preserve"> PAGEREF _Toc397019298 \h </w:instrText>
        </w:r>
        <w:r>
          <w:rPr>
            <w:noProof/>
            <w:webHidden/>
          </w:rPr>
        </w:r>
        <w:r>
          <w:rPr>
            <w:noProof/>
            <w:webHidden/>
          </w:rPr>
          <w:fldChar w:fldCharType="separate"/>
        </w:r>
        <w:r w:rsidR="00CB11BD">
          <w:rPr>
            <w:noProof/>
            <w:webHidden/>
          </w:rPr>
          <w:t>148</w:t>
        </w:r>
        <w:r>
          <w:rPr>
            <w:noProof/>
            <w:webHidden/>
          </w:rPr>
          <w:fldChar w:fldCharType="end"/>
        </w:r>
      </w:hyperlink>
    </w:p>
    <w:p w:rsidR="00DE0A43" w:rsidRDefault="0007500F">
      <w:r w:rsidRPr="0034700B">
        <w:rPr>
          <w:sz w:val="20"/>
          <w:szCs w:val="20"/>
        </w:rPr>
        <w:fldChar w:fldCharType="end"/>
      </w:r>
    </w:p>
    <w:p w:rsidR="00421758" w:rsidRPr="0006387E" w:rsidRDefault="00341471" w:rsidP="0006387E">
      <w:pPr>
        <w:spacing w:after="0" w:line="240" w:lineRule="auto"/>
        <w:rPr>
          <w:b/>
          <w:sz w:val="28"/>
          <w:szCs w:val="24"/>
        </w:rPr>
      </w:pPr>
      <w:r>
        <w:rPr>
          <w:b/>
          <w:sz w:val="28"/>
          <w:szCs w:val="24"/>
        </w:rPr>
        <w:br w:type="page"/>
      </w:r>
    </w:p>
    <w:p w:rsidR="00BA71E7" w:rsidRPr="00B76893" w:rsidRDefault="00BA71E7" w:rsidP="00B76893">
      <w:pPr>
        <w:pStyle w:val="Jedna"/>
      </w:pPr>
      <w:bookmarkStart w:id="0" w:name="_Toc397019211"/>
      <w:r w:rsidRPr="00B76893">
        <w:lastRenderedPageBreak/>
        <w:t>Úvod – představení místního partnerství</w:t>
      </w:r>
      <w:bookmarkEnd w:id="0"/>
    </w:p>
    <w:p w:rsidR="00D92C4D" w:rsidRDefault="00D92C4D" w:rsidP="00D92C4D"/>
    <w:p w:rsidR="00B3776D" w:rsidRPr="00D92C4D" w:rsidRDefault="00D92C4D" w:rsidP="00D92C4D">
      <w:pPr>
        <w:pStyle w:val="Nadpis1"/>
      </w:pPr>
      <w:r w:rsidRPr="00D92C4D">
        <w:rPr>
          <w:rStyle w:val="Siln"/>
          <w:b/>
          <w:bCs w:val="0"/>
          <w:szCs w:val="28"/>
        </w:rPr>
        <w:t xml:space="preserve"> </w:t>
      </w:r>
      <w:bookmarkStart w:id="1" w:name="_Toc397019212"/>
      <w:r w:rsidR="00BA71E7" w:rsidRPr="00D92C4D">
        <w:t>Identifikace MAS</w:t>
      </w:r>
      <w:r w:rsidR="003D7CB7">
        <w:t xml:space="preserve"> a organizace MAS</w:t>
      </w:r>
      <w:bookmarkEnd w:id="1"/>
    </w:p>
    <w:p w:rsidR="00BA71E7" w:rsidRPr="00512BE1" w:rsidRDefault="00191B00" w:rsidP="00CB6879">
      <w:pPr>
        <w:spacing w:after="0" w:line="360" w:lineRule="auto"/>
        <w:rPr>
          <w:b/>
          <w:szCs w:val="24"/>
        </w:rPr>
      </w:pPr>
      <w:r w:rsidRPr="00512BE1">
        <w:rPr>
          <w:b/>
          <w:szCs w:val="24"/>
        </w:rPr>
        <w:t xml:space="preserve">Název subjektu: </w:t>
      </w:r>
      <w:r w:rsidR="00BA71E7" w:rsidRPr="00512BE1">
        <w:rPr>
          <w:b/>
          <w:szCs w:val="24"/>
        </w:rPr>
        <w:t>Královská stezka o.p.s.</w:t>
      </w:r>
    </w:p>
    <w:p w:rsidR="00BA71E7" w:rsidRDefault="00BA71E7" w:rsidP="00CB6879">
      <w:pPr>
        <w:spacing w:after="0" w:line="360" w:lineRule="auto"/>
        <w:rPr>
          <w:b/>
          <w:szCs w:val="24"/>
        </w:rPr>
      </w:pPr>
      <w:r w:rsidRPr="00512BE1">
        <w:rPr>
          <w:b/>
          <w:szCs w:val="24"/>
        </w:rPr>
        <w:t>Adresa: Žižkovo náměstí 66, 582 81 Habry</w:t>
      </w:r>
    </w:p>
    <w:p w:rsidR="00A02320" w:rsidRDefault="00A02320" w:rsidP="00CB6879">
      <w:pPr>
        <w:spacing w:after="0" w:line="360" w:lineRule="auto"/>
        <w:rPr>
          <w:b/>
          <w:szCs w:val="24"/>
        </w:rPr>
      </w:pPr>
      <w:r>
        <w:rPr>
          <w:b/>
          <w:szCs w:val="24"/>
        </w:rPr>
        <w:t>Zapsaná: Krajský soud v Hradci Králové</w:t>
      </w:r>
    </w:p>
    <w:p w:rsidR="00A02320" w:rsidRPr="00512BE1" w:rsidRDefault="00A02320" w:rsidP="00CB6879">
      <w:pPr>
        <w:spacing w:after="0" w:line="360" w:lineRule="auto"/>
        <w:rPr>
          <w:b/>
          <w:szCs w:val="24"/>
        </w:rPr>
      </w:pPr>
      <w:r>
        <w:rPr>
          <w:b/>
          <w:szCs w:val="24"/>
        </w:rPr>
        <w:t>Datum zápisu: 5.</w:t>
      </w:r>
      <w:r w:rsidR="00341471">
        <w:rPr>
          <w:b/>
          <w:szCs w:val="24"/>
        </w:rPr>
        <w:t xml:space="preserve"> </w:t>
      </w:r>
      <w:r>
        <w:rPr>
          <w:b/>
          <w:szCs w:val="24"/>
        </w:rPr>
        <w:t>9.</w:t>
      </w:r>
      <w:r w:rsidR="00341471">
        <w:rPr>
          <w:b/>
          <w:szCs w:val="24"/>
        </w:rPr>
        <w:t xml:space="preserve"> </w:t>
      </w:r>
      <w:r>
        <w:rPr>
          <w:b/>
          <w:szCs w:val="24"/>
        </w:rPr>
        <w:t>2007</w:t>
      </w:r>
    </w:p>
    <w:p w:rsidR="00BA71E7" w:rsidRPr="00512BE1" w:rsidRDefault="00BA71E7" w:rsidP="00CB6879">
      <w:pPr>
        <w:spacing w:after="0" w:line="360" w:lineRule="auto"/>
        <w:rPr>
          <w:b/>
          <w:szCs w:val="24"/>
        </w:rPr>
      </w:pPr>
      <w:r w:rsidRPr="00512BE1">
        <w:rPr>
          <w:b/>
          <w:szCs w:val="24"/>
        </w:rPr>
        <w:t>Právní forma: obecně prospěšná společnost</w:t>
      </w:r>
    </w:p>
    <w:p w:rsidR="00BA71E7" w:rsidRDefault="00BA71E7" w:rsidP="00CB6879">
      <w:pPr>
        <w:spacing w:after="0" w:line="360" w:lineRule="auto"/>
        <w:rPr>
          <w:b/>
          <w:szCs w:val="24"/>
        </w:rPr>
      </w:pPr>
      <w:r w:rsidRPr="00512BE1">
        <w:rPr>
          <w:b/>
          <w:szCs w:val="24"/>
        </w:rPr>
        <w:t>IČ: 27521702</w:t>
      </w:r>
    </w:p>
    <w:p w:rsidR="00FE2990" w:rsidRDefault="00FE2990" w:rsidP="00CB6879">
      <w:pPr>
        <w:spacing w:after="0" w:line="360" w:lineRule="auto"/>
        <w:rPr>
          <w:b/>
          <w:szCs w:val="24"/>
        </w:rPr>
      </w:pPr>
      <w:r>
        <w:rPr>
          <w:b/>
          <w:szCs w:val="24"/>
        </w:rPr>
        <w:t>E-mail: kralovska-stezka@centrum.cz</w:t>
      </w:r>
    </w:p>
    <w:p w:rsidR="00FE2990" w:rsidRDefault="00FE2990" w:rsidP="00CB6879">
      <w:pPr>
        <w:spacing w:after="0" w:line="360" w:lineRule="auto"/>
        <w:rPr>
          <w:b/>
          <w:szCs w:val="24"/>
        </w:rPr>
      </w:pPr>
      <w:r>
        <w:rPr>
          <w:b/>
          <w:szCs w:val="24"/>
        </w:rPr>
        <w:t>Tel.: +420 774 489</w:t>
      </w:r>
      <w:r w:rsidR="00A02320">
        <w:rPr>
          <w:b/>
          <w:szCs w:val="24"/>
        </w:rPr>
        <w:t> </w:t>
      </w:r>
      <w:r>
        <w:rPr>
          <w:b/>
          <w:szCs w:val="24"/>
        </w:rPr>
        <w:t>322</w:t>
      </w:r>
    </w:p>
    <w:p w:rsidR="007F0B82" w:rsidRDefault="007F0B82" w:rsidP="00CB6879">
      <w:pPr>
        <w:spacing w:after="0" w:line="360" w:lineRule="auto"/>
        <w:rPr>
          <w:b/>
          <w:szCs w:val="24"/>
        </w:rPr>
      </w:pPr>
    </w:p>
    <w:p w:rsidR="00A02320" w:rsidRDefault="00A02320" w:rsidP="00CB6879">
      <w:pPr>
        <w:spacing w:after="0" w:line="360" w:lineRule="auto"/>
        <w:rPr>
          <w:b/>
          <w:szCs w:val="24"/>
        </w:rPr>
      </w:pPr>
      <w:r>
        <w:rPr>
          <w:b/>
          <w:szCs w:val="24"/>
        </w:rPr>
        <w:t>Předmět podnikání:</w:t>
      </w:r>
    </w:p>
    <w:p w:rsidR="0021384E" w:rsidRDefault="002126CC" w:rsidP="00002CB1">
      <w:pPr>
        <w:pStyle w:val="Odstavecseseznamem"/>
        <w:numPr>
          <w:ilvl w:val="0"/>
          <w:numId w:val="24"/>
        </w:numPr>
        <w:spacing w:after="0" w:line="360" w:lineRule="auto"/>
        <w:rPr>
          <w:b/>
          <w:szCs w:val="24"/>
        </w:rPr>
      </w:pPr>
      <w:r>
        <w:rPr>
          <w:szCs w:val="24"/>
        </w:rPr>
        <w:t>rozvoj regionu Královská stezka</w:t>
      </w:r>
    </w:p>
    <w:p w:rsidR="0021384E" w:rsidRDefault="002126CC" w:rsidP="00002CB1">
      <w:pPr>
        <w:pStyle w:val="Odstavecseseznamem"/>
        <w:numPr>
          <w:ilvl w:val="0"/>
          <w:numId w:val="24"/>
        </w:numPr>
        <w:spacing w:after="0" w:line="360" w:lineRule="auto"/>
        <w:rPr>
          <w:b/>
          <w:szCs w:val="24"/>
        </w:rPr>
      </w:pPr>
      <w:r>
        <w:rPr>
          <w:szCs w:val="24"/>
        </w:rPr>
        <w:t>koordinace rozvoje regionu Královská stezka ve všech oblastech</w:t>
      </w:r>
    </w:p>
    <w:p w:rsidR="0021384E" w:rsidRDefault="002126CC" w:rsidP="00002CB1">
      <w:pPr>
        <w:pStyle w:val="Odstavecseseznamem"/>
        <w:numPr>
          <w:ilvl w:val="0"/>
          <w:numId w:val="24"/>
        </w:numPr>
        <w:spacing w:after="0" w:line="360" w:lineRule="auto"/>
        <w:rPr>
          <w:b/>
          <w:szCs w:val="24"/>
        </w:rPr>
      </w:pPr>
      <w:r>
        <w:rPr>
          <w:szCs w:val="24"/>
        </w:rPr>
        <w:t>rozvoj a propagace regionu Královská stezka a jeho turistického potenciálu</w:t>
      </w:r>
    </w:p>
    <w:p w:rsidR="0021384E" w:rsidRDefault="002126CC" w:rsidP="00002CB1">
      <w:pPr>
        <w:pStyle w:val="Odstavecseseznamem"/>
        <w:numPr>
          <w:ilvl w:val="0"/>
          <w:numId w:val="24"/>
        </w:numPr>
        <w:spacing w:after="0" w:line="360" w:lineRule="auto"/>
        <w:rPr>
          <w:b/>
          <w:szCs w:val="24"/>
        </w:rPr>
      </w:pPr>
      <w:r>
        <w:rPr>
          <w:szCs w:val="24"/>
        </w:rPr>
        <w:t>vytváření nových forem a možností ekonomického a turistického využití krajiny</w:t>
      </w:r>
    </w:p>
    <w:p w:rsidR="0021384E" w:rsidRDefault="002126CC" w:rsidP="00002CB1">
      <w:pPr>
        <w:pStyle w:val="Odstavecseseznamem"/>
        <w:numPr>
          <w:ilvl w:val="0"/>
          <w:numId w:val="24"/>
        </w:numPr>
        <w:spacing w:after="0" w:line="360" w:lineRule="auto"/>
        <w:rPr>
          <w:b/>
          <w:szCs w:val="24"/>
        </w:rPr>
      </w:pPr>
      <w:r>
        <w:rPr>
          <w:szCs w:val="24"/>
        </w:rPr>
        <w:t>ochrana obrazu krajiny, sídel a jejich hodnot jako jediného základního prostředku pro rozvoj turistického ruchu</w:t>
      </w:r>
    </w:p>
    <w:p w:rsidR="0021384E" w:rsidRDefault="002126CC" w:rsidP="00002CB1">
      <w:pPr>
        <w:pStyle w:val="Odstavecseseznamem"/>
        <w:numPr>
          <w:ilvl w:val="0"/>
          <w:numId w:val="24"/>
        </w:numPr>
        <w:spacing w:after="0" w:line="360" w:lineRule="auto"/>
        <w:rPr>
          <w:b/>
          <w:szCs w:val="24"/>
        </w:rPr>
      </w:pPr>
      <w:r>
        <w:rPr>
          <w:szCs w:val="24"/>
        </w:rPr>
        <w:t>podpora multifunkčního zemědělství a ochrana životního prostředí</w:t>
      </w:r>
    </w:p>
    <w:p w:rsidR="0021384E" w:rsidRDefault="002126CC" w:rsidP="00002CB1">
      <w:pPr>
        <w:pStyle w:val="Odstavecseseznamem"/>
        <w:numPr>
          <w:ilvl w:val="0"/>
          <w:numId w:val="24"/>
        </w:numPr>
        <w:spacing w:after="0" w:line="360" w:lineRule="auto"/>
        <w:rPr>
          <w:b/>
          <w:szCs w:val="24"/>
        </w:rPr>
      </w:pPr>
      <w:r>
        <w:rPr>
          <w:szCs w:val="24"/>
        </w:rPr>
        <w:t>služby při financování projektů k rozvoji regionu Královská stezka</w:t>
      </w:r>
    </w:p>
    <w:p w:rsidR="0021384E" w:rsidRDefault="002126CC" w:rsidP="00002CB1">
      <w:pPr>
        <w:pStyle w:val="Odstavecseseznamem"/>
        <w:numPr>
          <w:ilvl w:val="0"/>
          <w:numId w:val="24"/>
        </w:numPr>
        <w:spacing w:after="0" w:line="360" w:lineRule="auto"/>
        <w:rPr>
          <w:b/>
          <w:szCs w:val="24"/>
        </w:rPr>
      </w:pPr>
      <w:r>
        <w:rPr>
          <w:szCs w:val="24"/>
        </w:rPr>
        <w:t xml:space="preserve">posouzení projektů k rozvoji regionu Královská stezka </w:t>
      </w:r>
    </w:p>
    <w:p w:rsidR="0021384E" w:rsidRDefault="002126CC" w:rsidP="00002CB1">
      <w:pPr>
        <w:pStyle w:val="Odstavecseseznamem"/>
        <w:numPr>
          <w:ilvl w:val="0"/>
          <w:numId w:val="24"/>
        </w:numPr>
        <w:spacing w:after="0" w:line="360" w:lineRule="auto"/>
        <w:rPr>
          <w:b/>
          <w:szCs w:val="24"/>
        </w:rPr>
      </w:pPr>
      <w:r>
        <w:rPr>
          <w:szCs w:val="24"/>
        </w:rPr>
        <w:t>koordinace projektů a produktů zaměřených k rozvoji regionu Královská stezka</w:t>
      </w:r>
    </w:p>
    <w:p w:rsidR="0021384E" w:rsidRDefault="002126CC" w:rsidP="00002CB1">
      <w:pPr>
        <w:pStyle w:val="Odstavecseseznamem"/>
        <w:numPr>
          <w:ilvl w:val="0"/>
          <w:numId w:val="24"/>
        </w:numPr>
        <w:spacing w:after="0" w:line="360" w:lineRule="auto"/>
        <w:rPr>
          <w:b/>
          <w:szCs w:val="24"/>
        </w:rPr>
      </w:pPr>
      <w:r>
        <w:rPr>
          <w:szCs w:val="24"/>
        </w:rPr>
        <w:lastRenderedPageBreak/>
        <w:t>tvorba informační databanky ke shromáždění informací prospěšných k rozvoji regionu Královská stezka</w:t>
      </w:r>
    </w:p>
    <w:p w:rsidR="0021384E" w:rsidRDefault="002126CC" w:rsidP="00002CB1">
      <w:pPr>
        <w:pStyle w:val="Odstavecseseznamem"/>
        <w:numPr>
          <w:ilvl w:val="0"/>
          <w:numId w:val="24"/>
        </w:numPr>
        <w:spacing w:after="0" w:line="360" w:lineRule="auto"/>
        <w:rPr>
          <w:b/>
          <w:szCs w:val="24"/>
        </w:rPr>
      </w:pPr>
      <w:r>
        <w:rPr>
          <w:szCs w:val="24"/>
        </w:rPr>
        <w:t>součinnost se zahraničními subjekty majícími vztah k regionu Královská stezka</w:t>
      </w:r>
    </w:p>
    <w:p w:rsidR="0021384E" w:rsidRDefault="002126CC" w:rsidP="00002CB1">
      <w:pPr>
        <w:pStyle w:val="Odstavecseseznamem"/>
        <w:numPr>
          <w:ilvl w:val="0"/>
          <w:numId w:val="24"/>
        </w:numPr>
        <w:spacing w:after="0" w:line="360" w:lineRule="auto"/>
        <w:rPr>
          <w:b/>
          <w:szCs w:val="24"/>
        </w:rPr>
      </w:pPr>
      <w:r>
        <w:rPr>
          <w:szCs w:val="24"/>
        </w:rPr>
        <w:t>příprava informačních a metodických materiálů a školních pomůcek</w:t>
      </w:r>
    </w:p>
    <w:p w:rsidR="0021384E" w:rsidRDefault="002126CC" w:rsidP="00002CB1">
      <w:pPr>
        <w:pStyle w:val="Odstavecseseznamem"/>
        <w:numPr>
          <w:ilvl w:val="0"/>
          <w:numId w:val="24"/>
        </w:numPr>
        <w:spacing w:after="0" w:line="360" w:lineRule="auto"/>
        <w:rPr>
          <w:b/>
          <w:szCs w:val="24"/>
        </w:rPr>
      </w:pPr>
      <w:r>
        <w:rPr>
          <w:szCs w:val="24"/>
        </w:rPr>
        <w:t>výchova, vzdělávání a informování dětí a mládeže</w:t>
      </w:r>
    </w:p>
    <w:p w:rsidR="0021384E" w:rsidRDefault="002126CC" w:rsidP="00002CB1">
      <w:pPr>
        <w:pStyle w:val="Odstavecseseznamem"/>
        <w:numPr>
          <w:ilvl w:val="0"/>
          <w:numId w:val="24"/>
        </w:numPr>
        <w:spacing w:after="0" w:line="360" w:lineRule="auto"/>
        <w:rPr>
          <w:b/>
          <w:szCs w:val="24"/>
        </w:rPr>
      </w:pPr>
      <w:r>
        <w:rPr>
          <w:szCs w:val="24"/>
        </w:rPr>
        <w:t>spolupráce na rozvoji lidských zdrojů</w:t>
      </w:r>
    </w:p>
    <w:p w:rsidR="0021384E" w:rsidRDefault="002126CC" w:rsidP="00002CB1">
      <w:pPr>
        <w:pStyle w:val="Odstavecseseznamem"/>
        <w:numPr>
          <w:ilvl w:val="0"/>
          <w:numId w:val="24"/>
        </w:numPr>
        <w:spacing w:after="0" w:line="360" w:lineRule="auto"/>
        <w:rPr>
          <w:b/>
          <w:szCs w:val="24"/>
        </w:rPr>
      </w:pPr>
      <w:r>
        <w:rPr>
          <w:szCs w:val="24"/>
        </w:rPr>
        <w:t>zajišťování osvěty a vzdělanosti lidského potenciálu kraje</w:t>
      </w:r>
    </w:p>
    <w:p w:rsidR="0021384E" w:rsidRDefault="002126CC" w:rsidP="00002CB1">
      <w:pPr>
        <w:pStyle w:val="Odstavecseseznamem"/>
        <w:numPr>
          <w:ilvl w:val="0"/>
          <w:numId w:val="24"/>
        </w:numPr>
        <w:spacing w:after="0" w:line="360" w:lineRule="auto"/>
        <w:rPr>
          <w:b/>
          <w:szCs w:val="24"/>
        </w:rPr>
      </w:pPr>
      <w:r>
        <w:rPr>
          <w:szCs w:val="24"/>
        </w:rPr>
        <w:t>provoz IC – koordinace a rozvoj</w:t>
      </w:r>
    </w:p>
    <w:p w:rsidR="0021384E" w:rsidRDefault="002126CC" w:rsidP="00002CB1">
      <w:pPr>
        <w:pStyle w:val="Odstavecseseznamem"/>
        <w:numPr>
          <w:ilvl w:val="0"/>
          <w:numId w:val="24"/>
        </w:numPr>
        <w:spacing w:after="0" w:line="360" w:lineRule="auto"/>
        <w:rPr>
          <w:b/>
          <w:szCs w:val="24"/>
        </w:rPr>
      </w:pPr>
      <w:r>
        <w:rPr>
          <w:szCs w:val="24"/>
        </w:rPr>
        <w:t>komunikace s orgány státní správy a samosprávy při spolupráci na rozvoji regionu Královská stezka</w:t>
      </w:r>
    </w:p>
    <w:p w:rsidR="0021384E" w:rsidRDefault="002126CC" w:rsidP="00002CB1">
      <w:pPr>
        <w:pStyle w:val="Odstavecseseznamem"/>
        <w:numPr>
          <w:ilvl w:val="0"/>
          <w:numId w:val="24"/>
        </w:numPr>
        <w:spacing w:after="0" w:line="360" w:lineRule="auto"/>
        <w:rPr>
          <w:b/>
          <w:szCs w:val="24"/>
        </w:rPr>
      </w:pPr>
      <w:r>
        <w:rPr>
          <w:szCs w:val="24"/>
        </w:rPr>
        <w:t>poradenská činnost</w:t>
      </w:r>
    </w:p>
    <w:p w:rsidR="0021384E" w:rsidRDefault="002126CC" w:rsidP="00002CB1">
      <w:pPr>
        <w:pStyle w:val="Odstavecseseznamem"/>
        <w:numPr>
          <w:ilvl w:val="0"/>
          <w:numId w:val="24"/>
        </w:numPr>
        <w:spacing w:after="0" w:line="360" w:lineRule="auto"/>
        <w:rPr>
          <w:b/>
          <w:szCs w:val="24"/>
        </w:rPr>
      </w:pPr>
      <w:r>
        <w:rPr>
          <w:szCs w:val="24"/>
        </w:rPr>
        <w:t>činnosti spojené se spoluprací s orgány Evropské unie v rámci rozvoje regionu Královská stezka</w:t>
      </w:r>
    </w:p>
    <w:p w:rsidR="003C6496" w:rsidRDefault="003C6496" w:rsidP="00CB6879">
      <w:pPr>
        <w:spacing w:after="0" w:line="360" w:lineRule="auto"/>
        <w:rPr>
          <w:b/>
          <w:szCs w:val="24"/>
        </w:rPr>
      </w:pPr>
    </w:p>
    <w:p w:rsidR="007F0B82" w:rsidRDefault="007F0B82" w:rsidP="00CB6879">
      <w:pPr>
        <w:spacing w:after="0" w:line="360" w:lineRule="auto"/>
        <w:rPr>
          <w:b/>
          <w:szCs w:val="24"/>
        </w:rPr>
      </w:pPr>
    </w:p>
    <w:p w:rsidR="007F0B82" w:rsidRDefault="007F0B82" w:rsidP="00CB6879">
      <w:pPr>
        <w:spacing w:after="0" w:line="360" w:lineRule="auto"/>
        <w:rPr>
          <w:b/>
          <w:szCs w:val="24"/>
        </w:rPr>
      </w:pPr>
    </w:p>
    <w:p w:rsidR="007F0B82" w:rsidRDefault="007F0B82" w:rsidP="00CB6879">
      <w:pPr>
        <w:spacing w:after="0" w:line="360" w:lineRule="auto"/>
        <w:rPr>
          <w:b/>
          <w:szCs w:val="24"/>
        </w:rPr>
      </w:pPr>
    </w:p>
    <w:p w:rsidR="007F0B82" w:rsidRDefault="007F0B82" w:rsidP="00CB6879">
      <w:pPr>
        <w:spacing w:after="0" w:line="360" w:lineRule="auto"/>
        <w:rPr>
          <w:b/>
          <w:szCs w:val="24"/>
        </w:rPr>
      </w:pPr>
    </w:p>
    <w:p w:rsidR="007F0B82" w:rsidRDefault="007F0B82" w:rsidP="00CB6879">
      <w:pPr>
        <w:spacing w:after="0" w:line="360" w:lineRule="auto"/>
        <w:rPr>
          <w:b/>
          <w:szCs w:val="24"/>
        </w:rPr>
      </w:pPr>
    </w:p>
    <w:p w:rsidR="007F0B82" w:rsidRDefault="007F0B82" w:rsidP="00CB6879">
      <w:pPr>
        <w:spacing w:after="0" w:line="360" w:lineRule="auto"/>
        <w:rPr>
          <w:b/>
          <w:szCs w:val="24"/>
        </w:rPr>
      </w:pPr>
    </w:p>
    <w:p w:rsidR="007F0B82" w:rsidRDefault="007F0B82" w:rsidP="00CB6879">
      <w:pPr>
        <w:spacing w:after="0" w:line="360" w:lineRule="auto"/>
        <w:rPr>
          <w:b/>
          <w:szCs w:val="24"/>
        </w:rPr>
      </w:pPr>
    </w:p>
    <w:p w:rsidR="007F0B82" w:rsidRDefault="007F0B82" w:rsidP="00CB6879">
      <w:pPr>
        <w:spacing w:after="0" w:line="360" w:lineRule="auto"/>
        <w:rPr>
          <w:b/>
          <w:szCs w:val="24"/>
        </w:rPr>
      </w:pPr>
    </w:p>
    <w:p w:rsidR="007F0B82" w:rsidRDefault="007F0B82" w:rsidP="00CB6879">
      <w:pPr>
        <w:spacing w:after="0" w:line="360" w:lineRule="auto"/>
        <w:rPr>
          <w:b/>
          <w:szCs w:val="24"/>
        </w:rPr>
      </w:pPr>
    </w:p>
    <w:p w:rsidR="007F0B82" w:rsidRDefault="007F0B82" w:rsidP="00CB6879">
      <w:pPr>
        <w:spacing w:after="0" w:line="360" w:lineRule="auto"/>
        <w:rPr>
          <w:b/>
          <w:szCs w:val="24"/>
        </w:rPr>
      </w:pPr>
    </w:p>
    <w:p w:rsidR="007F0B82" w:rsidRDefault="007F0B82" w:rsidP="00CB6879">
      <w:pPr>
        <w:spacing w:after="0" w:line="360" w:lineRule="auto"/>
        <w:rPr>
          <w:b/>
          <w:szCs w:val="24"/>
        </w:rPr>
      </w:pPr>
    </w:p>
    <w:p w:rsidR="007F0B82" w:rsidRDefault="007F0B82" w:rsidP="00CB6879">
      <w:pPr>
        <w:spacing w:after="0" w:line="360" w:lineRule="auto"/>
        <w:rPr>
          <w:b/>
          <w:szCs w:val="24"/>
        </w:rPr>
      </w:pPr>
    </w:p>
    <w:p w:rsidR="007F0B82" w:rsidRPr="007F0B82" w:rsidRDefault="00C11952" w:rsidP="00C11952">
      <w:pPr>
        <w:pStyle w:val="Nadpis1"/>
      </w:pPr>
      <w:r>
        <w:rPr>
          <w:sz w:val="24"/>
        </w:rPr>
        <w:lastRenderedPageBreak/>
        <w:t xml:space="preserve"> </w:t>
      </w:r>
      <w:bookmarkStart w:id="2" w:name="_Toc397019213"/>
      <w:r>
        <w:rPr>
          <w:sz w:val="24"/>
        </w:rPr>
        <w:t>O</w:t>
      </w:r>
      <w:r w:rsidRPr="006C58BC">
        <w:t>rganizační struktura, rozdělení a jasné definování zodpovědnosti</w:t>
      </w:r>
      <w:bookmarkEnd w:id="2"/>
    </w:p>
    <w:p w:rsidR="007F0B82" w:rsidRDefault="007F0B82" w:rsidP="00C11952">
      <w:pPr>
        <w:spacing w:after="0"/>
        <w:rPr>
          <w:b/>
          <w:color w:val="548DD4"/>
          <w:sz w:val="28"/>
          <w:szCs w:val="24"/>
        </w:rPr>
      </w:pPr>
    </w:p>
    <w:p w:rsidR="00C11952" w:rsidRDefault="00C11952" w:rsidP="00C11952">
      <w:pPr>
        <w:spacing w:after="0"/>
        <w:rPr>
          <w:b/>
          <w:color w:val="548DD4"/>
          <w:szCs w:val="24"/>
        </w:rPr>
      </w:pPr>
      <w:r w:rsidRPr="009172EE">
        <w:rPr>
          <w:b/>
          <w:color w:val="548DD4"/>
          <w:szCs w:val="24"/>
        </w:rPr>
        <w:t xml:space="preserve">Schéma č. 1 </w:t>
      </w:r>
      <w:r>
        <w:rPr>
          <w:b/>
          <w:color w:val="548DD4"/>
          <w:szCs w:val="24"/>
        </w:rPr>
        <w:t xml:space="preserve">Vnitřní organizační členění </w:t>
      </w:r>
      <w:r w:rsidRPr="009172EE">
        <w:rPr>
          <w:b/>
          <w:color w:val="548DD4"/>
          <w:szCs w:val="24"/>
        </w:rPr>
        <w:t>Královská stezka</w:t>
      </w:r>
      <w:r>
        <w:rPr>
          <w:b/>
          <w:color w:val="548DD4"/>
          <w:szCs w:val="24"/>
        </w:rPr>
        <w:t xml:space="preserve"> o.p.s.</w:t>
      </w:r>
    </w:p>
    <w:p w:rsidR="00C11952" w:rsidRPr="009172EE" w:rsidRDefault="00C11952" w:rsidP="00C11952">
      <w:pPr>
        <w:spacing w:after="0"/>
        <w:rPr>
          <w:b/>
          <w:color w:val="548DD4"/>
          <w:szCs w:val="24"/>
        </w:rPr>
      </w:pPr>
    </w:p>
    <w:tbl>
      <w:tblPr>
        <w:tblW w:w="0" w:type="auto"/>
        <w:tblInd w:w="4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22"/>
        <w:gridCol w:w="2623"/>
      </w:tblGrid>
      <w:tr w:rsidR="00C11952" w:rsidRPr="000B2133" w:rsidTr="00C11952">
        <w:tc>
          <w:tcPr>
            <w:tcW w:w="5245" w:type="dxa"/>
            <w:gridSpan w:val="2"/>
            <w:shd w:val="clear" w:color="auto" w:fill="4F81BD"/>
          </w:tcPr>
          <w:p w:rsidR="00C11952" w:rsidRPr="000B2133" w:rsidRDefault="00C11952" w:rsidP="00C11952">
            <w:pPr>
              <w:spacing w:after="0" w:line="240" w:lineRule="auto"/>
              <w:jc w:val="center"/>
              <w:rPr>
                <w:b/>
                <w:color w:val="FFFFFF"/>
              </w:rPr>
            </w:pPr>
            <w:r w:rsidRPr="000B2133">
              <w:rPr>
                <w:b/>
                <w:color w:val="FFFFFF"/>
              </w:rPr>
              <w:t>VALNÁ HROMADA</w:t>
            </w:r>
          </w:p>
          <w:p w:rsidR="00C11952" w:rsidRPr="000B2133" w:rsidRDefault="0007500F" w:rsidP="00C11952">
            <w:pPr>
              <w:spacing w:after="0" w:line="240" w:lineRule="auto"/>
              <w:jc w:val="center"/>
            </w:pPr>
            <w:r>
              <w:rPr>
                <w:noProof/>
                <w:lang w:eastAsia="cs-CZ"/>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26" type="#_x0000_t67" style="position:absolute;left:0;text-align:left;margin-left:115.3pt;margin-top:3.8pt;width:19.5pt;height:31.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" fillcolor="#92cddc" strokecolor="#92cddc" strokeweight="1pt">
                  <v:fill color2="#daeef3" angle="135" focus="50%" type="gradient"/>
                  <v:shadow on="t" color="#205867" opacity=".5" offset="1pt"/>
                  <v:textbox style="layout-flow:vertical-ideographic"/>
                </v:shape>
              </w:pict>
            </w:r>
          </w:p>
          <w:p w:rsidR="00C11952" w:rsidRPr="000B2133" w:rsidRDefault="00C11952" w:rsidP="00C11952">
            <w:pPr>
              <w:spacing w:after="0" w:line="240" w:lineRule="auto"/>
              <w:jc w:val="center"/>
            </w:pPr>
          </w:p>
          <w:p w:rsidR="00C11952" w:rsidRPr="000B2133" w:rsidRDefault="00C11952" w:rsidP="00C11952">
            <w:pPr>
              <w:spacing w:after="0" w:line="240" w:lineRule="auto"/>
              <w:jc w:val="center"/>
            </w:pPr>
          </w:p>
        </w:tc>
      </w:tr>
      <w:tr w:rsidR="00C11952" w:rsidRPr="000B2133" w:rsidTr="00C11952">
        <w:tc>
          <w:tcPr>
            <w:tcW w:w="2622" w:type="dxa"/>
            <w:shd w:val="clear" w:color="auto" w:fill="C6D9F1"/>
          </w:tcPr>
          <w:p w:rsidR="00C11952" w:rsidRPr="000B2133" w:rsidRDefault="0007500F" w:rsidP="00C11952">
            <w:pPr>
              <w:spacing w:after="0" w:line="240" w:lineRule="auto"/>
              <w:jc w:val="center"/>
              <w:rPr>
                <w:b/>
              </w:rPr>
            </w:pPr>
            <w:r w:rsidRPr="0007500F">
              <w:rPr>
                <w:noProof/>
                <w:lang w:eastAsia="cs-CZ"/>
              </w:rPr>
              <w:pict>
                <v:shape id="AutoShape 84" o:spid="_x0000_s1062" type="#_x0000_t67" style="position:absolute;left:0;text-align:left;margin-left:115.3pt;margin-top:17.85pt;width:19.5pt;height:31.5pt;z-index:2516920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" fillcolor="#95b3d7" strokecolor="#4f81bd" strokeweight="1pt">
                  <v:fill color2="#4f81bd" focus="50%" type="gradient"/>
                  <v:shadow on="t" color="#243f60" offset="1pt"/>
                  <v:textbox style="layout-flow:vertical-ideographic"/>
                </v:shape>
              </w:pict>
            </w:r>
            <w:r w:rsidR="00C11952" w:rsidRPr="000B2133">
              <w:rPr>
                <w:b/>
              </w:rPr>
              <w:t xml:space="preserve"> SPRÁVNÍ RADA (Předseda)</w:t>
            </w:r>
          </w:p>
          <w:p w:rsidR="00C11952" w:rsidRPr="000B2133" w:rsidRDefault="00C11952" w:rsidP="00C11952">
            <w:pPr>
              <w:spacing w:after="0" w:line="240" w:lineRule="auto"/>
              <w:jc w:val="center"/>
            </w:pPr>
          </w:p>
        </w:tc>
        <w:tc>
          <w:tcPr>
            <w:tcW w:w="2623" w:type="dxa"/>
            <w:shd w:val="clear" w:color="auto" w:fill="C6D9F1"/>
          </w:tcPr>
          <w:p w:rsidR="00C11952" w:rsidRPr="000B2133" w:rsidRDefault="00C11952" w:rsidP="00C11952">
            <w:pPr>
              <w:spacing w:after="0" w:line="240" w:lineRule="auto"/>
              <w:jc w:val="center"/>
              <w:rPr>
                <w:b/>
              </w:rPr>
            </w:pPr>
            <w:r w:rsidRPr="000B2133">
              <w:rPr>
                <w:b/>
              </w:rPr>
              <w:t>DOZORČÍ RADA</w:t>
            </w:r>
          </w:p>
          <w:p w:rsidR="00C11952" w:rsidRPr="000B2133" w:rsidRDefault="00C11952" w:rsidP="00C11952">
            <w:pPr>
              <w:spacing w:after="0" w:line="240" w:lineRule="auto"/>
              <w:jc w:val="center"/>
            </w:pPr>
          </w:p>
          <w:p w:rsidR="00C11952" w:rsidRPr="000B2133" w:rsidRDefault="00C11952" w:rsidP="00C11952">
            <w:pPr>
              <w:spacing w:after="0" w:line="240" w:lineRule="auto"/>
              <w:jc w:val="center"/>
            </w:pPr>
          </w:p>
        </w:tc>
      </w:tr>
      <w:tr w:rsidR="00C11952" w:rsidRPr="000B2133" w:rsidTr="00C11952">
        <w:tc>
          <w:tcPr>
            <w:tcW w:w="5245" w:type="dxa"/>
            <w:gridSpan w:val="2"/>
            <w:shd w:val="clear" w:color="auto" w:fill="C6D9F1"/>
          </w:tcPr>
          <w:p w:rsidR="00C11952" w:rsidRPr="000B2133" w:rsidRDefault="00C11952" w:rsidP="00C11952">
            <w:pPr>
              <w:spacing w:after="0" w:line="240" w:lineRule="auto"/>
              <w:jc w:val="center"/>
            </w:pPr>
          </w:p>
          <w:p w:rsidR="00C11952" w:rsidRPr="000B2133" w:rsidRDefault="00C11952" w:rsidP="00C11952">
            <w:pPr>
              <w:spacing w:after="0" w:line="240" w:lineRule="auto"/>
              <w:jc w:val="center"/>
            </w:pPr>
          </w:p>
          <w:p w:rsidR="00C11952" w:rsidRPr="000B2133" w:rsidRDefault="00C11952" w:rsidP="00C11952">
            <w:pPr>
              <w:spacing w:after="0" w:line="240" w:lineRule="auto"/>
              <w:jc w:val="center"/>
            </w:pPr>
            <w:r w:rsidRPr="000B2133">
              <w:t>Ředitel o.p.s.</w:t>
            </w:r>
          </w:p>
        </w:tc>
      </w:tr>
    </w:tbl>
    <w:p w:rsidR="00C11952" w:rsidRPr="00A22130" w:rsidRDefault="00C11952" w:rsidP="00C11952">
      <w:pPr>
        <w:rPr>
          <w:sz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28"/>
        <w:gridCol w:w="2829"/>
        <w:gridCol w:w="1415"/>
        <w:gridCol w:w="1414"/>
        <w:gridCol w:w="2829"/>
        <w:gridCol w:w="2829"/>
        <w:gridCol w:w="38"/>
      </w:tblGrid>
      <w:tr w:rsidR="00C11952" w:rsidRPr="000B2133" w:rsidTr="00C11952">
        <w:trPr>
          <w:gridAfter w:val="1"/>
          <w:wAfter w:w="38" w:type="dxa"/>
        </w:trPr>
        <w:tc>
          <w:tcPr>
            <w:tcW w:w="7072" w:type="dxa"/>
            <w:gridSpan w:val="3"/>
            <w:shd w:val="clear" w:color="auto" w:fill="4F81BD"/>
          </w:tcPr>
          <w:p w:rsidR="00C11952" w:rsidRPr="000B2133" w:rsidRDefault="00C11952" w:rsidP="00C11952">
            <w:pPr>
              <w:spacing w:after="0" w:line="240" w:lineRule="auto"/>
              <w:jc w:val="center"/>
              <w:rPr>
                <w:b/>
                <w:color w:val="FFFFFF"/>
              </w:rPr>
            </w:pPr>
            <w:r w:rsidRPr="000B2133">
              <w:rPr>
                <w:b/>
                <w:color w:val="FFFFFF"/>
              </w:rPr>
              <w:t>MANAŽER MAS (Statutární zástupce MAS)</w:t>
            </w:r>
          </w:p>
        </w:tc>
        <w:tc>
          <w:tcPr>
            <w:tcW w:w="7072" w:type="dxa"/>
            <w:gridSpan w:val="3"/>
            <w:shd w:val="clear" w:color="auto" w:fill="4F81BD"/>
          </w:tcPr>
          <w:p w:rsidR="00C11952" w:rsidRPr="000B2133" w:rsidRDefault="00C11952" w:rsidP="00C11952">
            <w:pPr>
              <w:spacing w:after="0" w:line="240" w:lineRule="auto"/>
              <w:jc w:val="center"/>
              <w:rPr>
                <w:b/>
                <w:color w:val="FFFFFF"/>
              </w:rPr>
            </w:pPr>
            <w:r w:rsidRPr="000B2133">
              <w:rPr>
                <w:b/>
                <w:color w:val="FFFFFF"/>
              </w:rPr>
              <w:t>PROGRAMOVÝ VÝBOR</w:t>
            </w:r>
          </w:p>
        </w:tc>
      </w:tr>
      <w:tr w:rsidR="00C11952" w:rsidRPr="000B2133" w:rsidTr="00C11952">
        <w:trPr>
          <w:gridAfter w:val="1"/>
          <w:wAfter w:w="38" w:type="dxa"/>
        </w:trPr>
        <w:tc>
          <w:tcPr>
            <w:tcW w:w="7072" w:type="dxa"/>
            <w:gridSpan w:val="3"/>
            <w:shd w:val="clear" w:color="auto" w:fill="C6D9F1"/>
          </w:tcPr>
          <w:p w:rsidR="00C11952" w:rsidRPr="000B2133" w:rsidRDefault="0007500F" w:rsidP="00C11952">
            <w:pPr>
              <w:spacing w:after="0" w:line="240" w:lineRule="auto"/>
            </w:pPr>
            <w:r>
              <w:rPr>
                <w:noProof/>
                <w:lang w:eastAsia="cs-CZ"/>
              </w:rPr>
              <w:pict>
                <v:shapetype id="_x0000_t32" coordsize="21600,21600" o:spt="32" o:oned="t" path="m,l21600,21600e" filled="f">
                  <v:path arrowok="t" fillok="f" o:connecttype="none"/>
                  <o:lock v:ext="edit" shapetype="t"/>
                </v:shapetype>
                <v:shape id="_x0000_s1061" type="#_x0000_t32" style="position:absolute;margin-left:39.4pt;margin-top:4pt;width:60pt;height:30.75pt;flip:x;z-index:2516858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" strokecolor="#4f81bd" strokeweight="1pt">
                  <v:stroke endarrow="block"/>
                  <v:shadow color="#205867" opacity=".5" offset="1pt"/>
                </v:shape>
              </w:pict>
            </w:r>
            <w:r>
              <w:rPr>
                <w:noProof/>
                <w:lang w:eastAsia="cs-CZ"/>
              </w:rPr>
              <w:pict>
                <v:shape id="AutoShape 57" o:spid="_x0000_s1060" type="#_x0000_t32" style="position:absolute;margin-left:99.4pt;margin-top:4pt;width:44.25pt;height:30.7pt;z-index:2516848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" strokecolor="#4f81bd" strokeweight="1pt">
                  <v:stroke endarrow="block"/>
                  <v:shadow color="#205867" opacity=".5" offset="1pt"/>
                </v:shape>
              </w:pict>
            </w:r>
            <w:r>
              <w:rPr>
                <w:noProof/>
                <w:lang w:eastAsia="cs-CZ"/>
              </w:rPr>
              <w:pict>
                <v:shape id="_x0000_s1059" type="#_x0000_t32" style="position:absolute;margin-left:99.4pt;margin-top:4pt;width:204.75pt;height:30.75pt;z-index:2516838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" strokecolor="#4f81bd" strokeweight="1pt">
                  <v:stroke endarrow="block"/>
                  <v:shadow color="#205867" opacity=".5" offset="1pt"/>
                </v:shape>
              </w:pict>
            </w:r>
          </w:p>
          <w:p w:rsidR="00C11952" w:rsidRPr="000B2133" w:rsidRDefault="00C11952" w:rsidP="00C11952">
            <w:pPr>
              <w:spacing w:after="0" w:line="240" w:lineRule="auto"/>
            </w:pPr>
          </w:p>
          <w:p w:rsidR="00C11952" w:rsidRPr="000B2133" w:rsidRDefault="0007500F" w:rsidP="00C11952">
            <w:pPr>
              <w:spacing w:after="0" w:line="240" w:lineRule="auto"/>
            </w:pPr>
            <w:r>
              <w:rPr>
                <w:noProof/>
                <w:lang w:eastAsia="cs-CZ"/>
              </w:rPr>
              <w:pict>
                <v:shape id="_x0000_s1058" type="#_x0000_t67" style="position:absolute;margin-left:79.5pt;margin-top:1.2pt;width:25.15pt;height:57.7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" fillcolor="#95b3d7" strokecolor="#4f81bd" strokeweight="1pt">
                  <v:fill color2="#4f81bd" focus="50%" type="gradient"/>
                  <v:shadow on="t" color="#243f60" offset="1pt"/>
                  <v:textbox style="layout-flow:vertical-ideographic"/>
                </v:shape>
              </w:pict>
            </w:r>
          </w:p>
        </w:tc>
        <w:tc>
          <w:tcPr>
            <w:tcW w:w="7072" w:type="dxa"/>
            <w:gridSpan w:val="3"/>
            <w:shd w:val="clear" w:color="auto" w:fill="C6D9F1"/>
          </w:tcPr>
          <w:p w:rsidR="00C11952" w:rsidRPr="000B2133" w:rsidRDefault="0007500F" w:rsidP="00C11952">
            <w:pPr>
              <w:spacing w:after="0" w:line="240" w:lineRule="auto"/>
            </w:pPr>
            <w:r>
              <w:rPr>
                <w:noProof/>
                <w:lang w:eastAsia="cs-CZ"/>
              </w:rPr>
              <w:pict>
                <v:shape id="AutoShape 83" o:spid="_x0000_s1057" type="#_x0000_t67" style="position:absolute;margin-left:254.3pt;margin-top:4pt;width:22.5pt;height:30.75pt;z-index:2516910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" fillcolor="#95b3d7" strokecolor="#4f81bd" strokeweight="1pt">
                  <v:fill color2="#4f81bd" focus="50%" type="gradient"/>
                  <v:shadow on="t" color="#243f60" offset="1pt"/>
                  <v:textbox style="layout-flow:vertical-ideographic"/>
                </v:shape>
              </w:pict>
            </w:r>
            <w:r>
              <w:rPr>
                <w:noProof/>
                <w:lang w:eastAsia="cs-CZ"/>
              </w:rPr>
              <w:pict>
                <v:shape id="_x0000_s1056" type="#_x0000_t67" style="position:absolute;margin-left:134.3pt;margin-top:4pt;width:22.5pt;height:30.75pt;z-index:2516828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" fillcolor="#95b3d7" strokecolor="#4f81bd" strokeweight="1pt">
                  <v:fill color2="#4f81bd" focus="50%" type="gradient"/>
                  <v:shadow on="t" color="#243f60" offset="1pt"/>
                  <v:textbox style="layout-flow:vertical-ideographic"/>
                </v:shape>
              </w:pict>
            </w:r>
            <w:r>
              <w:rPr>
                <w:noProof/>
                <w:lang w:eastAsia="cs-CZ"/>
              </w:rPr>
              <w:pict>
                <v:shape id="AutoShape 82" o:spid="_x0000_s1055" type="#_x0000_t67" style="position:absolute;margin-left:6.05pt;margin-top:4pt;width:22.5pt;height:30.75pt;z-index:2516899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" fillcolor="#95b3d7" strokecolor="#4f81bd" strokeweight="1pt">
                  <v:fill color2="#4f81bd" focus="50%" type="gradient"/>
                  <v:shadow on="t" color="#243f60" offset="1pt"/>
                  <v:textbox style="layout-flow:vertical-ideographic"/>
                </v:shape>
              </w:pict>
            </w:r>
          </w:p>
        </w:tc>
      </w:tr>
      <w:tr w:rsidR="00C11952" w:rsidRPr="000B2133" w:rsidTr="00C11952">
        <w:tc>
          <w:tcPr>
            <w:tcW w:w="2828" w:type="dxa"/>
            <w:shd w:val="clear" w:color="auto" w:fill="C6D9F1"/>
          </w:tcPr>
          <w:p w:rsidR="00C11952" w:rsidRPr="000B2133" w:rsidRDefault="0007500F" w:rsidP="00C11952">
            <w:pPr>
              <w:spacing w:after="0" w:line="240" w:lineRule="auto"/>
              <w:rPr>
                <w:b/>
              </w:rPr>
            </w:pPr>
            <w:r>
              <w:rPr>
                <w:b/>
                <w:noProof/>
                <w:lang w:eastAsia="cs-CZ"/>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054" type="#_x0000_t69" style="position:absolute;margin-left:104.65pt;margin-top:7.15pt;width:23.25pt;height:7.15pt;z-index:2516869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" fillcolor="#95b3d7" strokecolor="#4f81bd" strokeweight="1pt">
                  <v:fill color2="#4f81bd" focus="50%" type="gradient"/>
                  <v:shadow on="t" color="#243f60" offset="1pt"/>
                  <v:textbox style="layout-flow:vertical-ideographic"/>
                </v:shape>
              </w:pict>
            </w:r>
            <w:r w:rsidR="00C11952" w:rsidRPr="000B2133">
              <w:rPr>
                <w:b/>
              </w:rPr>
              <w:t>Odborný asistent</w:t>
            </w:r>
          </w:p>
        </w:tc>
        <w:tc>
          <w:tcPr>
            <w:tcW w:w="2829" w:type="dxa"/>
            <w:shd w:val="clear" w:color="auto" w:fill="C6D9F1"/>
          </w:tcPr>
          <w:p w:rsidR="00C11952" w:rsidRPr="000B2133" w:rsidRDefault="00C11952" w:rsidP="00C11952">
            <w:pPr>
              <w:spacing w:after="0" w:line="240" w:lineRule="auto"/>
              <w:rPr>
                <w:b/>
              </w:rPr>
            </w:pPr>
            <w:r w:rsidRPr="000B2133">
              <w:rPr>
                <w:b/>
              </w:rPr>
              <w:t>Koordinátor programu LEADER</w:t>
            </w:r>
          </w:p>
        </w:tc>
        <w:tc>
          <w:tcPr>
            <w:tcW w:w="2829" w:type="dxa"/>
            <w:gridSpan w:val="2"/>
            <w:shd w:val="clear" w:color="auto" w:fill="C6D9F1"/>
          </w:tcPr>
          <w:p w:rsidR="00C11952" w:rsidRPr="000B2133" w:rsidRDefault="00C11952" w:rsidP="00C11952">
            <w:pPr>
              <w:spacing w:after="0" w:line="240" w:lineRule="auto"/>
              <w:rPr>
                <w:b/>
              </w:rPr>
            </w:pPr>
            <w:r w:rsidRPr="000B2133">
              <w:rPr>
                <w:b/>
              </w:rPr>
              <w:t>Monitorovací výbor</w:t>
            </w:r>
          </w:p>
        </w:tc>
        <w:tc>
          <w:tcPr>
            <w:tcW w:w="2829" w:type="dxa"/>
            <w:shd w:val="clear" w:color="auto" w:fill="C6D9F1"/>
          </w:tcPr>
          <w:p w:rsidR="00C11952" w:rsidRPr="000B2133" w:rsidRDefault="00C11952" w:rsidP="00C11952">
            <w:pPr>
              <w:spacing w:after="0" w:line="240" w:lineRule="auto"/>
              <w:rPr>
                <w:b/>
              </w:rPr>
            </w:pPr>
            <w:r w:rsidRPr="000B2133">
              <w:rPr>
                <w:b/>
              </w:rPr>
              <w:t>Pracovní skupiny</w:t>
            </w:r>
          </w:p>
        </w:tc>
        <w:tc>
          <w:tcPr>
            <w:tcW w:w="2829" w:type="dxa"/>
            <w:gridSpan w:val="2"/>
            <w:shd w:val="clear" w:color="auto" w:fill="C6D9F1"/>
          </w:tcPr>
          <w:p w:rsidR="00C11952" w:rsidRPr="000B2133" w:rsidRDefault="00C11952" w:rsidP="00C11952">
            <w:pPr>
              <w:spacing w:after="0" w:line="240" w:lineRule="auto"/>
              <w:rPr>
                <w:b/>
              </w:rPr>
            </w:pPr>
            <w:r w:rsidRPr="000B2133">
              <w:rPr>
                <w:b/>
              </w:rPr>
              <w:t>Hodnotící/výběrová komise</w:t>
            </w:r>
          </w:p>
        </w:tc>
      </w:tr>
    </w:tbl>
    <w:p w:rsidR="00C11952" w:rsidRPr="003726F8" w:rsidRDefault="0007500F" w:rsidP="00C11952">
      <w:r>
        <w:rPr>
          <w:noProof/>
          <w:lang w:eastAsia="cs-CZ"/>
        </w:rPr>
        <w:pict>
          <v:shape id="AutoShape 81" o:spid="_x0000_s1053" type="#_x0000_t67" style="position:absolute;margin-left:472.9pt;margin-top:2.75pt;width:28.5pt;height:55.5pt;z-index:2516889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" fillcolor="#95b3d7" strokecolor="#4f81bd" strokeweight="1pt">
            <v:fill color2="#4f81bd" focus="50%" type="gradient"/>
            <v:shadow on="t" color="#243f60" offset="1pt"/>
            <v:textbox style="layout-flow:vertical-ideographic"/>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tblPr>
      <w:tblGrid>
        <w:gridCol w:w="2802"/>
      </w:tblGrid>
      <w:tr w:rsidR="00C11952" w:rsidRPr="000B2133" w:rsidTr="00C11952">
        <w:tc>
          <w:tcPr>
            <w:tcW w:w="2802" w:type="dxa"/>
            <w:shd w:val="clear" w:color="auto" w:fill="C6D9F1"/>
          </w:tcPr>
          <w:p w:rsidR="00C11952" w:rsidRPr="000B2133" w:rsidRDefault="00C11952" w:rsidP="00C11952">
            <w:pPr>
              <w:spacing w:after="0" w:line="240" w:lineRule="auto"/>
              <w:rPr>
                <w:b/>
              </w:rPr>
            </w:pPr>
            <w:r w:rsidRPr="000B2133">
              <w:rPr>
                <w:b/>
              </w:rPr>
              <w:t>Účetní</w:t>
            </w:r>
          </w:p>
        </w:tc>
      </w:tr>
    </w:tbl>
    <w:p w:rsidR="00C11952" w:rsidRPr="003726F8" w:rsidRDefault="00C11952" w:rsidP="00C11952">
      <w:r w:rsidRPr="003726F8">
        <w:tab/>
      </w:r>
      <w:r w:rsidRPr="003726F8">
        <w:tab/>
      </w:r>
    </w:p>
    <w:tbl>
      <w:tblPr>
        <w:tblW w:w="5670" w:type="dxa"/>
        <w:tblInd w:w="6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tblPr>
      <w:tblGrid>
        <w:gridCol w:w="3008"/>
        <w:gridCol w:w="2662"/>
      </w:tblGrid>
      <w:tr w:rsidR="00C11952" w:rsidRPr="000B2133" w:rsidTr="00C11952">
        <w:tc>
          <w:tcPr>
            <w:tcW w:w="3008" w:type="dxa"/>
            <w:shd w:val="clear" w:color="auto" w:fill="C6D9F1"/>
          </w:tcPr>
          <w:p w:rsidR="00C11952" w:rsidRPr="000B2133" w:rsidRDefault="00C11952" w:rsidP="00C11952">
            <w:pPr>
              <w:spacing w:after="0" w:line="240" w:lineRule="auto"/>
              <w:rPr>
                <w:b/>
              </w:rPr>
            </w:pPr>
            <w:r w:rsidRPr="000B2133">
              <w:rPr>
                <w:b/>
              </w:rPr>
              <w:t>Zlepšování kvality života</w:t>
            </w:r>
          </w:p>
        </w:tc>
        <w:tc>
          <w:tcPr>
            <w:tcW w:w="2662" w:type="dxa"/>
            <w:shd w:val="clear" w:color="auto" w:fill="C6D9F1"/>
          </w:tcPr>
          <w:p w:rsidR="00C11952" w:rsidRPr="000B2133" w:rsidRDefault="00C11952" w:rsidP="00C11952">
            <w:pPr>
              <w:spacing w:after="0" w:line="240" w:lineRule="auto"/>
              <w:rPr>
                <w:b/>
              </w:rPr>
            </w:pPr>
            <w:r w:rsidRPr="000B2133">
              <w:rPr>
                <w:b/>
              </w:rPr>
              <w:t>Mladí a ženy</w:t>
            </w:r>
          </w:p>
        </w:tc>
      </w:tr>
      <w:tr w:rsidR="00C11952" w:rsidRPr="000B2133" w:rsidTr="00C11952">
        <w:tc>
          <w:tcPr>
            <w:tcW w:w="3008" w:type="dxa"/>
            <w:shd w:val="clear" w:color="auto" w:fill="C6D9F1"/>
          </w:tcPr>
          <w:p w:rsidR="00C11952" w:rsidRPr="000B2133" w:rsidRDefault="00C11952" w:rsidP="00C11952">
            <w:pPr>
              <w:spacing w:after="0" w:line="240" w:lineRule="auto"/>
              <w:rPr>
                <w:b/>
              </w:rPr>
            </w:pPr>
            <w:r w:rsidRPr="000B2133">
              <w:rPr>
                <w:b/>
              </w:rPr>
              <w:t>Přírodní a historické dědictví</w:t>
            </w:r>
          </w:p>
        </w:tc>
        <w:tc>
          <w:tcPr>
            <w:tcW w:w="2662" w:type="dxa"/>
            <w:shd w:val="clear" w:color="auto" w:fill="C6D9F1"/>
          </w:tcPr>
          <w:p w:rsidR="00C11952" w:rsidRPr="000B2133" w:rsidRDefault="00C11952" w:rsidP="00C11952">
            <w:pPr>
              <w:spacing w:after="0" w:line="240" w:lineRule="auto"/>
              <w:rPr>
                <w:b/>
              </w:rPr>
            </w:pPr>
            <w:r w:rsidRPr="000B2133">
              <w:rPr>
                <w:b/>
              </w:rPr>
              <w:t>Projekty spolupráce</w:t>
            </w:r>
          </w:p>
        </w:tc>
      </w:tr>
      <w:tr w:rsidR="00C11952" w:rsidRPr="000B2133" w:rsidTr="00C11952">
        <w:tc>
          <w:tcPr>
            <w:tcW w:w="3008" w:type="dxa"/>
            <w:shd w:val="clear" w:color="auto" w:fill="C6D9F1"/>
          </w:tcPr>
          <w:p w:rsidR="00C11952" w:rsidRPr="000B2133" w:rsidRDefault="00C11952" w:rsidP="00C11952">
            <w:pPr>
              <w:spacing w:after="0" w:line="240" w:lineRule="auto"/>
              <w:rPr>
                <w:b/>
              </w:rPr>
            </w:pPr>
            <w:r w:rsidRPr="000B2133">
              <w:rPr>
                <w:b/>
              </w:rPr>
              <w:t>Zemědělství a lesnictví</w:t>
            </w:r>
          </w:p>
        </w:tc>
        <w:tc>
          <w:tcPr>
            <w:tcW w:w="2662" w:type="dxa"/>
            <w:shd w:val="clear" w:color="auto" w:fill="C6D9F1"/>
          </w:tcPr>
          <w:p w:rsidR="00C11952" w:rsidRPr="000B2133" w:rsidRDefault="00C11952" w:rsidP="00C11952">
            <w:pPr>
              <w:spacing w:after="0" w:line="240" w:lineRule="auto"/>
              <w:rPr>
                <w:b/>
              </w:rPr>
            </w:pPr>
            <w:r w:rsidRPr="000B2133">
              <w:rPr>
                <w:b/>
              </w:rPr>
              <w:t>Rozvoj cestovního ruchu</w:t>
            </w:r>
          </w:p>
        </w:tc>
      </w:tr>
    </w:tbl>
    <w:p w:rsidR="00C11952" w:rsidRDefault="00C11952" w:rsidP="00C11952">
      <w:pPr>
        <w:spacing w:after="0" w:line="360" w:lineRule="auto"/>
        <w:jc w:val="both"/>
        <w:rPr>
          <w:szCs w:val="24"/>
        </w:rPr>
      </w:pPr>
      <w:r w:rsidRPr="00A22130">
        <w:rPr>
          <w:szCs w:val="24"/>
        </w:rPr>
        <w:t xml:space="preserve">Jednotlivé kompetence </w:t>
      </w:r>
      <w:r>
        <w:rPr>
          <w:szCs w:val="24"/>
        </w:rPr>
        <w:t>jsou rozděleny,</w:t>
      </w:r>
      <w:r w:rsidRPr="00A22130">
        <w:rPr>
          <w:szCs w:val="24"/>
        </w:rPr>
        <w:t xml:space="preserve"> na základě Sta</w:t>
      </w:r>
      <w:r>
        <w:rPr>
          <w:szCs w:val="24"/>
        </w:rPr>
        <w:t>tutu</w:t>
      </w:r>
      <w:r w:rsidRPr="00A22130">
        <w:rPr>
          <w:szCs w:val="24"/>
        </w:rPr>
        <w:t xml:space="preserve"> a jednacího řádu</w:t>
      </w:r>
      <w:r>
        <w:rPr>
          <w:szCs w:val="24"/>
        </w:rPr>
        <w:t>,</w:t>
      </w:r>
      <w:r w:rsidRPr="00A22130">
        <w:rPr>
          <w:szCs w:val="24"/>
        </w:rPr>
        <w:t xml:space="preserve"> mezi orgány MAS a management MAS.</w:t>
      </w:r>
    </w:p>
    <w:p w:rsidR="00C11952" w:rsidRPr="00A22130" w:rsidRDefault="00C11952" w:rsidP="00C11952">
      <w:pPr>
        <w:spacing w:after="0" w:line="360" w:lineRule="auto"/>
        <w:jc w:val="both"/>
        <w:rPr>
          <w:szCs w:val="24"/>
        </w:rPr>
      </w:pPr>
    </w:p>
    <w:p w:rsidR="00C11952" w:rsidRPr="00930A70" w:rsidRDefault="00C11952" w:rsidP="00C11952">
      <w:pPr>
        <w:pStyle w:val="Nadpis2"/>
      </w:pPr>
      <w:bookmarkStart w:id="3" w:name="_Toc303234702"/>
      <w:bookmarkStart w:id="4" w:name="_Toc397019214"/>
      <w:r>
        <w:lastRenderedPageBreak/>
        <w:t>1.2</w:t>
      </w:r>
      <w:r w:rsidRPr="00930A70">
        <w:t>.1 Valná hromada</w:t>
      </w:r>
      <w:bookmarkEnd w:id="3"/>
      <w:bookmarkEnd w:id="4"/>
    </w:p>
    <w:p w:rsidR="00C11952" w:rsidRPr="00A22130" w:rsidRDefault="00C11952" w:rsidP="00C11952">
      <w:pPr>
        <w:spacing w:after="0" w:line="360" w:lineRule="auto"/>
        <w:jc w:val="both"/>
        <w:rPr>
          <w:szCs w:val="24"/>
        </w:rPr>
      </w:pPr>
      <w:r>
        <w:rPr>
          <w:szCs w:val="24"/>
        </w:rPr>
        <w:t>Valná hromada je</w:t>
      </w:r>
      <w:r w:rsidRPr="00A22130">
        <w:rPr>
          <w:szCs w:val="24"/>
        </w:rPr>
        <w:t xml:space="preserve"> nejvyšším orgánem MAS K</w:t>
      </w:r>
      <w:r>
        <w:rPr>
          <w:szCs w:val="24"/>
        </w:rPr>
        <w:t>rálovská stezka a j</w:t>
      </w:r>
      <w:r w:rsidRPr="00A22130">
        <w:rPr>
          <w:szCs w:val="24"/>
        </w:rPr>
        <w:t>e tvořena členy MAS nebo jejich statutárními zástupci.</w:t>
      </w:r>
      <w:r>
        <w:rPr>
          <w:szCs w:val="24"/>
        </w:rPr>
        <w:t xml:space="preserve"> </w:t>
      </w:r>
      <w:r w:rsidRPr="00A22130">
        <w:rPr>
          <w:szCs w:val="24"/>
        </w:rPr>
        <w:t>Valná hromada se schází zpravidla 1</w:t>
      </w:r>
      <w:r w:rsidR="00BB57F3">
        <w:rPr>
          <w:szCs w:val="24"/>
        </w:rPr>
        <w:t> krát</w:t>
      </w:r>
      <w:r w:rsidRPr="00A22130">
        <w:rPr>
          <w:szCs w:val="24"/>
        </w:rPr>
        <w:t xml:space="preserve"> ročně (pokud si situace vyžaduje tak i častěji). </w:t>
      </w:r>
      <w:r>
        <w:rPr>
          <w:szCs w:val="24"/>
        </w:rPr>
        <w:t>Mezi p</w:t>
      </w:r>
      <w:r w:rsidRPr="00A22130">
        <w:rPr>
          <w:szCs w:val="24"/>
        </w:rPr>
        <w:t xml:space="preserve">ravomoci Valné hromady </w:t>
      </w:r>
      <w:r>
        <w:rPr>
          <w:szCs w:val="24"/>
        </w:rPr>
        <w:t>náleží</w:t>
      </w:r>
      <w:r w:rsidRPr="00A22130">
        <w:rPr>
          <w:szCs w:val="24"/>
        </w:rPr>
        <w:t>:</w:t>
      </w:r>
    </w:p>
    <w:p w:rsidR="00C11952" w:rsidRPr="00A22130" w:rsidRDefault="00BB57F3" w:rsidP="00C11952">
      <w:pPr>
        <w:pStyle w:val="Odstavecseseznamem"/>
        <w:numPr>
          <w:ilvl w:val="0"/>
          <w:numId w:val="22"/>
        </w:numPr>
        <w:spacing w:after="0" w:line="360" w:lineRule="auto"/>
        <w:jc w:val="both"/>
        <w:rPr>
          <w:szCs w:val="24"/>
        </w:rPr>
      </w:pPr>
      <w:r>
        <w:rPr>
          <w:szCs w:val="24"/>
        </w:rPr>
        <w:t>v</w:t>
      </w:r>
      <w:r w:rsidR="00C11952" w:rsidRPr="00A22130">
        <w:rPr>
          <w:szCs w:val="24"/>
        </w:rPr>
        <w:t>olba a odvolání členů Správní rady</w:t>
      </w:r>
    </w:p>
    <w:p w:rsidR="00C11952" w:rsidRPr="00A22130" w:rsidRDefault="00BB57F3" w:rsidP="00C11952">
      <w:pPr>
        <w:pStyle w:val="Odstavecseseznamem"/>
        <w:numPr>
          <w:ilvl w:val="0"/>
          <w:numId w:val="22"/>
        </w:numPr>
        <w:spacing w:after="0" w:line="360" w:lineRule="auto"/>
        <w:jc w:val="both"/>
        <w:rPr>
          <w:szCs w:val="24"/>
        </w:rPr>
      </w:pPr>
      <w:r>
        <w:rPr>
          <w:szCs w:val="24"/>
        </w:rPr>
        <w:t>v</w:t>
      </w:r>
      <w:r w:rsidR="00C11952" w:rsidRPr="00A22130">
        <w:rPr>
          <w:szCs w:val="24"/>
        </w:rPr>
        <w:t>olba členů Dozorčí rady</w:t>
      </w:r>
    </w:p>
    <w:p w:rsidR="00C11952" w:rsidRPr="00A22130" w:rsidRDefault="00BB57F3" w:rsidP="00C11952">
      <w:pPr>
        <w:pStyle w:val="Odstavecseseznamem"/>
        <w:numPr>
          <w:ilvl w:val="0"/>
          <w:numId w:val="22"/>
        </w:numPr>
        <w:spacing w:after="0" w:line="360" w:lineRule="auto"/>
        <w:jc w:val="both"/>
        <w:rPr>
          <w:szCs w:val="24"/>
        </w:rPr>
      </w:pPr>
      <w:r>
        <w:rPr>
          <w:szCs w:val="24"/>
        </w:rPr>
        <w:t>s</w:t>
      </w:r>
      <w:r w:rsidR="00C11952" w:rsidRPr="00A22130">
        <w:rPr>
          <w:szCs w:val="24"/>
        </w:rPr>
        <w:t>tanovení výše, způsobu a termínu úhrady členských příspěvků</w:t>
      </w:r>
    </w:p>
    <w:p w:rsidR="00C11952" w:rsidRDefault="00C11952" w:rsidP="00C11952">
      <w:pPr>
        <w:pStyle w:val="Nadpis2"/>
      </w:pPr>
      <w:bookmarkStart w:id="5" w:name="_Toc303234703"/>
    </w:p>
    <w:p w:rsidR="00C11952" w:rsidRPr="00930A70" w:rsidRDefault="00C11952" w:rsidP="00C11952">
      <w:pPr>
        <w:pStyle w:val="Nadpis2"/>
      </w:pPr>
      <w:bookmarkStart w:id="6" w:name="_Toc397019215"/>
      <w:r>
        <w:t>1.2</w:t>
      </w:r>
      <w:r w:rsidRPr="00930A70">
        <w:t>.2 Správní rada</w:t>
      </w:r>
      <w:bookmarkEnd w:id="5"/>
      <w:bookmarkEnd w:id="6"/>
    </w:p>
    <w:p w:rsidR="00C11952" w:rsidRDefault="00C11952" w:rsidP="00C11952">
      <w:pPr>
        <w:tabs>
          <w:tab w:val="left" w:pos="4065"/>
        </w:tabs>
        <w:spacing w:after="0" w:line="360" w:lineRule="auto"/>
        <w:jc w:val="both"/>
        <w:rPr>
          <w:szCs w:val="24"/>
        </w:rPr>
      </w:pPr>
      <w:r w:rsidRPr="000C2761">
        <w:rPr>
          <w:szCs w:val="24"/>
        </w:rPr>
        <w:t>Hlavním ř</w:t>
      </w:r>
      <w:r>
        <w:rPr>
          <w:szCs w:val="24"/>
        </w:rPr>
        <w:t>ídícím (výkonným) orgánem MAS Královská stezka je Správní rada volená Valnou hromadou. Správní rada</w:t>
      </w:r>
      <w:r w:rsidRPr="000C2761">
        <w:rPr>
          <w:szCs w:val="24"/>
        </w:rPr>
        <w:t xml:space="preserve"> má 9 členů a schází se zhruba 1 krát do měsíce. Správní rada volí ze svých členů předsedu, který v případě rovnosti hlasů rozhoduje. </w:t>
      </w:r>
    </w:p>
    <w:p w:rsidR="00C11952" w:rsidRDefault="00C11952" w:rsidP="00C11952">
      <w:pPr>
        <w:tabs>
          <w:tab w:val="left" w:pos="4065"/>
        </w:tabs>
        <w:spacing w:after="0" w:line="360" w:lineRule="auto"/>
        <w:jc w:val="both"/>
        <w:rPr>
          <w:szCs w:val="24"/>
        </w:rPr>
      </w:pPr>
    </w:p>
    <w:p w:rsidR="00C11952" w:rsidRPr="000C2761" w:rsidRDefault="00C11952" w:rsidP="00C11952">
      <w:pPr>
        <w:tabs>
          <w:tab w:val="left" w:pos="4065"/>
        </w:tabs>
        <w:spacing w:after="0" w:line="360" w:lineRule="auto"/>
        <w:jc w:val="both"/>
        <w:rPr>
          <w:szCs w:val="24"/>
        </w:rPr>
      </w:pPr>
      <w:r w:rsidRPr="000C2761">
        <w:rPr>
          <w:szCs w:val="24"/>
        </w:rPr>
        <w:t>Mezi kompetence SR patří zejména:</w:t>
      </w:r>
    </w:p>
    <w:p w:rsidR="00C11952" w:rsidRPr="00C24177" w:rsidRDefault="00C11952" w:rsidP="00C11952">
      <w:pPr>
        <w:pStyle w:val="Odstavecseseznamem"/>
        <w:numPr>
          <w:ilvl w:val="0"/>
          <w:numId w:val="22"/>
        </w:numPr>
        <w:spacing w:after="0" w:line="360" w:lineRule="auto"/>
        <w:jc w:val="both"/>
        <w:rPr>
          <w:szCs w:val="24"/>
        </w:rPr>
      </w:pPr>
      <w:r w:rsidRPr="00C24177">
        <w:rPr>
          <w:szCs w:val="24"/>
        </w:rPr>
        <w:t>rozhodování o použití finančních prostředků MAS,</w:t>
      </w:r>
    </w:p>
    <w:p w:rsidR="00C11952" w:rsidRPr="00C24177" w:rsidRDefault="00C11952" w:rsidP="00C11952">
      <w:pPr>
        <w:pStyle w:val="Odstavecseseznamem"/>
        <w:numPr>
          <w:ilvl w:val="0"/>
          <w:numId w:val="22"/>
        </w:numPr>
        <w:spacing w:after="0" w:line="360" w:lineRule="auto"/>
        <w:jc w:val="both"/>
        <w:rPr>
          <w:szCs w:val="24"/>
        </w:rPr>
      </w:pPr>
      <w:r w:rsidRPr="00C24177">
        <w:rPr>
          <w:szCs w:val="24"/>
        </w:rPr>
        <w:t>schvalování interních předpisů, směrnic, organizačních pravidel, rozpočtu a jeho změn,</w:t>
      </w:r>
    </w:p>
    <w:p w:rsidR="00C11952" w:rsidRPr="00C24177" w:rsidRDefault="00C11952" w:rsidP="00C11952">
      <w:pPr>
        <w:pStyle w:val="Odstavecseseznamem"/>
        <w:numPr>
          <w:ilvl w:val="0"/>
          <w:numId w:val="22"/>
        </w:numPr>
        <w:spacing w:after="0" w:line="360" w:lineRule="auto"/>
        <w:jc w:val="both"/>
        <w:rPr>
          <w:szCs w:val="24"/>
        </w:rPr>
      </w:pPr>
      <w:r w:rsidRPr="00C24177">
        <w:rPr>
          <w:szCs w:val="24"/>
        </w:rPr>
        <w:t>jmenování ředitele (manažera) MAS,</w:t>
      </w:r>
    </w:p>
    <w:p w:rsidR="00C11952" w:rsidRPr="00C24177" w:rsidRDefault="00C11952" w:rsidP="00C11952">
      <w:pPr>
        <w:pStyle w:val="Odstavecseseznamem"/>
        <w:numPr>
          <w:ilvl w:val="0"/>
          <w:numId w:val="22"/>
        </w:numPr>
        <w:spacing w:after="0" w:line="360" w:lineRule="auto"/>
        <w:jc w:val="both"/>
        <w:rPr>
          <w:szCs w:val="24"/>
        </w:rPr>
      </w:pPr>
      <w:r w:rsidRPr="00C24177">
        <w:rPr>
          <w:szCs w:val="24"/>
        </w:rPr>
        <w:t>zřizování územních pracovišť nebo jiných orgánů MAS,</w:t>
      </w:r>
    </w:p>
    <w:p w:rsidR="00C11952" w:rsidRDefault="00C11952" w:rsidP="00C11952">
      <w:pPr>
        <w:pStyle w:val="Odstavecseseznamem"/>
        <w:numPr>
          <w:ilvl w:val="0"/>
          <w:numId w:val="22"/>
        </w:numPr>
        <w:spacing w:after="0" w:line="360" w:lineRule="auto"/>
        <w:jc w:val="both"/>
        <w:rPr>
          <w:szCs w:val="24"/>
        </w:rPr>
      </w:pPr>
      <w:r w:rsidRPr="00C24177">
        <w:rPr>
          <w:szCs w:val="24"/>
        </w:rPr>
        <w:t>rozhodování o přijetí a vyloučení členů,</w:t>
      </w:r>
    </w:p>
    <w:p w:rsidR="00C11952" w:rsidRDefault="00C11952" w:rsidP="00C11952">
      <w:pPr>
        <w:pStyle w:val="Odstavecseseznamem"/>
        <w:numPr>
          <w:ilvl w:val="0"/>
          <w:numId w:val="22"/>
        </w:numPr>
        <w:spacing w:after="0" w:line="360" w:lineRule="auto"/>
        <w:jc w:val="both"/>
        <w:rPr>
          <w:szCs w:val="24"/>
        </w:rPr>
      </w:pPr>
      <w:r>
        <w:rPr>
          <w:szCs w:val="24"/>
        </w:rPr>
        <w:t>schvaluje výzvy k podávání žádostí</w:t>
      </w:r>
    </w:p>
    <w:p w:rsidR="00C11952" w:rsidRDefault="00C11952" w:rsidP="00C11952">
      <w:pPr>
        <w:pStyle w:val="Odstavecseseznamem"/>
        <w:numPr>
          <w:ilvl w:val="0"/>
          <w:numId w:val="22"/>
        </w:numPr>
        <w:spacing w:after="0" w:line="360" w:lineRule="auto"/>
        <w:jc w:val="both"/>
        <w:rPr>
          <w:szCs w:val="24"/>
        </w:rPr>
      </w:pPr>
      <w:r>
        <w:rPr>
          <w:szCs w:val="24"/>
        </w:rPr>
        <w:t>vybírá projekty k realizaci a stanovuje výši alokace na projekty na základě návrhu výběrového orgánu</w:t>
      </w:r>
    </w:p>
    <w:p w:rsidR="00C11952" w:rsidRPr="00C24177" w:rsidRDefault="00C11952" w:rsidP="00C11952">
      <w:pPr>
        <w:pStyle w:val="Odstavecseseznamem"/>
        <w:numPr>
          <w:ilvl w:val="0"/>
          <w:numId w:val="22"/>
        </w:numPr>
        <w:spacing w:after="0" w:line="360" w:lineRule="auto"/>
        <w:jc w:val="both"/>
        <w:rPr>
          <w:szCs w:val="24"/>
        </w:rPr>
      </w:pPr>
      <w:r>
        <w:rPr>
          <w:szCs w:val="24"/>
        </w:rPr>
        <w:t>svolává nejvyšší orgán minimálně 1x ročně</w:t>
      </w:r>
    </w:p>
    <w:p w:rsidR="00C11952" w:rsidRDefault="00C11952" w:rsidP="00C11952">
      <w:pPr>
        <w:pStyle w:val="Odstavecseseznamem"/>
        <w:numPr>
          <w:ilvl w:val="0"/>
          <w:numId w:val="22"/>
        </w:numPr>
        <w:spacing w:after="0" w:line="360" w:lineRule="auto"/>
        <w:jc w:val="both"/>
        <w:rPr>
          <w:szCs w:val="24"/>
        </w:rPr>
      </w:pPr>
      <w:r w:rsidRPr="00C24177">
        <w:rPr>
          <w:szCs w:val="24"/>
        </w:rPr>
        <w:t>schvalování plánu činnosti MAS na nadcházející období.</w:t>
      </w:r>
    </w:p>
    <w:p w:rsidR="00C11952" w:rsidRPr="000C2761" w:rsidRDefault="00C11952" w:rsidP="00C11952">
      <w:pPr>
        <w:spacing w:after="0" w:line="360" w:lineRule="auto"/>
        <w:ind w:left="360"/>
        <w:jc w:val="both"/>
        <w:rPr>
          <w:szCs w:val="24"/>
        </w:rPr>
      </w:pPr>
    </w:p>
    <w:p w:rsidR="00C11952" w:rsidRDefault="00C11952" w:rsidP="005376EC">
      <w:pPr>
        <w:tabs>
          <w:tab w:val="left" w:pos="4065"/>
        </w:tabs>
        <w:spacing w:after="0" w:line="360" w:lineRule="auto"/>
        <w:jc w:val="both"/>
        <w:rPr>
          <w:szCs w:val="24"/>
        </w:rPr>
      </w:pPr>
      <w:r w:rsidRPr="000C2761">
        <w:rPr>
          <w:szCs w:val="24"/>
        </w:rPr>
        <w:lastRenderedPageBreak/>
        <w:t xml:space="preserve">Funkční období členů Správní rady je tříleté a po další volbě může člen správní rady zastávat funkci opakovaně. Na Valné hromadě jsou vždy voleni členové SR s funkčním obdobím na 3 roky a každoročně se jich 1/3 obmění. </w:t>
      </w:r>
      <w:r w:rsidR="00BB57F3">
        <w:rPr>
          <w:szCs w:val="24"/>
        </w:rPr>
        <w:t>J</w:t>
      </w:r>
      <w:r w:rsidR="00BB57F3" w:rsidRPr="000C2761">
        <w:rPr>
          <w:szCs w:val="24"/>
        </w:rPr>
        <w:t xml:space="preserve">e </w:t>
      </w:r>
      <w:r w:rsidR="00BB57F3">
        <w:rPr>
          <w:szCs w:val="24"/>
        </w:rPr>
        <w:t>p</w:t>
      </w:r>
      <w:r w:rsidRPr="000C2761">
        <w:rPr>
          <w:szCs w:val="24"/>
        </w:rPr>
        <w:t>ouze hlídán poměr mezi veřejným a neveřejným sektorem. V případě odstoupení nebo odvolání člena SR, se volí na jeho místo pouze na dobu zbývající z jeho funkčního období člen nový.</w:t>
      </w:r>
      <w:r>
        <w:rPr>
          <w:szCs w:val="24"/>
        </w:rPr>
        <w:t xml:space="preserve"> </w:t>
      </w:r>
      <w:r w:rsidR="00BB57F3">
        <w:rPr>
          <w:szCs w:val="24"/>
        </w:rPr>
        <w:t>Člena SR je možno odvolat</w:t>
      </w:r>
      <w:r w:rsidRPr="000C2761">
        <w:rPr>
          <w:szCs w:val="24"/>
        </w:rPr>
        <w:t xml:space="preserve"> hlasováním na</w:t>
      </w:r>
      <w:r w:rsidR="00BB57F3">
        <w:rPr>
          <w:szCs w:val="24"/>
        </w:rPr>
        <w:t xml:space="preserve"> VH. Důvodem k tomuto hlasování</w:t>
      </w:r>
      <w:r w:rsidRPr="000C2761">
        <w:rPr>
          <w:szCs w:val="24"/>
        </w:rPr>
        <w:t xml:space="preserve"> je opakovaná </w:t>
      </w:r>
      <w:r w:rsidR="00BB57F3">
        <w:rPr>
          <w:szCs w:val="24"/>
        </w:rPr>
        <w:t>neúčast</w:t>
      </w:r>
      <w:r w:rsidRPr="000C2761">
        <w:rPr>
          <w:szCs w:val="24"/>
        </w:rPr>
        <w:t xml:space="preserve"> nebo neplnění úkolů apod.</w:t>
      </w:r>
    </w:p>
    <w:p w:rsidR="00C11952" w:rsidRPr="00121FEA" w:rsidRDefault="00C11952" w:rsidP="00C11952">
      <w:pPr>
        <w:pStyle w:val="Nadpis3"/>
      </w:pPr>
      <w:bookmarkStart w:id="7" w:name="_Toc397019216"/>
      <w:r>
        <w:t xml:space="preserve">Tabulka č. 1 - </w:t>
      </w:r>
      <w:r w:rsidRPr="00121FEA">
        <w:t>Seznam členů správní rady</w:t>
      </w:r>
      <w:bookmarkEnd w:id="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65"/>
        <w:gridCol w:w="935"/>
        <w:gridCol w:w="3720"/>
        <w:gridCol w:w="1337"/>
        <w:gridCol w:w="2448"/>
        <w:gridCol w:w="2198"/>
        <w:gridCol w:w="2211"/>
      </w:tblGrid>
      <w:tr w:rsidR="00C11952" w:rsidRPr="000B2133" w:rsidTr="005376EC">
        <w:trPr>
          <w:trHeight w:val="567"/>
        </w:trPr>
        <w:tc>
          <w:tcPr>
            <w:tcW w:w="885" w:type="pct"/>
            <w:shd w:val="clear" w:color="auto" w:fill="548DD4"/>
            <w:vAlign w:val="center"/>
          </w:tcPr>
          <w:p w:rsidR="00C11952" w:rsidRPr="000B2133" w:rsidRDefault="00C11952" w:rsidP="00C11952">
            <w:pPr>
              <w:spacing w:after="0" w:line="360" w:lineRule="auto"/>
              <w:jc w:val="center"/>
              <w:rPr>
                <w:b/>
                <w:bCs/>
                <w:i/>
                <w:iCs/>
                <w:color w:val="FFFFFF"/>
                <w:sz w:val="20"/>
                <w:szCs w:val="20"/>
              </w:rPr>
            </w:pPr>
            <w:bookmarkStart w:id="8" w:name="_Toc303234704"/>
            <w:r w:rsidRPr="000B2133">
              <w:rPr>
                <w:b/>
                <w:bCs/>
                <w:color w:val="FFFFFF"/>
                <w:sz w:val="20"/>
                <w:szCs w:val="20"/>
              </w:rPr>
              <w:t>Název subjektu</w:t>
            </w:r>
          </w:p>
        </w:tc>
        <w:tc>
          <w:tcPr>
            <w:tcW w:w="299" w:type="pct"/>
            <w:shd w:val="clear" w:color="auto" w:fill="548DD4"/>
            <w:vAlign w:val="center"/>
          </w:tcPr>
          <w:p w:rsidR="00C11952" w:rsidRPr="000B2133" w:rsidRDefault="00C11952" w:rsidP="00C11952">
            <w:pPr>
              <w:spacing w:after="0" w:line="360" w:lineRule="auto"/>
              <w:jc w:val="center"/>
              <w:rPr>
                <w:b/>
                <w:bCs/>
                <w:i/>
                <w:iCs/>
                <w:color w:val="FFFFFF"/>
                <w:sz w:val="20"/>
                <w:szCs w:val="20"/>
              </w:rPr>
            </w:pPr>
            <w:r w:rsidRPr="000B2133">
              <w:rPr>
                <w:b/>
                <w:bCs/>
                <w:color w:val="FFFFFF"/>
                <w:sz w:val="20"/>
                <w:szCs w:val="20"/>
              </w:rPr>
              <w:t>FO/PO</w:t>
            </w:r>
          </w:p>
        </w:tc>
        <w:tc>
          <w:tcPr>
            <w:tcW w:w="1191" w:type="pct"/>
            <w:shd w:val="clear" w:color="auto" w:fill="548DD4"/>
            <w:vAlign w:val="center"/>
          </w:tcPr>
          <w:p w:rsidR="00C11952" w:rsidRPr="000B2133" w:rsidRDefault="00C11952" w:rsidP="00C11952">
            <w:pPr>
              <w:spacing w:after="0" w:line="360" w:lineRule="auto"/>
              <w:jc w:val="center"/>
              <w:rPr>
                <w:b/>
                <w:bCs/>
                <w:i/>
                <w:iCs/>
                <w:color w:val="FFFFFF"/>
                <w:sz w:val="20"/>
                <w:szCs w:val="20"/>
              </w:rPr>
            </w:pPr>
            <w:r w:rsidRPr="000B2133">
              <w:rPr>
                <w:b/>
                <w:bCs/>
                <w:color w:val="FFFFFF"/>
                <w:sz w:val="20"/>
                <w:szCs w:val="20"/>
              </w:rPr>
              <w:t>Sídlo/adresa trvalého bydliště</w:t>
            </w:r>
          </w:p>
        </w:tc>
        <w:tc>
          <w:tcPr>
            <w:tcW w:w="428" w:type="pct"/>
            <w:shd w:val="clear" w:color="auto" w:fill="548DD4"/>
            <w:vAlign w:val="center"/>
          </w:tcPr>
          <w:p w:rsidR="00C11952" w:rsidRPr="000B2133" w:rsidRDefault="00C11952" w:rsidP="00C11952">
            <w:pPr>
              <w:spacing w:after="0" w:line="360" w:lineRule="auto"/>
              <w:jc w:val="center"/>
              <w:rPr>
                <w:b/>
                <w:bCs/>
                <w:i/>
                <w:iCs/>
                <w:color w:val="FFFFFF"/>
                <w:sz w:val="20"/>
                <w:szCs w:val="20"/>
              </w:rPr>
            </w:pPr>
            <w:r w:rsidRPr="000B2133">
              <w:rPr>
                <w:b/>
                <w:bCs/>
                <w:color w:val="FFFFFF"/>
                <w:sz w:val="20"/>
                <w:szCs w:val="20"/>
              </w:rPr>
              <w:t>IČ</w:t>
            </w:r>
          </w:p>
        </w:tc>
        <w:tc>
          <w:tcPr>
            <w:tcW w:w="784" w:type="pct"/>
            <w:shd w:val="clear" w:color="auto" w:fill="548DD4"/>
            <w:vAlign w:val="center"/>
          </w:tcPr>
          <w:p w:rsidR="00C11952" w:rsidRPr="000B2133" w:rsidRDefault="00C11952" w:rsidP="00C11952">
            <w:pPr>
              <w:spacing w:after="0" w:line="360" w:lineRule="auto"/>
              <w:jc w:val="center"/>
              <w:rPr>
                <w:b/>
                <w:bCs/>
                <w:i/>
                <w:iCs/>
                <w:color w:val="FFFFFF"/>
                <w:sz w:val="20"/>
                <w:szCs w:val="20"/>
              </w:rPr>
            </w:pPr>
            <w:r w:rsidRPr="000B2133">
              <w:rPr>
                <w:b/>
                <w:bCs/>
                <w:color w:val="FFFFFF"/>
                <w:sz w:val="20"/>
                <w:szCs w:val="20"/>
              </w:rPr>
              <w:t>Zástupce subjektu pro MAS</w:t>
            </w:r>
          </w:p>
        </w:tc>
        <w:tc>
          <w:tcPr>
            <w:tcW w:w="704" w:type="pct"/>
            <w:shd w:val="clear" w:color="auto" w:fill="548DD4"/>
            <w:vAlign w:val="center"/>
          </w:tcPr>
          <w:p w:rsidR="00C11952" w:rsidRPr="000B2133" w:rsidRDefault="00C11952" w:rsidP="00C11952">
            <w:pPr>
              <w:spacing w:after="0" w:line="360" w:lineRule="auto"/>
              <w:jc w:val="center"/>
              <w:rPr>
                <w:b/>
                <w:bCs/>
                <w:i/>
                <w:iCs/>
                <w:color w:val="FFFFFF"/>
                <w:sz w:val="20"/>
                <w:szCs w:val="20"/>
              </w:rPr>
            </w:pPr>
            <w:r w:rsidRPr="000B2133">
              <w:rPr>
                <w:b/>
                <w:bCs/>
                <w:color w:val="FFFFFF"/>
                <w:sz w:val="20"/>
                <w:szCs w:val="20"/>
              </w:rPr>
              <w:t>Oblast působení</w:t>
            </w:r>
          </w:p>
        </w:tc>
        <w:tc>
          <w:tcPr>
            <w:tcW w:w="708" w:type="pct"/>
            <w:shd w:val="clear" w:color="auto" w:fill="548DD4"/>
            <w:vAlign w:val="center"/>
          </w:tcPr>
          <w:p w:rsidR="00C11952" w:rsidRPr="000B2133" w:rsidRDefault="00C11952" w:rsidP="00C11952">
            <w:pPr>
              <w:autoSpaceDE w:val="0"/>
              <w:autoSpaceDN w:val="0"/>
              <w:adjustRightInd w:val="0"/>
              <w:spacing w:after="0" w:line="360" w:lineRule="auto"/>
              <w:jc w:val="center"/>
              <w:rPr>
                <w:b/>
                <w:bCs/>
                <w:color w:val="FFFFFF"/>
                <w:sz w:val="20"/>
                <w:szCs w:val="20"/>
              </w:rPr>
            </w:pPr>
            <w:r w:rsidRPr="000B2133">
              <w:rPr>
                <w:b/>
                <w:bCs/>
                <w:color w:val="FFFFFF"/>
                <w:sz w:val="20"/>
                <w:szCs w:val="20"/>
              </w:rPr>
              <w:t>Postavení a funkce</w:t>
            </w:r>
          </w:p>
          <w:p w:rsidR="00C11952" w:rsidRPr="000B2133" w:rsidRDefault="00C11952" w:rsidP="00C11952">
            <w:pPr>
              <w:spacing w:after="0" w:line="360" w:lineRule="auto"/>
              <w:jc w:val="center"/>
              <w:rPr>
                <w:bCs/>
                <w:i/>
                <w:iCs/>
                <w:color w:val="FFFFFF"/>
                <w:sz w:val="20"/>
                <w:szCs w:val="20"/>
              </w:rPr>
            </w:pPr>
            <w:r w:rsidRPr="000B2133">
              <w:rPr>
                <w:b/>
                <w:bCs/>
                <w:color w:val="FFFFFF"/>
                <w:sz w:val="20"/>
                <w:szCs w:val="20"/>
              </w:rPr>
              <w:t>v MAS</w:t>
            </w:r>
          </w:p>
        </w:tc>
      </w:tr>
      <w:tr w:rsidR="00C11952" w:rsidRPr="000B2133" w:rsidTr="005376EC">
        <w:trPr>
          <w:trHeight w:val="567"/>
        </w:trPr>
        <w:tc>
          <w:tcPr>
            <w:tcW w:w="885" w:type="pct"/>
            <w:vAlign w:val="center"/>
          </w:tcPr>
          <w:p w:rsidR="00C11952" w:rsidRPr="000B2133" w:rsidRDefault="00C11952" w:rsidP="00C11952">
            <w:pPr>
              <w:spacing w:after="0" w:line="360" w:lineRule="auto"/>
              <w:rPr>
                <w:sz w:val="20"/>
                <w:szCs w:val="20"/>
              </w:rPr>
            </w:pPr>
            <w:r w:rsidRPr="000B2133">
              <w:rPr>
                <w:sz w:val="20"/>
                <w:szCs w:val="20"/>
              </w:rPr>
              <w:t>Občanské sdružení Vilémovské boubelky</w:t>
            </w:r>
          </w:p>
        </w:tc>
        <w:tc>
          <w:tcPr>
            <w:tcW w:w="299" w:type="pct"/>
            <w:vAlign w:val="center"/>
          </w:tcPr>
          <w:p w:rsidR="00C11952" w:rsidRPr="000B2133" w:rsidRDefault="00C11952" w:rsidP="00C11952">
            <w:pPr>
              <w:spacing w:after="0" w:line="360" w:lineRule="auto"/>
              <w:rPr>
                <w:b/>
                <w:bCs/>
                <w:i/>
                <w:iCs/>
                <w:sz w:val="20"/>
                <w:szCs w:val="20"/>
              </w:rPr>
            </w:pPr>
            <w:r w:rsidRPr="000B2133">
              <w:rPr>
                <w:b/>
                <w:bCs/>
                <w:i/>
                <w:iCs/>
                <w:sz w:val="20"/>
                <w:szCs w:val="20"/>
              </w:rPr>
              <w:t>PO</w:t>
            </w:r>
          </w:p>
        </w:tc>
        <w:tc>
          <w:tcPr>
            <w:tcW w:w="1191" w:type="pct"/>
            <w:vAlign w:val="center"/>
          </w:tcPr>
          <w:p w:rsidR="00C11952" w:rsidRPr="000B2133" w:rsidRDefault="00C11952" w:rsidP="00C11952">
            <w:pPr>
              <w:spacing w:after="0" w:line="360" w:lineRule="auto"/>
              <w:rPr>
                <w:sz w:val="20"/>
                <w:szCs w:val="20"/>
              </w:rPr>
            </w:pPr>
            <w:r w:rsidRPr="000B2133">
              <w:rPr>
                <w:sz w:val="20"/>
                <w:szCs w:val="20"/>
              </w:rPr>
              <w:t>Vilémov 7, 582 83 Vilémov u Golčova Jeníkova</w:t>
            </w:r>
          </w:p>
        </w:tc>
        <w:tc>
          <w:tcPr>
            <w:tcW w:w="428" w:type="pct"/>
            <w:vAlign w:val="center"/>
          </w:tcPr>
          <w:p w:rsidR="00C11952" w:rsidRPr="000B2133" w:rsidRDefault="00C11952" w:rsidP="00C11952">
            <w:pPr>
              <w:spacing w:after="0" w:line="360" w:lineRule="auto"/>
              <w:rPr>
                <w:sz w:val="20"/>
                <w:szCs w:val="20"/>
              </w:rPr>
            </w:pPr>
            <w:r w:rsidRPr="000B2133">
              <w:rPr>
                <w:sz w:val="20"/>
                <w:szCs w:val="20"/>
              </w:rPr>
              <w:t>27052231</w:t>
            </w:r>
          </w:p>
        </w:tc>
        <w:tc>
          <w:tcPr>
            <w:tcW w:w="784" w:type="pct"/>
            <w:vAlign w:val="center"/>
          </w:tcPr>
          <w:p w:rsidR="00C11952" w:rsidRPr="000B2133" w:rsidRDefault="00C11952" w:rsidP="00C11952">
            <w:pPr>
              <w:spacing w:after="0" w:line="360" w:lineRule="auto"/>
              <w:rPr>
                <w:sz w:val="20"/>
                <w:szCs w:val="20"/>
              </w:rPr>
            </w:pPr>
            <w:r w:rsidRPr="000B2133">
              <w:rPr>
                <w:sz w:val="20"/>
                <w:szCs w:val="20"/>
              </w:rPr>
              <w:t>Jaroslava Dvořáková</w:t>
            </w:r>
          </w:p>
        </w:tc>
        <w:tc>
          <w:tcPr>
            <w:tcW w:w="704" w:type="pct"/>
            <w:vAlign w:val="center"/>
          </w:tcPr>
          <w:p w:rsidR="00C11952" w:rsidRPr="000B2133" w:rsidRDefault="00C11952" w:rsidP="00C11952">
            <w:pPr>
              <w:spacing w:after="0" w:line="360" w:lineRule="auto"/>
              <w:rPr>
                <w:b/>
                <w:bCs/>
                <w:i/>
                <w:iCs/>
                <w:sz w:val="20"/>
                <w:szCs w:val="20"/>
              </w:rPr>
            </w:pPr>
            <w:r w:rsidRPr="000B2133">
              <w:rPr>
                <w:b/>
                <w:bCs/>
                <w:i/>
                <w:iCs/>
                <w:sz w:val="20"/>
                <w:szCs w:val="20"/>
              </w:rPr>
              <w:t>Spolková činnost</w:t>
            </w:r>
          </w:p>
        </w:tc>
        <w:tc>
          <w:tcPr>
            <w:tcW w:w="708" w:type="pct"/>
            <w:vAlign w:val="center"/>
          </w:tcPr>
          <w:p w:rsidR="00C11952" w:rsidRPr="000B2133" w:rsidRDefault="00C11952" w:rsidP="00C11952">
            <w:pPr>
              <w:spacing w:after="0" w:line="360" w:lineRule="auto"/>
              <w:rPr>
                <w:b/>
                <w:bCs/>
                <w:i/>
                <w:iCs/>
                <w:sz w:val="20"/>
                <w:szCs w:val="20"/>
              </w:rPr>
            </w:pPr>
            <w:r w:rsidRPr="000B2133">
              <w:rPr>
                <w:b/>
                <w:bCs/>
                <w:i/>
                <w:iCs/>
                <w:sz w:val="20"/>
                <w:szCs w:val="20"/>
              </w:rPr>
              <w:t>Předseda SR</w:t>
            </w:r>
          </w:p>
          <w:p w:rsidR="00C11952" w:rsidRPr="000B2133" w:rsidRDefault="00C11952" w:rsidP="00C11952">
            <w:pPr>
              <w:spacing w:after="0" w:line="360" w:lineRule="auto"/>
              <w:rPr>
                <w:b/>
                <w:bCs/>
                <w:i/>
                <w:iCs/>
                <w:sz w:val="20"/>
                <w:szCs w:val="20"/>
              </w:rPr>
            </w:pPr>
          </w:p>
        </w:tc>
      </w:tr>
      <w:tr w:rsidR="00C11952" w:rsidRPr="000B2133" w:rsidTr="005376EC">
        <w:trPr>
          <w:trHeight w:val="567"/>
        </w:trPr>
        <w:tc>
          <w:tcPr>
            <w:tcW w:w="885" w:type="pct"/>
            <w:vAlign w:val="center"/>
          </w:tcPr>
          <w:p w:rsidR="00C11952" w:rsidRPr="000B2133" w:rsidRDefault="00C11952" w:rsidP="00C11952">
            <w:pPr>
              <w:spacing w:after="0" w:line="360" w:lineRule="auto"/>
              <w:rPr>
                <w:sz w:val="20"/>
                <w:szCs w:val="20"/>
              </w:rPr>
            </w:pPr>
            <w:r w:rsidRPr="000B2133">
              <w:rPr>
                <w:sz w:val="20"/>
                <w:szCs w:val="20"/>
              </w:rPr>
              <w:t>Obec Vepříkov</w:t>
            </w:r>
          </w:p>
        </w:tc>
        <w:tc>
          <w:tcPr>
            <w:tcW w:w="299" w:type="pct"/>
            <w:vAlign w:val="center"/>
          </w:tcPr>
          <w:p w:rsidR="00C11952" w:rsidRPr="000B2133" w:rsidRDefault="00245B92" w:rsidP="00C11952">
            <w:pPr>
              <w:spacing w:after="0" w:line="360" w:lineRule="auto"/>
              <w:rPr>
                <w:b/>
                <w:bCs/>
                <w:i/>
                <w:iCs/>
                <w:sz w:val="20"/>
                <w:szCs w:val="20"/>
              </w:rPr>
            </w:pPr>
            <w:r>
              <w:rPr>
                <w:b/>
                <w:bCs/>
                <w:i/>
                <w:iCs/>
                <w:sz w:val="20"/>
                <w:szCs w:val="20"/>
              </w:rPr>
              <w:t>PO</w:t>
            </w:r>
          </w:p>
        </w:tc>
        <w:tc>
          <w:tcPr>
            <w:tcW w:w="1191" w:type="pct"/>
            <w:vAlign w:val="center"/>
          </w:tcPr>
          <w:p w:rsidR="00C11952" w:rsidRPr="000B2133" w:rsidRDefault="00C11952" w:rsidP="00C11952">
            <w:pPr>
              <w:spacing w:after="0" w:line="360" w:lineRule="auto"/>
              <w:rPr>
                <w:sz w:val="20"/>
                <w:szCs w:val="20"/>
              </w:rPr>
            </w:pPr>
            <w:r w:rsidRPr="000B2133">
              <w:rPr>
                <w:sz w:val="20"/>
                <w:szCs w:val="20"/>
              </w:rPr>
              <w:t>Vepříkov 53, 583 01 Chotěboř</w:t>
            </w:r>
          </w:p>
        </w:tc>
        <w:tc>
          <w:tcPr>
            <w:tcW w:w="428" w:type="pct"/>
            <w:vAlign w:val="center"/>
          </w:tcPr>
          <w:p w:rsidR="00C11952" w:rsidRPr="000B2133" w:rsidRDefault="00C11952" w:rsidP="00C11952">
            <w:pPr>
              <w:spacing w:after="0" w:line="360" w:lineRule="auto"/>
              <w:rPr>
                <w:sz w:val="20"/>
                <w:szCs w:val="20"/>
              </w:rPr>
            </w:pPr>
            <w:r w:rsidRPr="000B2133">
              <w:rPr>
                <w:sz w:val="20"/>
                <w:szCs w:val="20"/>
              </w:rPr>
              <w:t>00268437</w:t>
            </w:r>
          </w:p>
        </w:tc>
        <w:tc>
          <w:tcPr>
            <w:tcW w:w="784" w:type="pct"/>
            <w:vAlign w:val="center"/>
          </w:tcPr>
          <w:p w:rsidR="00C11952" w:rsidRPr="000B2133" w:rsidRDefault="00C11952" w:rsidP="00C11952">
            <w:pPr>
              <w:spacing w:after="0" w:line="360" w:lineRule="auto"/>
              <w:rPr>
                <w:sz w:val="20"/>
                <w:szCs w:val="20"/>
              </w:rPr>
            </w:pPr>
            <w:r w:rsidRPr="000B2133">
              <w:rPr>
                <w:sz w:val="20"/>
                <w:szCs w:val="20"/>
              </w:rPr>
              <w:t>Petr Bárta</w:t>
            </w:r>
          </w:p>
        </w:tc>
        <w:tc>
          <w:tcPr>
            <w:tcW w:w="704" w:type="pct"/>
            <w:vAlign w:val="center"/>
          </w:tcPr>
          <w:p w:rsidR="00C11952" w:rsidRPr="000B2133" w:rsidRDefault="00C11952" w:rsidP="00C11952">
            <w:pPr>
              <w:spacing w:after="0" w:line="360" w:lineRule="auto"/>
              <w:rPr>
                <w:b/>
                <w:bCs/>
                <w:i/>
                <w:iCs/>
                <w:sz w:val="20"/>
                <w:szCs w:val="20"/>
              </w:rPr>
            </w:pPr>
            <w:r w:rsidRPr="000B2133">
              <w:rPr>
                <w:b/>
                <w:bCs/>
                <w:i/>
                <w:iCs/>
                <w:sz w:val="20"/>
                <w:szCs w:val="20"/>
              </w:rPr>
              <w:t>Veřejná sféra</w:t>
            </w:r>
          </w:p>
        </w:tc>
        <w:tc>
          <w:tcPr>
            <w:tcW w:w="708" w:type="pct"/>
            <w:vAlign w:val="center"/>
          </w:tcPr>
          <w:p w:rsidR="00C11952" w:rsidRPr="000B2133" w:rsidRDefault="00C11952" w:rsidP="00C11952">
            <w:pPr>
              <w:spacing w:after="0" w:line="360" w:lineRule="auto"/>
              <w:rPr>
                <w:b/>
                <w:bCs/>
                <w:i/>
                <w:iCs/>
                <w:sz w:val="20"/>
                <w:szCs w:val="20"/>
              </w:rPr>
            </w:pPr>
            <w:r w:rsidRPr="000B2133">
              <w:rPr>
                <w:b/>
                <w:bCs/>
                <w:i/>
                <w:iCs/>
                <w:sz w:val="20"/>
                <w:szCs w:val="20"/>
              </w:rPr>
              <w:t>Místopředseda SR</w:t>
            </w:r>
          </w:p>
        </w:tc>
      </w:tr>
      <w:tr w:rsidR="00C11952" w:rsidRPr="000B2133" w:rsidTr="005376EC">
        <w:trPr>
          <w:trHeight w:val="567"/>
        </w:trPr>
        <w:tc>
          <w:tcPr>
            <w:tcW w:w="885" w:type="pct"/>
            <w:vAlign w:val="center"/>
          </w:tcPr>
          <w:p w:rsidR="00C11952" w:rsidRPr="000B2133" w:rsidRDefault="00C11952" w:rsidP="00C11952">
            <w:pPr>
              <w:spacing w:after="0" w:line="360" w:lineRule="auto"/>
              <w:rPr>
                <w:b/>
                <w:sz w:val="20"/>
                <w:szCs w:val="20"/>
              </w:rPr>
            </w:pPr>
            <w:r w:rsidRPr="000B2133">
              <w:rPr>
                <w:sz w:val="20"/>
                <w:szCs w:val="20"/>
              </w:rPr>
              <w:t>Dobrovolný svazek obcí Krupsko</w:t>
            </w:r>
          </w:p>
        </w:tc>
        <w:tc>
          <w:tcPr>
            <w:tcW w:w="299" w:type="pct"/>
            <w:vAlign w:val="center"/>
          </w:tcPr>
          <w:p w:rsidR="00C11952" w:rsidRPr="000B2133" w:rsidRDefault="00C11952" w:rsidP="00C11952">
            <w:pPr>
              <w:spacing w:after="0" w:line="360" w:lineRule="auto"/>
              <w:rPr>
                <w:sz w:val="20"/>
                <w:szCs w:val="20"/>
              </w:rPr>
            </w:pPr>
            <w:r w:rsidRPr="000B2133">
              <w:rPr>
                <w:b/>
                <w:bCs/>
                <w:i/>
                <w:iCs/>
                <w:sz w:val="20"/>
                <w:szCs w:val="20"/>
              </w:rPr>
              <w:t>PO</w:t>
            </w:r>
          </w:p>
        </w:tc>
        <w:tc>
          <w:tcPr>
            <w:tcW w:w="1191" w:type="pct"/>
            <w:vAlign w:val="center"/>
          </w:tcPr>
          <w:p w:rsidR="00C11952" w:rsidRPr="000B2133" w:rsidRDefault="00C11952" w:rsidP="00C11952">
            <w:pPr>
              <w:spacing w:after="0" w:line="360" w:lineRule="auto"/>
              <w:rPr>
                <w:sz w:val="20"/>
                <w:szCs w:val="20"/>
              </w:rPr>
            </w:pPr>
            <w:r w:rsidRPr="000B2133">
              <w:rPr>
                <w:sz w:val="20"/>
                <w:szCs w:val="20"/>
              </w:rPr>
              <w:t>Horní Krupá 49, 580 01 Horní Krupá</w:t>
            </w:r>
          </w:p>
        </w:tc>
        <w:tc>
          <w:tcPr>
            <w:tcW w:w="428" w:type="pct"/>
            <w:vAlign w:val="center"/>
          </w:tcPr>
          <w:p w:rsidR="00C11952" w:rsidRPr="000B2133" w:rsidRDefault="00C11952" w:rsidP="00C11952">
            <w:pPr>
              <w:spacing w:after="0" w:line="360" w:lineRule="auto"/>
              <w:rPr>
                <w:sz w:val="20"/>
                <w:szCs w:val="20"/>
              </w:rPr>
            </w:pPr>
            <w:r w:rsidRPr="000B2133">
              <w:rPr>
                <w:sz w:val="20"/>
                <w:szCs w:val="20"/>
              </w:rPr>
              <w:t>71214488</w:t>
            </w:r>
          </w:p>
        </w:tc>
        <w:tc>
          <w:tcPr>
            <w:tcW w:w="784" w:type="pct"/>
            <w:vAlign w:val="center"/>
          </w:tcPr>
          <w:p w:rsidR="00C11952" w:rsidRPr="000B2133" w:rsidRDefault="00C11952" w:rsidP="00C11952">
            <w:pPr>
              <w:spacing w:after="0" w:line="360" w:lineRule="auto"/>
              <w:rPr>
                <w:sz w:val="20"/>
                <w:szCs w:val="20"/>
              </w:rPr>
            </w:pPr>
            <w:r w:rsidRPr="000B2133">
              <w:rPr>
                <w:sz w:val="20"/>
                <w:szCs w:val="20"/>
              </w:rPr>
              <w:t>Petr Zadina</w:t>
            </w:r>
          </w:p>
        </w:tc>
        <w:tc>
          <w:tcPr>
            <w:tcW w:w="704" w:type="pct"/>
            <w:vAlign w:val="center"/>
          </w:tcPr>
          <w:p w:rsidR="00C11952" w:rsidRPr="000B2133" w:rsidRDefault="00C11952" w:rsidP="00C11952">
            <w:pPr>
              <w:spacing w:after="0" w:line="360" w:lineRule="auto"/>
              <w:rPr>
                <w:b/>
                <w:bCs/>
                <w:i/>
                <w:iCs/>
                <w:sz w:val="20"/>
                <w:szCs w:val="20"/>
              </w:rPr>
            </w:pPr>
            <w:r w:rsidRPr="000B2133">
              <w:rPr>
                <w:b/>
                <w:bCs/>
                <w:i/>
                <w:iCs/>
                <w:sz w:val="20"/>
                <w:szCs w:val="20"/>
              </w:rPr>
              <w:t>Veřejná sféra v oblasti rozvoje venkova</w:t>
            </w:r>
          </w:p>
        </w:tc>
        <w:tc>
          <w:tcPr>
            <w:tcW w:w="708" w:type="pct"/>
            <w:vAlign w:val="center"/>
          </w:tcPr>
          <w:p w:rsidR="00C11952" w:rsidRPr="000B2133" w:rsidRDefault="00C11952" w:rsidP="00C11952">
            <w:pPr>
              <w:spacing w:after="0" w:line="360" w:lineRule="auto"/>
              <w:rPr>
                <w:b/>
                <w:bCs/>
                <w:i/>
                <w:iCs/>
                <w:sz w:val="20"/>
                <w:szCs w:val="20"/>
              </w:rPr>
            </w:pPr>
            <w:r w:rsidRPr="000B2133">
              <w:rPr>
                <w:b/>
                <w:bCs/>
                <w:i/>
                <w:iCs/>
                <w:sz w:val="20"/>
                <w:szCs w:val="20"/>
              </w:rPr>
              <w:t>Člen SR</w:t>
            </w:r>
          </w:p>
        </w:tc>
      </w:tr>
      <w:tr w:rsidR="00C11952" w:rsidRPr="000B2133" w:rsidTr="005376EC">
        <w:trPr>
          <w:trHeight w:val="567"/>
        </w:trPr>
        <w:tc>
          <w:tcPr>
            <w:tcW w:w="885" w:type="pct"/>
            <w:vAlign w:val="center"/>
          </w:tcPr>
          <w:p w:rsidR="00C11952" w:rsidRPr="000B2133" w:rsidRDefault="00C11952" w:rsidP="00C11952">
            <w:pPr>
              <w:spacing w:after="0" w:line="360" w:lineRule="auto"/>
              <w:rPr>
                <w:sz w:val="20"/>
                <w:szCs w:val="20"/>
              </w:rPr>
            </w:pPr>
            <w:r w:rsidRPr="000B2133">
              <w:rPr>
                <w:sz w:val="20"/>
                <w:szCs w:val="20"/>
              </w:rPr>
              <w:t>Město Světlá nad Sázavou</w:t>
            </w:r>
          </w:p>
        </w:tc>
        <w:tc>
          <w:tcPr>
            <w:tcW w:w="299" w:type="pct"/>
            <w:vAlign w:val="center"/>
          </w:tcPr>
          <w:p w:rsidR="00C11952" w:rsidRPr="000B2133" w:rsidRDefault="00245B92" w:rsidP="00C11952">
            <w:pPr>
              <w:spacing w:after="0" w:line="360" w:lineRule="auto"/>
              <w:rPr>
                <w:b/>
                <w:bCs/>
                <w:i/>
                <w:iCs/>
                <w:sz w:val="20"/>
                <w:szCs w:val="20"/>
              </w:rPr>
            </w:pPr>
            <w:r>
              <w:rPr>
                <w:b/>
                <w:bCs/>
                <w:i/>
                <w:iCs/>
                <w:sz w:val="20"/>
                <w:szCs w:val="20"/>
              </w:rPr>
              <w:t>PO</w:t>
            </w:r>
          </w:p>
        </w:tc>
        <w:tc>
          <w:tcPr>
            <w:tcW w:w="1191" w:type="pct"/>
            <w:vAlign w:val="center"/>
          </w:tcPr>
          <w:p w:rsidR="00C11952" w:rsidRPr="000B2133" w:rsidRDefault="00C11952" w:rsidP="00C11952">
            <w:pPr>
              <w:spacing w:after="0" w:line="360" w:lineRule="auto"/>
              <w:rPr>
                <w:sz w:val="20"/>
                <w:szCs w:val="20"/>
              </w:rPr>
            </w:pPr>
            <w:r w:rsidRPr="000B2133">
              <w:rPr>
                <w:sz w:val="20"/>
                <w:szCs w:val="20"/>
              </w:rPr>
              <w:t>Náměstí Trčků z Lípy 18, 582 91 Světlá nad Sázavou</w:t>
            </w:r>
          </w:p>
        </w:tc>
        <w:tc>
          <w:tcPr>
            <w:tcW w:w="428" w:type="pct"/>
            <w:vAlign w:val="center"/>
          </w:tcPr>
          <w:p w:rsidR="00C11952" w:rsidRPr="000B2133" w:rsidRDefault="00C11952" w:rsidP="00C11952">
            <w:pPr>
              <w:spacing w:after="0" w:line="360" w:lineRule="auto"/>
              <w:rPr>
                <w:sz w:val="20"/>
                <w:szCs w:val="20"/>
              </w:rPr>
            </w:pPr>
            <w:r w:rsidRPr="000B2133">
              <w:rPr>
                <w:sz w:val="20"/>
                <w:szCs w:val="20"/>
              </w:rPr>
              <w:t>00268321</w:t>
            </w:r>
          </w:p>
        </w:tc>
        <w:tc>
          <w:tcPr>
            <w:tcW w:w="784" w:type="pct"/>
            <w:vAlign w:val="center"/>
          </w:tcPr>
          <w:p w:rsidR="00C11952" w:rsidRPr="000B2133" w:rsidRDefault="00C11952" w:rsidP="00C11952">
            <w:pPr>
              <w:spacing w:after="0" w:line="360" w:lineRule="auto"/>
              <w:rPr>
                <w:sz w:val="20"/>
                <w:szCs w:val="20"/>
              </w:rPr>
            </w:pPr>
            <w:r w:rsidRPr="000B2133">
              <w:rPr>
                <w:sz w:val="20"/>
                <w:szCs w:val="20"/>
              </w:rPr>
              <w:t>Mgr. Jan Tourek/Arnotová</w:t>
            </w:r>
          </w:p>
        </w:tc>
        <w:tc>
          <w:tcPr>
            <w:tcW w:w="704" w:type="pct"/>
            <w:vAlign w:val="center"/>
          </w:tcPr>
          <w:p w:rsidR="00C11952" w:rsidRPr="000B2133" w:rsidRDefault="00C11952" w:rsidP="00C11952">
            <w:pPr>
              <w:spacing w:after="0" w:line="360" w:lineRule="auto"/>
              <w:rPr>
                <w:b/>
                <w:bCs/>
                <w:i/>
                <w:iCs/>
                <w:sz w:val="20"/>
                <w:szCs w:val="20"/>
              </w:rPr>
            </w:pPr>
            <w:r w:rsidRPr="000B2133">
              <w:rPr>
                <w:b/>
                <w:bCs/>
                <w:i/>
                <w:iCs/>
                <w:sz w:val="20"/>
                <w:szCs w:val="20"/>
              </w:rPr>
              <w:t>Veřejná sféra</w:t>
            </w:r>
          </w:p>
        </w:tc>
        <w:tc>
          <w:tcPr>
            <w:tcW w:w="708" w:type="pct"/>
            <w:vAlign w:val="center"/>
          </w:tcPr>
          <w:p w:rsidR="00C11952" w:rsidRPr="000B2133" w:rsidRDefault="00C11952" w:rsidP="00C11952">
            <w:pPr>
              <w:spacing w:after="0" w:line="360" w:lineRule="auto"/>
              <w:rPr>
                <w:b/>
                <w:bCs/>
                <w:i/>
                <w:iCs/>
                <w:sz w:val="20"/>
                <w:szCs w:val="20"/>
              </w:rPr>
            </w:pPr>
            <w:r w:rsidRPr="000B2133">
              <w:rPr>
                <w:b/>
                <w:bCs/>
                <w:i/>
                <w:iCs/>
                <w:sz w:val="20"/>
                <w:szCs w:val="20"/>
              </w:rPr>
              <w:t>Člen SR</w:t>
            </w:r>
          </w:p>
        </w:tc>
      </w:tr>
      <w:tr w:rsidR="00C11952" w:rsidRPr="000B2133" w:rsidTr="005376EC">
        <w:trPr>
          <w:trHeight w:val="567"/>
        </w:trPr>
        <w:tc>
          <w:tcPr>
            <w:tcW w:w="885"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sz w:val="20"/>
                <w:szCs w:val="20"/>
              </w:rPr>
            </w:pPr>
            <w:r w:rsidRPr="000B2133">
              <w:rPr>
                <w:sz w:val="20"/>
                <w:szCs w:val="20"/>
              </w:rPr>
              <w:t>David Šimánek</w:t>
            </w:r>
          </w:p>
        </w:tc>
        <w:tc>
          <w:tcPr>
            <w:tcW w:w="299"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b/>
                <w:bCs/>
                <w:i/>
                <w:iCs/>
                <w:sz w:val="20"/>
                <w:szCs w:val="20"/>
              </w:rPr>
            </w:pPr>
            <w:r w:rsidRPr="000B2133">
              <w:rPr>
                <w:b/>
                <w:bCs/>
                <w:i/>
                <w:iCs/>
                <w:sz w:val="20"/>
                <w:szCs w:val="20"/>
              </w:rPr>
              <w:t>FO</w:t>
            </w:r>
          </w:p>
        </w:tc>
        <w:tc>
          <w:tcPr>
            <w:tcW w:w="1191"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sz w:val="20"/>
                <w:szCs w:val="20"/>
              </w:rPr>
            </w:pPr>
            <w:r w:rsidRPr="000B2133">
              <w:rPr>
                <w:sz w:val="20"/>
                <w:szCs w:val="20"/>
              </w:rPr>
              <w:t>Lučice 255,</w:t>
            </w:r>
            <w:r w:rsidRPr="000B2133">
              <w:t xml:space="preserve"> </w:t>
            </w:r>
            <w:r w:rsidRPr="000B2133">
              <w:rPr>
                <w:sz w:val="20"/>
                <w:szCs w:val="20"/>
              </w:rPr>
              <w:t>582 35  Lučice</w:t>
            </w:r>
          </w:p>
        </w:tc>
        <w:tc>
          <w:tcPr>
            <w:tcW w:w="428"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sz w:val="20"/>
                <w:szCs w:val="20"/>
              </w:rPr>
            </w:pPr>
            <w:r w:rsidRPr="000B2133">
              <w:rPr>
                <w:sz w:val="20"/>
                <w:szCs w:val="20"/>
              </w:rPr>
              <w:t>63559048</w:t>
            </w:r>
          </w:p>
        </w:tc>
        <w:tc>
          <w:tcPr>
            <w:tcW w:w="784"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sz w:val="20"/>
                <w:szCs w:val="20"/>
              </w:rPr>
            </w:pPr>
            <w:r w:rsidRPr="000B2133">
              <w:rPr>
                <w:sz w:val="20"/>
                <w:szCs w:val="20"/>
              </w:rPr>
              <w:t>David Šimánek</w:t>
            </w:r>
          </w:p>
        </w:tc>
        <w:tc>
          <w:tcPr>
            <w:tcW w:w="704"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b/>
                <w:bCs/>
                <w:i/>
                <w:iCs/>
                <w:sz w:val="20"/>
                <w:szCs w:val="20"/>
              </w:rPr>
            </w:pPr>
            <w:r w:rsidRPr="000B2133">
              <w:rPr>
                <w:b/>
                <w:bCs/>
                <w:i/>
                <w:iCs/>
                <w:sz w:val="20"/>
                <w:szCs w:val="20"/>
              </w:rPr>
              <w:t>Podnikatel</w:t>
            </w:r>
          </w:p>
        </w:tc>
        <w:tc>
          <w:tcPr>
            <w:tcW w:w="708"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b/>
                <w:bCs/>
                <w:i/>
                <w:iCs/>
                <w:sz w:val="20"/>
                <w:szCs w:val="20"/>
              </w:rPr>
            </w:pPr>
            <w:r w:rsidRPr="000B2133">
              <w:rPr>
                <w:b/>
                <w:bCs/>
                <w:i/>
                <w:iCs/>
                <w:sz w:val="20"/>
                <w:szCs w:val="20"/>
              </w:rPr>
              <w:t>Člen SR</w:t>
            </w:r>
          </w:p>
        </w:tc>
      </w:tr>
      <w:tr w:rsidR="00C11952" w:rsidRPr="000B2133" w:rsidTr="005376EC">
        <w:trPr>
          <w:trHeight w:val="567"/>
        </w:trPr>
        <w:tc>
          <w:tcPr>
            <w:tcW w:w="885"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sz w:val="20"/>
                <w:szCs w:val="20"/>
              </w:rPr>
            </w:pPr>
            <w:r w:rsidRPr="000B2133">
              <w:rPr>
                <w:sz w:val="20"/>
                <w:szCs w:val="20"/>
              </w:rPr>
              <w:t>Sbor dobrovolných hasičů Habry</w:t>
            </w:r>
          </w:p>
        </w:tc>
        <w:tc>
          <w:tcPr>
            <w:tcW w:w="299"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b/>
                <w:bCs/>
                <w:i/>
                <w:iCs/>
                <w:sz w:val="20"/>
                <w:szCs w:val="20"/>
              </w:rPr>
            </w:pPr>
            <w:r w:rsidRPr="000B2133">
              <w:rPr>
                <w:b/>
                <w:bCs/>
                <w:i/>
                <w:iCs/>
                <w:sz w:val="20"/>
                <w:szCs w:val="20"/>
              </w:rPr>
              <w:t>PO</w:t>
            </w:r>
          </w:p>
        </w:tc>
        <w:tc>
          <w:tcPr>
            <w:tcW w:w="1191"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sz w:val="20"/>
                <w:szCs w:val="20"/>
              </w:rPr>
            </w:pPr>
            <w:r w:rsidRPr="000B2133">
              <w:rPr>
                <w:sz w:val="20"/>
                <w:szCs w:val="20"/>
              </w:rPr>
              <w:t>Sázavská 101, 582 81 Habry</w:t>
            </w:r>
          </w:p>
        </w:tc>
        <w:tc>
          <w:tcPr>
            <w:tcW w:w="428"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sz w:val="20"/>
                <w:szCs w:val="20"/>
              </w:rPr>
            </w:pPr>
            <w:r w:rsidRPr="000B2133">
              <w:rPr>
                <w:sz w:val="20"/>
                <w:szCs w:val="20"/>
              </w:rPr>
              <w:t>60127333</w:t>
            </w:r>
          </w:p>
        </w:tc>
        <w:tc>
          <w:tcPr>
            <w:tcW w:w="784"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sz w:val="20"/>
                <w:szCs w:val="20"/>
              </w:rPr>
            </w:pPr>
            <w:r w:rsidRPr="000B2133">
              <w:rPr>
                <w:sz w:val="20"/>
                <w:szCs w:val="20"/>
              </w:rPr>
              <w:t>Bohuslav Mazánek</w:t>
            </w:r>
          </w:p>
        </w:tc>
        <w:tc>
          <w:tcPr>
            <w:tcW w:w="704"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b/>
                <w:bCs/>
                <w:i/>
                <w:iCs/>
                <w:sz w:val="20"/>
                <w:szCs w:val="20"/>
              </w:rPr>
            </w:pPr>
            <w:r w:rsidRPr="000B2133">
              <w:rPr>
                <w:b/>
                <w:bCs/>
                <w:i/>
                <w:iCs/>
                <w:sz w:val="20"/>
                <w:szCs w:val="20"/>
              </w:rPr>
              <w:t>Spolková činnost</w:t>
            </w:r>
          </w:p>
        </w:tc>
        <w:tc>
          <w:tcPr>
            <w:tcW w:w="708"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b/>
                <w:bCs/>
                <w:i/>
                <w:iCs/>
                <w:sz w:val="20"/>
                <w:szCs w:val="20"/>
              </w:rPr>
            </w:pPr>
            <w:r w:rsidRPr="000B2133">
              <w:rPr>
                <w:b/>
                <w:bCs/>
                <w:i/>
                <w:iCs/>
                <w:sz w:val="20"/>
                <w:szCs w:val="20"/>
              </w:rPr>
              <w:t>Člen SR</w:t>
            </w:r>
          </w:p>
        </w:tc>
      </w:tr>
      <w:tr w:rsidR="00C11952" w:rsidRPr="000B2133" w:rsidTr="005376EC">
        <w:trPr>
          <w:trHeight w:val="567"/>
        </w:trPr>
        <w:tc>
          <w:tcPr>
            <w:tcW w:w="885"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sz w:val="20"/>
                <w:szCs w:val="20"/>
              </w:rPr>
            </w:pPr>
            <w:r w:rsidRPr="000B2133">
              <w:rPr>
                <w:sz w:val="20"/>
                <w:szCs w:val="20"/>
              </w:rPr>
              <w:t>Tělocvičná jednota Sokol Habry</w:t>
            </w:r>
          </w:p>
        </w:tc>
        <w:tc>
          <w:tcPr>
            <w:tcW w:w="299"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b/>
                <w:bCs/>
                <w:i/>
                <w:iCs/>
                <w:sz w:val="20"/>
                <w:szCs w:val="20"/>
              </w:rPr>
            </w:pPr>
            <w:r w:rsidRPr="000B2133">
              <w:rPr>
                <w:b/>
                <w:bCs/>
                <w:i/>
                <w:iCs/>
                <w:sz w:val="20"/>
                <w:szCs w:val="20"/>
              </w:rPr>
              <w:t>FO</w:t>
            </w:r>
          </w:p>
        </w:tc>
        <w:tc>
          <w:tcPr>
            <w:tcW w:w="1191"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sz w:val="20"/>
                <w:szCs w:val="20"/>
              </w:rPr>
            </w:pPr>
            <w:r w:rsidRPr="000B2133">
              <w:rPr>
                <w:sz w:val="20"/>
                <w:szCs w:val="20"/>
              </w:rPr>
              <w:t>Sokolská 75, 582 81 Habry</w:t>
            </w:r>
          </w:p>
        </w:tc>
        <w:tc>
          <w:tcPr>
            <w:tcW w:w="428"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sz w:val="20"/>
                <w:szCs w:val="20"/>
              </w:rPr>
            </w:pPr>
            <w:r w:rsidRPr="000B2133">
              <w:rPr>
                <w:sz w:val="20"/>
                <w:szCs w:val="20"/>
              </w:rPr>
              <w:t>70801835</w:t>
            </w:r>
          </w:p>
        </w:tc>
        <w:tc>
          <w:tcPr>
            <w:tcW w:w="784"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sz w:val="20"/>
                <w:szCs w:val="20"/>
              </w:rPr>
            </w:pPr>
            <w:r w:rsidRPr="000B2133">
              <w:rPr>
                <w:sz w:val="20"/>
                <w:szCs w:val="20"/>
              </w:rPr>
              <w:t>Aneta Prchalová</w:t>
            </w:r>
          </w:p>
        </w:tc>
        <w:tc>
          <w:tcPr>
            <w:tcW w:w="704"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b/>
                <w:bCs/>
                <w:i/>
                <w:iCs/>
                <w:sz w:val="20"/>
                <w:szCs w:val="20"/>
              </w:rPr>
            </w:pPr>
            <w:r w:rsidRPr="000B2133">
              <w:rPr>
                <w:b/>
                <w:bCs/>
                <w:i/>
                <w:iCs/>
                <w:sz w:val="20"/>
                <w:szCs w:val="20"/>
              </w:rPr>
              <w:t>Spolková činnost</w:t>
            </w:r>
          </w:p>
        </w:tc>
        <w:tc>
          <w:tcPr>
            <w:tcW w:w="708"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b/>
                <w:bCs/>
                <w:i/>
                <w:iCs/>
                <w:sz w:val="20"/>
                <w:szCs w:val="20"/>
              </w:rPr>
            </w:pPr>
            <w:r w:rsidRPr="000B2133">
              <w:rPr>
                <w:b/>
                <w:bCs/>
                <w:i/>
                <w:iCs/>
                <w:sz w:val="20"/>
                <w:szCs w:val="20"/>
              </w:rPr>
              <w:t>Člen SR</w:t>
            </w:r>
          </w:p>
        </w:tc>
      </w:tr>
      <w:tr w:rsidR="00C11952" w:rsidRPr="000B2133" w:rsidTr="005376EC">
        <w:trPr>
          <w:trHeight w:val="567"/>
        </w:trPr>
        <w:tc>
          <w:tcPr>
            <w:tcW w:w="885"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sz w:val="20"/>
                <w:szCs w:val="20"/>
              </w:rPr>
            </w:pPr>
            <w:r w:rsidRPr="000B2133">
              <w:rPr>
                <w:sz w:val="20"/>
                <w:szCs w:val="20"/>
              </w:rPr>
              <w:t>Hrad Ledeč nad Sázavou s.r.o.</w:t>
            </w:r>
          </w:p>
        </w:tc>
        <w:tc>
          <w:tcPr>
            <w:tcW w:w="299"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b/>
                <w:bCs/>
                <w:i/>
                <w:iCs/>
                <w:sz w:val="20"/>
                <w:szCs w:val="20"/>
              </w:rPr>
            </w:pPr>
            <w:r w:rsidRPr="000B2133">
              <w:rPr>
                <w:b/>
                <w:bCs/>
                <w:i/>
                <w:iCs/>
                <w:sz w:val="20"/>
                <w:szCs w:val="20"/>
              </w:rPr>
              <w:t>PO</w:t>
            </w:r>
          </w:p>
        </w:tc>
        <w:tc>
          <w:tcPr>
            <w:tcW w:w="1191"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sz w:val="20"/>
                <w:szCs w:val="20"/>
              </w:rPr>
            </w:pPr>
            <w:r w:rsidRPr="000B2133">
              <w:rPr>
                <w:sz w:val="20"/>
                <w:szCs w:val="20"/>
              </w:rPr>
              <w:t>Husovo náměstí 7, 584 01 Ledeč nad Sázavou</w:t>
            </w:r>
          </w:p>
        </w:tc>
        <w:tc>
          <w:tcPr>
            <w:tcW w:w="428"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sz w:val="20"/>
                <w:szCs w:val="20"/>
              </w:rPr>
            </w:pPr>
            <w:r w:rsidRPr="000B2133">
              <w:rPr>
                <w:sz w:val="20"/>
                <w:szCs w:val="20"/>
              </w:rPr>
              <w:t>49813013</w:t>
            </w:r>
          </w:p>
        </w:tc>
        <w:tc>
          <w:tcPr>
            <w:tcW w:w="784"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sz w:val="20"/>
                <w:szCs w:val="20"/>
              </w:rPr>
            </w:pPr>
            <w:r w:rsidRPr="000B2133">
              <w:rPr>
                <w:sz w:val="20"/>
                <w:szCs w:val="20"/>
              </w:rPr>
              <w:t>Luděk Šíma</w:t>
            </w:r>
          </w:p>
        </w:tc>
        <w:tc>
          <w:tcPr>
            <w:tcW w:w="704"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b/>
                <w:bCs/>
                <w:i/>
                <w:iCs/>
                <w:sz w:val="20"/>
                <w:szCs w:val="20"/>
              </w:rPr>
            </w:pPr>
            <w:r w:rsidRPr="000B2133">
              <w:rPr>
                <w:b/>
                <w:bCs/>
                <w:i/>
                <w:iCs/>
                <w:sz w:val="20"/>
                <w:szCs w:val="20"/>
              </w:rPr>
              <w:t>Spolková činnost</w:t>
            </w:r>
          </w:p>
        </w:tc>
        <w:tc>
          <w:tcPr>
            <w:tcW w:w="708"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b/>
                <w:bCs/>
                <w:i/>
                <w:iCs/>
                <w:sz w:val="20"/>
                <w:szCs w:val="20"/>
              </w:rPr>
            </w:pPr>
            <w:r w:rsidRPr="000B2133">
              <w:rPr>
                <w:b/>
                <w:bCs/>
                <w:i/>
                <w:iCs/>
                <w:sz w:val="20"/>
                <w:szCs w:val="20"/>
              </w:rPr>
              <w:t>Člen SR</w:t>
            </w:r>
          </w:p>
        </w:tc>
      </w:tr>
      <w:tr w:rsidR="00C11952" w:rsidRPr="000B2133" w:rsidTr="005376EC">
        <w:trPr>
          <w:trHeight w:val="567"/>
        </w:trPr>
        <w:tc>
          <w:tcPr>
            <w:tcW w:w="885"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sz w:val="20"/>
                <w:szCs w:val="20"/>
              </w:rPr>
            </w:pPr>
            <w:r w:rsidRPr="000B2133">
              <w:rPr>
                <w:sz w:val="20"/>
                <w:szCs w:val="20"/>
              </w:rPr>
              <w:t>Martin Sedlák</w:t>
            </w:r>
          </w:p>
        </w:tc>
        <w:tc>
          <w:tcPr>
            <w:tcW w:w="299"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b/>
                <w:bCs/>
                <w:i/>
                <w:iCs/>
                <w:sz w:val="20"/>
                <w:szCs w:val="20"/>
              </w:rPr>
            </w:pPr>
            <w:r w:rsidRPr="000B2133">
              <w:rPr>
                <w:b/>
                <w:bCs/>
                <w:i/>
                <w:iCs/>
                <w:sz w:val="20"/>
                <w:szCs w:val="20"/>
              </w:rPr>
              <w:t>PO</w:t>
            </w:r>
          </w:p>
        </w:tc>
        <w:tc>
          <w:tcPr>
            <w:tcW w:w="1191"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sz w:val="20"/>
                <w:szCs w:val="20"/>
              </w:rPr>
            </w:pPr>
            <w:r w:rsidRPr="000B2133">
              <w:rPr>
                <w:sz w:val="20"/>
                <w:szCs w:val="20"/>
              </w:rPr>
              <w:t>Machačova 2145, 580 01 Havlíčkův Brod</w:t>
            </w:r>
          </w:p>
        </w:tc>
        <w:tc>
          <w:tcPr>
            <w:tcW w:w="428"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sz w:val="20"/>
                <w:szCs w:val="20"/>
              </w:rPr>
            </w:pPr>
            <w:r w:rsidRPr="000B2133">
              <w:rPr>
                <w:sz w:val="20"/>
                <w:szCs w:val="20"/>
              </w:rPr>
              <w:t>41271751</w:t>
            </w:r>
          </w:p>
        </w:tc>
        <w:tc>
          <w:tcPr>
            <w:tcW w:w="784"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sz w:val="20"/>
                <w:szCs w:val="20"/>
              </w:rPr>
            </w:pPr>
            <w:r w:rsidRPr="000B2133">
              <w:rPr>
                <w:sz w:val="20"/>
                <w:szCs w:val="20"/>
              </w:rPr>
              <w:t>Martin Sedlák</w:t>
            </w:r>
          </w:p>
        </w:tc>
        <w:tc>
          <w:tcPr>
            <w:tcW w:w="704"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b/>
                <w:bCs/>
                <w:i/>
                <w:iCs/>
                <w:sz w:val="20"/>
                <w:szCs w:val="20"/>
              </w:rPr>
            </w:pPr>
            <w:r w:rsidRPr="000B2133">
              <w:rPr>
                <w:b/>
                <w:bCs/>
                <w:i/>
                <w:iCs/>
                <w:sz w:val="20"/>
                <w:szCs w:val="20"/>
              </w:rPr>
              <w:t>Podnikatel</w:t>
            </w:r>
          </w:p>
        </w:tc>
        <w:tc>
          <w:tcPr>
            <w:tcW w:w="708" w:type="pct"/>
            <w:tcBorders>
              <w:top w:val="single" w:sz="4" w:space="0" w:color="auto"/>
              <w:left w:val="single" w:sz="4" w:space="0" w:color="auto"/>
              <w:bottom w:val="single" w:sz="4" w:space="0" w:color="auto"/>
              <w:right w:val="single" w:sz="4" w:space="0" w:color="auto"/>
            </w:tcBorders>
            <w:vAlign w:val="center"/>
          </w:tcPr>
          <w:p w:rsidR="00C11952" w:rsidRPr="000B2133" w:rsidRDefault="00C11952" w:rsidP="00C11952">
            <w:pPr>
              <w:spacing w:after="0" w:line="360" w:lineRule="auto"/>
              <w:rPr>
                <w:b/>
                <w:bCs/>
                <w:i/>
                <w:iCs/>
                <w:sz w:val="20"/>
                <w:szCs w:val="20"/>
              </w:rPr>
            </w:pPr>
            <w:r w:rsidRPr="000B2133">
              <w:rPr>
                <w:b/>
                <w:bCs/>
                <w:i/>
                <w:iCs/>
                <w:sz w:val="20"/>
                <w:szCs w:val="20"/>
              </w:rPr>
              <w:t>Člen SR</w:t>
            </w:r>
          </w:p>
        </w:tc>
      </w:tr>
    </w:tbl>
    <w:p w:rsidR="00C11952" w:rsidRPr="005376EC" w:rsidRDefault="00C11952" w:rsidP="005376EC">
      <w:pPr>
        <w:pStyle w:val="Citace"/>
      </w:pPr>
      <w:r w:rsidRPr="005376EC">
        <w:t>Zdroj: MAS Královská stezka</w:t>
      </w:r>
    </w:p>
    <w:p w:rsidR="00C11952" w:rsidRPr="00930A70" w:rsidRDefault="00C11952" w:rsidP="00C11952">
      <w:pPr>
        <w:pStyle w:val="Nadpis2"/>
      </w:pPr>
      <w:bookmarkStart w:id="9" w:name="_Toc397019217"/>
      <w:r>
        <w:lastRenderedPageBreak/>
        <w:t>1.2</w:t>
      </w:r>
      <w:r w:rsidRPr="00930A70">
        <w:t>.3 Dozorčí rada</w:t>
      </w:r>
      <w:bookmarkEnd w:id="8"/>
      <w:bookmarkEnd w:id="9"/>
    </w:p>
    <w:p w:rsidR="00C11952" w:rsidRDefault="00C11952" w:rsidP="00C11952">
      <w:pPr>
        <w:tabs>
          <w:tab w:val="left" w:pos="4065"/>
        </w:tabs>
        <w:spacing w:after="0" w:line="360" w:lineRule="auto"/>
        <w:jc w:val="both"/>
        <w:rPr>
          <w:szCs w:val="24"/>
        </w:rPr>
      </w:pPr>
      <w:bookmarkStart w:id="10" w:name="_Toc303234705"/>
      <w:r w:rsidRPr="000C2761">
        <w:rPr>
          <w:szCs w:val="24"/>
        </w:rPr>
        <w:t>Dozorčí rada je kontrolním orgánem MAS</w:t>
      </w:r>
      <w:r>
        <w:rPr>
          <w:szCs w:val="24"/>
        </w:rPr>
        <w:t xml:space="preserve"> Královská stezka</w:t>
      </w:r>
      <w:r w:rsidRPr="000C2761">
        <w:rPr>
          <w:szCs w:val="24"/>
        </w:rPr>
        <w:t>, volený</w:t>
      </w:r>
      <w:r w:rsidR="00BB57F3">
        <w:rPr>
          <w:szCs w:val="24"/>
        </w:rPr>
        <w:t>m</w:t>
      </w:r>
      <w:r w:rsidRPr="000C2761">
        <w:rPr>
          <w:szCs w:val="24"/>
        </w:rPr>
        <w:t xml:space="preserve"> Valnou hromado</w:t>
      </w:r>
      <w:r>
        <w:rPr>
          <w:szCs w:val="24"/>
        </w:rPr>
        <w:t>u MAS. Dozorčí rada má</w:t>
      </w:r>
      <w:r w:rsidRPr="000C2761">
        <w:rPr>
          <w:szCs w:val="24"/>
        </w:rPr>
        <w:t xml:space="preserve"> 6 členů, volených na tříleté období a schází se nejméně jednou za 6 měsíců. </w:t>
      </w:r>
    </w:p>
    <w:p w:rsidR="00C11952" w:rsidRDefault="00C11952" w:rsidP="00C11952">
      <w:pPr>
        <w:tabs>
          <w:tab w:val="left" w:pos="4065"/>
        </w:tabs>
        <w:spacing w:after="0" w:line="360" w:lineRule="auto"/>
        <w:jc w:val="both"/>
        <w:rPr>
          <w:szCs w:val="24"/>
        </w:rPr>
      </w:pPr>
    </w:p>
    <w:p w:rsidR="00C11952" w:rsidRPr="000C2761" w:rsidRDefault="00C11952" w:rsidP="00C11952">
      <w:pPr>
        <w:tabs>
          <w:tab w:val="left" w:pos="4065"/>
        </w:tabs>
        <w:spacing w:after="0" w:line="360" w:lineRule="auto"/>
        <w:jc w:val="both"/>
        <w:rPr>
          <w:szCs w:val="24"/>
        </w:rPr>
      </w:pPr>
      <w:r w:rsidRPr="000C2761">
        <w:rPr>
          <w:szCs w:val="24"/>
        </w:rPr>
        <w:t>Pracovní náplní dozorčí rady jsou především:</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kontrola činnosti MAS a jejich orgánů,</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připomínkování návrhu rozpočtu MAS,</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kontrola finančního hospodaření společnosti,</w:t>
      </w:r>
    </w:p>
    <w:p w:rsidR="00C11952" w:rsidRDefault="00C11952" w:rsidP="00C11952">
      <w:pPr>
        <w:pStyle w:val="Odstavecseseznamem"/>
        <w:numPr>
          <w:ilvl w:val="0"/>
          <w:numId w:val="22"/>
        </w:numPr>
        <w:spacing w:after="0" w:line="360" w:lineRule="auto"/>
        <w:jc w:val="both"/>
        <w:rPr>
          <w:szCs w:val="24"/>
        </w:rPr>
      </w:pPr>
      <w:r w:rsidRPr="004B7823">
        <w:rPr>
          <w:szCs w:val="24"/>
        </w:rPr>
        <w:t>dohled nad fungováním MAS v souladu s legislativou a Stanovami společnosti</w:t>
      </w:r>
    </w:p>
    <w:p w:rsidR="00C11952" w:rsidRDefault="00C11952" w:rsidP="00C11952">
      <w:pPr>
        <w:pStyle w:val="Odstavecseseznamem"/>
        <w:numPr>
          <w:ilvl w:val="0"/>
          <w:numId w:val="22"/>
        </w:numPr>
        <w:spacing w:after="0" w:line="360" w:lineRule="auto"/>
        <w:jc w:val="both"/>
        <w:rPr>
          <w:szCs w:val="24"/>
        </w:rPr>
      </w:pPr>
      <w:r>
        <w:rPr>
          <w:szCs w:val="24"/>
        </w:rPr>
        <w:t>nejméně 1x ročně podává zprávu nejvyššímu orgánu MAS o výsledcích své kontrolní činnosti</w:t>
      </w:r>
      <w:r w:rsidRPr="004B7823">
        <w:rPr>
          <w:szCs w:val="24"/>
        </w:rPr>
        <w:t>.</w:t>
      </w:r>
    </w:p>
    <w:p w:rsidR="00C11952" w:rsidRPr="00F93287" w:rsidRDefault="00913DAC" w:rsidP="00C11952">
      <w:pPr>
        <w:pStyle w:val="Nadpis3"/>
      </w:pPr>
      <w:bookmarkStart w:id="11" w:name="_Toc397019218"/>
      <w:r>
        <w:t>Tabulka č. 2</w:t>
      </w:r>
      <w:r w:rsidR="00C11952">
        <w:t xml:space="preserve"> - </w:t>
      </w:r>
      <w:r w:rsidR="00C11952" w:rsidRPr="000C0A09">
        <w:t>Seznam členů dozorčí rady</w:t>
      </w:r>
      <w:bookmarkEnd w:id="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71"/>
        <w:gridCol w:w="1044"/>
        <w:gridCol w:w="3907"/>
        <w:gridCol w:w="1115"/>
        <w:gridCol w:w="2670"/>
        <w:gridCol w:w="2205"/>
        <w:gridCol w:w="2202"/>
      </w:tblGrid>
      <w:tr w:rsidR="00C11952" w:rsidRPr="000B2133" w:rsidTr="005376EC">
        <w:trPr>
          <w:trHeight w:val="567"/>
        </w:trPr>
        <w:tc>
          <w:tcPr>
            <w:tcW w:w="791" w:type="pct"/>
            <w:shd w:val="clear" w:color="auto" w:fill="548DD4"/>
            <w:vAlign w:val="center"/>
          </w:tcPr>
          <w:p w:rsidR="00C11952" w:rsidRPr="009172EE" w:rsidRDefault="00C11952" w:rsidP="00C11952">
            <w:pPr>
              <w:spacing w:after="0" w:line="360" w:lineRule="auto"/>
              <w:jc w:val="center"/>
              <w:rPr>
                <w:b/>
                <w:bCs/>
                <w:i/>
                <w:iCs/>
                <w:color w:val="FFFFFF"/>
                <w:sz w:val="20"/>
                <w:szCs w:val="20"/>
              </w:rPr>
            </w:pPr>
            <w:r w:rsidRPr="009172EE">
              <w:rPr>
                <w:b/>
                <w:bCs/>
                <w:color w:val="FFFFFF"/>
                <w:sz w:val="20"/>
                <w:szCs w:val="20"/>
              </w:rPr>
              <w:t>Název subjektu</w:t>
            </w:r>
          </w:p>
        </w:tc>
        <w:tc>
          <w:tcPr>
            <w:tcW w:w="334" w:type="pct"/>
            <w:shd w:val="clear" w:color="auto" w:fill="548DD4"/>
            <w:vAlign w:val="center"/>
          </w:tcPr>
          <w:p w:rsidR="00C11952" w:rsidRPr="009172EE" w:rsidRDefault="00C11952" w:rsidP="00C11952">
            <w:pPr>
              <w:spacing w:after="0" w:line="360" w:lineRule="auto"/>
              <w:jc w:val="center"/>
              <w:rPr>
                <w:b/>
                <w:bCs/>
                <w:i/>
                <w:iCs/>
                <w:color w:val="FFFFFF"/>
                <w:sz w:val="20"/>
                <w:szCs w:val="20"/>
              </w:rPr>
            </w:pPr>
            <w:r w:rsidRPr="009172EE">
              <w:rPr>
                <w:b/>
                <w:bCs/>
                <w:color w:val="FFFFFF"/>
                <w:sz w:val="20"/>
                <w:szCs w:val="20"/>
              </w:rPr>
              <w:t>FO/PO</w:t>
            </w:r>
          </w:p>
        </w:tc>
        <w:tc>
          <w:tcPr>
            <w:tcW w:w="1251" w:type="pct"/>
            <w:shd w:val="clear" w:color="auto" w:fill="548DD4"/>
            <w:vAlign w:val="center"/>
          </w:tcPr>
          <w:p w:rsidR="00C11952" w:rsidRPr="009172EE" w:rsidRDefault="00C11952" w:rsidP="00C11952">
            <w:pPr>
              <w:spacing w:after="0" w:line="360" w:lineRule="auto"/>
              <w:jc w:val="center"/>
              <w:rPr>
                <w:b/>
                <w:bCs/>
                <w:i/>
                <w:iCs/>
                <w:color w:val="FFFFFF"/>
                <w:sz w:val="20"/>
                <w:szCs w:val="20"/>
              </w:rPr>
            </w:pPr>
            <w:r w:rsidRPr="009172EE">
              <w:rPr>
                <w:b/>
                <w:bCs/>
                <w:color w:val="FFFFFF"/>
                <w:sz w:val="20"/>
                <w:szCs w:val="20"/>
              </w:rPr>
              <w:t>Sídlo/adresa trvalého bydliště</w:t>
            </w:r>
          </w:p>
        </w:tc>
        <w:tc>
          <w:tcPr>
            <w:tcW w:w="357" w:type="pct"/>
            <w:shd w:val="clear" w:color="auto" w:fill="548DD4"/>
            <w:vAlign w:val="center"/>
          </w:tcPr>
          <w:p w:rsidR="00C11952" w:rsidRPr="009172EE" w:rsidRDefault="00C11952" w:rsidP="00C11952">
            <w:pPr>
              <w:spacing w:after="0" w:line="360" w:lineRule="auto"/>
              <w:jc w:val="center"/>
              <w:rPr>
                <w:b/>
                <w:bCs/>
                <w:i/>
                <w:iCs/>
                <w:color w:val="FFFFFF"/>
                <w:sz w:val="20"/>
                <w:szCs w:val="20"/>
              </w:rPr>
            </w:pPr>
            <w:r w:rsidRPr="009172EE">
              <w:rPr>
                <w:b/>
                <w:bCs/>
                <w:color w:val="FFFFFF"/>
                <w:sz w:val="20"/>
                <w:szCs w:val="20"/>
              </w:rPr>
              <w:t>IČ</w:t>
            </w:r>
          </w:p>
        </w:tc>
        <w:tc>
          <w:tcPr>
            <w:tcW w:w="855" w:type="pct"/>
            <w:shd w:val="clear" w:color="auto" w:fill="548DD4"/>
            <w:vAlign w:val="center"/>
          </w:tcPr>
          <w:p w:rsidR="00C11952" w:rsidRPr="009172EE" w:rsidRDefault="00C11952" w:rsidP="00C11952">
            <w:pPr>
              <w:spacing w:after="0" w:line="360" w:lineRule="auto"/>
              <w:jc w:val="center"/>
              <w:rPr>
                <w:b/>
                <w:bCs/>
                <w:i/>
                <w:iCs/>
                <w:color w:val="FFFFFF"/>
                <w:sz w:val="20"/>
                <w:szCs w:val="20"/>
              </w:rPr>
            </w:pPr>
            <w:r w:rsidRPr="009172EE">
              <w:rPr>
                <w:b/>
                <w:bCs/>
                <w:color w:val="FFFFFF"/>
                <w:sz w:val="20"/>
                <w:szCs w:val="20"/>
              </w:rPr>
              <w:t>Zástupce subjektu pro MAS</w:t>
            </w:r>
          </w:p>
        </w:tc>
        <w:tc>
          <w:tcPr>
            <w:tcW w:w="706" w:type="pct"/>
            <w:shd w:val="clear" w:color="auto" w:fill="548DD4"/>
            <w:vAlign w:val="center"/>
          </w:tcPr>
          <w:p w:rsidR="00C11952" w:rsidRPr="009172EE" w:rsidRDefault="00C11952" w:rsidP="00C11952">
            <w:pPr>
              <w:spacing w:after="0" w:line="360" w:lineRule="auto"/>
              <w:jc w:val="center"/>
              <w:rPr>
                <w:b/>
                <w:bCs/>
                <w:i/>
                <w:iCs/>
                <w:color w:val="FFFFFF"/>
                <w:sz w:val="20"/>
                <w:szCs w:val="20"/>
              </w:rPr>
            </w:pPr>
            <w:r w:rsidRPr="009172EE">
              <w:rPr>
                <w:b/>
                <w:bCs/>
                <w:color w:val="FFFFFF"/>
                <w:sz w:val="20"/>
                <w:szCs w:val="20"/>
              </w:rPr>
              <w:t>Oblast působení</w:t>
            </w:r>
          </w:p>
        </w:tc>
        <w:tc>
          <w:tcPr>
            <w:tcW w:w="705" w:type="pct"/>
            <w:shd w:val="clear" w:color="auto" w:fill="548DD4"/>
            <w:vAlign w:val="center"/>
          </w:tcPr>
          <w:p w:rsidR="00C11952" w:rsidRPr="009172EE" w:rsidRDefault="00C11952" w:rsidP="00C11952">
            <w:pPr>
              <w:autoSpaceDE w:val="0"/>
              <w:autoSpaceDN w:val="0"/>
              <w:adjustRightInd w:val="0"/>
              <w:spacing w:after="0" w:line="360" w:lineRule="auto"/>
              <w:jc w:val="center"/>
              <w:rPr>
                <w:b/>
                <w:bCs/>
                <w:color w:val="FFFFFF"/>
                <w:sz w:val="20"/>
                <w:szCs w:val="20"/>
              </w:rPr>
            </w:pPr>
            <w:r w:rsidRPr="009172EE">
              <w:rPr>
                <w:b/>
                <w:bCs/>
                <w:color w:val="FFFFFF"/>
                <w:sz w:val="20"/>
                <w:szCs w:val="20"/>
              </w:rPr>
              <w:t>Postavení a funkce</w:t>
            </w:r>
          </w:p>
          <w:p w:rsidR="00C11952" w:rsidRPr="009172EE" w:rsidRDefault="00C11952" w:rsidP="00C11952">
            <w:pPr>
              <w:spacing w:after="0" w:line="360" w:lineRule="auto"/>
              <w:jc w:val="center"/>
              <w:rPr>
                <w:bCs/>
                <w:i/>
                <w:iCs/>
                <w:color w:val="FFFFFF"/>
                <w:sz w:val="20"/>
                <w:szCs w:val="20"/>
              </w:rPr>
            </w:pPr>
            <w:r w:rsidRPr="009172EE">
              <w:rPr>
                <w:b/>
                <w:bCs/>
                <w:color w:val="FFFFFF"/>
                <w:sz w:val="20"/>
                <w:szCs w:val="20"/>
              </w:rPr>
              <w:t>v</w:t>
            </w:r>
            <w:r>
              <w:rPr>
                <w:b/>
                <w:bCs/>
                <w:color w:val="FFFFFF"/>
                <w:sz w:val="20"/>
                <w:szCs w:val="20"/>
              </w:rPr>
              <w:t> </w:t>
            </w:r>
            <w:r w:rsidRPr="009172EE">
              <w:rPr>
                <w:b/>
                <w:bCs/>
                <w:color w:val="FFFFFF"/>
                <w:sz w:val="20"/>
                <w:szCs w:val="20"/>
              </w:rPr>
              <w:t>MAS</w:t>
            </w:r>
          </w:p>
        </w:tc>
      </w:tr>
      <w:tr w:rsidR="00C11952" w:rsidRPr="000B2133" w:rsidTr="005376EC">
        <w:trPr>
          <w:trHeight w:val="567"/>
        </w:trPr>
        <w:tc>
          <w:tcPr>
            <w:tcW w:w="791" w:type="pct"/>
            <w:vAlign w:val="center"/>
          </w:tcPr>
          <w:p w:rsidR="00C11952" w:rsidRPr="009172EE" w:rsidRDefault="00C11952" w:rsidP="00C11952">
            <w:pPr>
              <w:spacing w:after="0" w:line="360" w:lineRule="auto"/>
              <w:rPr>
                <w:sz w:val="20"/>
                <w:szCs w:val="20"/>
              </w:rPr>
            </w:pPr>
            <w:r w:rsidRPr="009172EE">
              <w:rPr>
                <w:sz w:val="20"/>
                <w:szCs w:val="20"/>
              </w:rPr>
              <w:t>Městys Uhelná Příbram</w:t>
            </w:r>
          </w:p>
        </w:tc>
        <w:tc>
          <w:tcPr>
            <w:tcW w:w="334" w:type="pct"/>
            <w:vAlign w:val="center"/>
          </w:tcPr>
          <w:p w:rsidR="00C11952" w:rsidRPr="009172EE" w:rsidRDefault="0006387E" w:rsidP="00C11952">
            <w:pPr>
              <w:spacing w:after="0" w:line="360" w:lineRule="auto"/>
              <w:rPr>
                <w:b/>
                <w:bCs/>
                <w:i/>
                <w:iCs/>
                <w:sz w:val="20"/>
                <w:szCs w:val="20"/>
              </w:rPr>
            </w:pPr>
            <w:r>
              <w:rPr>
                <w:b/>
                <w:bCs/>
                <w:i/>
                <w:iCs/>
                <w:sz w:val="20"/>
                <w:szCs w:val="20"/>
              </w:rPr>
              <w:t>PO</w:t>
            </w:r>
          </w:p>
        </w:tc>
        <w:tc>
          <w:tcPr>
            <w:tcW w:w="1251" w:type="pct"/>
            <w:vAlign w:val="center"/>
          </w:tcPr>
          <w:p w:rsidR="00C11952" w:rsidRPr="009172EE" w:rsidRDefault="00C11952" w:rsidP="00C11952">
            <w:pPr>
              <w:spacing w:after="0" w:line="360" w:lineRule="auto"/>
              <w:rPr>
                <w:sz w:val="20"/>
                <w:szCs w:val="20"/>
              </w:rPr>
            </w:pPr>
            <w:r w:rsidRPr="009172EE">
              <w:rPr>
                <w:sz w:val="20"/>
                <w:szCs w:val="20"/>
              </w:rPr>
              <w:t>Městys Uhelná Příbram 87, 582 45 Uhelná Příbram</w:t>
            </w:r>
          </w:p>
        </w:tc>
        <w:tc>
          <w:tcPr>
            <w:tcW w:w="357" w:type="pct"/>
            <w:vAlign w:val="center"/>
          </w:tcPr>
          <w:p w:rsidR="00C11952" w:rsidRPr="009172EE" w:rsidRDefault="00C11952" w:rsidP="00C11952">
            <w:pPr>
              <w:spacing w:after="0" w:line="360" w:lineRule="auto"/>
              <w:rPr>
                <w:sz w:val="20"/>
                <w:szCs w:val="20"/>
              </w:rPr>
            </w:pPr>
            <w:r w:rsidRPr="009172EE">
              <w:rPr>
                <w:sz w:val="20"/>
                <w:szCs w:val="20"/>
              </w:rPr>
              <w:t>00268402</w:t>
            </w:r>
          </w:p>
        </w:tc>
        <w:tc>
          <w:tcPr>
            <w:tcW w:w="855" w:type="pct"/>
            <w:vAlign w:val="center"/>
          </w:tcPr>
          <w:p w:rsidR="00C11952" w:rsidRPr="009172EE" w:rsidRDefault="00C11952" w:rsidP="00C11952">
            <w:pPr>
              <w:spacing w:after="0" w:line="360" w:lineRule="auto"/>
              <w:rPr>
                <w:sz w:val="20"/>
                <w:szCs w:val="20"/>
              </w:rPr>
            </w:pPr>
            <w:r>
              <w:rPr>
                <w:sz w:val="20"/>
                <w:szCs w:val="20"/>
              </w:rPr>
              <w:t>Václav Jarolím</w:t>
            </w:r>
          </w:p>
        </w:tc>
        <w:tc>
          <w:tcPr>
            <w:tcW w:w="706" w:type="pct"/>
            <w:vAlign w:val="center"/>
          </w:tcPr>
          <w:p w:rsidR="00C11952" w:rsidRPr="009172EE" w:rsidRDefault="00C11952" w:rsidP="00C11952">
            <w:pPr>
              <w:spacing w:after="0" w:line="360" w:lineRule="auto"/>
              <w:rPr>
                <w:b/>
                <w:bCs/>
                <w:i/>
                <w:iCs/>
                <w:sz w:val="20"/>
                <w:szCs w:val="20"/>
              </w:rPr>
            </w:pPr>
            <w:r w:rsidRPr="009172EE">
              <w:rPr>
                <w:b/>
                <w:bCs/>
                <w:i/>
                <w:iCs/>
                <w:sz w:val="20"/>
                <w:szCs w:val="20"/>
              </w:rPr>
              <w:t>Veřejná sféra</w:t>
            </w:r>
          </w:p>
        </w:tc>
        <w:tc>
          <w:tcPr>
            <w:tcW w:w="705" w:type="pct"/>
          </w:tcPr>
          <w:p w:rsidR="00C11952" w:rsidRPr="009172EE" w:rsidRDefault="00C11952" w:rsidP="00C11952">
            <w:pPr>
              <w:spacing w:after="0" w:line="360" w:lineRule="auto"/>
              <w:rPr>
                <w:b/>
                <w:bCs/>
                <w:i/>
                <w:iCs/>
                <w:sz w:val="20"/>
                <w:szCs w:val="20"/>
              </w:rPr>
            </w:pPr>
            <w:r w:rsidRPr="009172EE">
              <w:rPr>
                <w:b/>
                <w:bCs/>
                <w:i/>
                <w:iCs/>
                <w:sz w:val="20"/>
                <w:szCs w:val="20"/>
              </w:rPr>
              <w:t>Předseda DR</w:t>
            </w:r>
          </w:p>
        </w:tc>
      </w:tr>
      <w:tr w:rsidR="00C11952" w:rsidRPr="000B2133" w:rsidTr="005376EC">
        <w:trPr>
          <w:trHeight w:val="567"/>
        </w:trPr>
        <w:tc>
          <w:tcPr>
            <w:tcW w:w="791" w:type="pct"/>
            <w:vAlign w:val="center"/>
          </w:tcPr>
          <w:p w:rsidR="00C11952" w:rsidRPr="009172EE" w:rsidRDefault="00C11952" w:rsidP="00C11952">
            <w:pPr>
              <w:spacing w:after="0" w:line="360" w:lineRule="auto"/>
              <w:rPr>
                <w:bCs/>
                <w:iCs/>
                <w:sz w:val="20"/>
                <w:szCs w:val="20"/>
              </w:rPr>
            </w:pPr>
            <w:r w:rsidRPr="002472CE">
              <w:rPr>
                <w:bCs/>
                <w:iCs/>
                <w:sz w:val="20"/>
                <w:szCs w:val="20"/>
              </w:rPr>
              <w:t>TJ SOKOL Golčův Jeníkov</w:t>
            </w:r>
          </w:p>
        </w:tc>
        <w:tc>
          <w:tcPr>
            <w:tcW w:w="334" w:type="pct"/>
            <w:vAlign w:val="center"/>
          </w:tcPr>
          <w:p w:rsidR="00C11952" w:rsidRPr="009172EE" w:rsidRDefault="00C11952" w:rsidP="00C11952">
            <w:pPr>
              <w:spacing w:after="0" w:line="360" w:lineRule="auto"/>
              <w:rPr>
                <w:b/>
                <w:bCs/>
                <w:i/>
                <w:iCs/>
                <w:sz w:val="20"/>
                <w:szCs w:val="20"/>
              </w:rPr>
            </w:pPr>
            <w:r w:rsidRPr="009172EE">
              <w:rPr>
                <w:b/>
                <w:bCs/>
                <w:i/>
                <w:iCs/>
                <w:sz w:val="20"/>
                <w:szCs w:val="20"/>
              </w:rPr>
              <w:t>PO</w:t>
            </w:r>
          </w:p>
        </w:tc>
        <w:tc>
          <w:tcPr>
            <w:tcW w:w="1251" w:type="pct"/>
            <w:vAlign w:val="center"/>
          </w:tcPr>
          <w:p w:rsidR="00C11952" w:rsidRPr="009172EE" w:rsidRDefault="00C11952" w:rsidP="00C11952">
            <w:pPr>
              <w:spacing w:after="0" w:line="360" w:lineRule="auto"/>
              <w:rPr>
                <w:bCs/>
                <w:iCs/>
                <w:sz w:val="20"/>
                <w:szCs w:val="20"/>
              </w:rPr>
            </w:pPr>
            <w:r>
              <w:rPr>
                <w:bCs/>
                <w:iCs/>
                <w:sz w:val="20"/>
                <w:szCs w:val="20"/>
              </w:rPr>
              <w:t xml:space="preserve">Golčův Jeníkov 110, </w:t>
            </w:r>
            <w:r w:rsidRPr="006B29C7">
              <w:rPr>
                <w:bCs/>
                <w:iCs/>
                <w:sz w:val="20"/>
                <w:szCs w:val="20"/>
              </w:rPr>
              <w:t>582 82</w:t>
            </w:r>
            <w:r>
              <w:rPr>
                <w:bCs/>
                <w:iCs/>
                <w:sz w:val="20"/>
                <w:szCs w:val="20"/>
              </w:rPr>
              <w:t xml:space="preserve"> Golčův Jeníkov</w:t>
            </w:r>
          </w:p>
        </w:tc>
        <w:tc>
          <w:tcPr>
            <w:tcW w:w="357" w:type="pct"/>
            <w:vAlign w:val="center"/>
          </w:tcPr>
          <w:p w:rsidR="00C11952" w:rsidRPr="002472CE" w:rsidRDefault="00C11952" w:rsidP="00C11952">
            <w:pPr>
              <w:spacing w:after="0" w:line="360" w:lineRule="auto"/>
              <w:rPr>
                <w:bCs/>
                <w:iCs/>
                <w:sz w:val="20"/>
                <w:szCs w:val="20"/>
              </w:rPr>
            </w:pPr>
            <w:r w:rsidRPr="002472CE">
              <w:rPr>
                <w:bCs/>
                <w:iCs/>
                <w:sz w:val="20"/>
                <w:szCs w:val="20"/>
              </w:rPr>
              <w:t>15059618</w:t>
            </w:r>
          </w:p>
        </w:tc>
        <w:tc>
          <w:tcPr>
            <w:tcW w:w="855" w:type="pct"/>
            <w:vAlign w:val="center"/>
          </w:tcPr>
          <w:p w:rsidR="00C11952" w:rsidRPr="009172EE" w:rsidRDefault="00C11952" w:rsidP="00C11952">
            <w:pPr>
              <w:spacing w:after="0" w:line="360" w:lineRule="auto"/>
              <w:rPr>
                <w:bCs/>
                <w:iCs/>
                <w:sz w:val="20"/>
                <w:szCs w:val="20"/>
              </w:rPr>
            </w:pPr>
            <w:r>
              <w:rPr>
                <w:bCs/>
                <w:iCs/>
                <w:sz w:val="20"/>
                <w:szCs w:val="20"/>
              </w:rPr>
              <w:t>Pavel Kopecký</w:t>
            </w:r>
          </w:p>
        </w:tc>
        <w:tc>
          <w:tcPr>
            <w:tcW w:w="706" w:type="pct"/>
            <w:vAlign w:val="center"/>
          </w:tcPr>
          <w:p w:rsidR="00C11952" w:rsidRPr="009172EE" w:rsidRDefault="00C11952" w:rsidP="00C11952">
            <w:pPr>
              <w:spacing w:after="0" w:line="360" w:lineRule="auto"/>
              <w:rPr>
                <w:b/>
                <w:bCs/>
                <w:i/>
                <w:iCs/>
                <w:sz w:val="20"/>
                <w:szCs w:val="20"/>
              </w:rPr>
            </w:pPr>
            <w:r w:rsidRPr="009172EE">
              <w:rPr>
                <w:b/>
                <w:bCs/>
                <w:i/>
                <w:iCs/>
                <w:sz w:val="20"/>
                <w:szCs w:val="20"/>
              </w:rPr>
              <w:t>Spolková činnost</w:t>
            </w:r>
          </w:p>
        </w:tc>
        <w:tc>
          <w:tcPr>
            <w:tcW w:w="705" w:type="pct"/>
          </w:tcPr>
          <w:p w:rsidR="00C11952" w:rsidRPr="009172EE" w:rsidRDefault="00C11952" w:rsidP="00C11952">
            <w:pPr>
              <w:spacing w:after="0" w:line="360" w:lineRule="auto"/>
              <w:rPr>
                <w:b/>
                <w:bCs/>
                <w:i/>
                <w:iCs/>
                <w:sz w:val="20"/>
                <w:szCs w:val="20"/>
              </w:rPr>
            </w:pPr>
            <w:r w:rsidRPr="009172EE">
              <w:rPr>
                <w:b/>
                <w:bCs/>
                <w:i/>
                <w:iCs/>
                <w:sz w:val="20"/>
                <w:szCs w:val="20"/>
              </w:rPr>
              <w:t>Člen DR</w:t>
            </w:r>
          </w:p>
          <w:p w:rsidR="00C11952" w:rsidRPr="009172EE" w:rsidRDefault="00C11952" w:rsidP="00C11952">
            <w:pPr>
              <w:spacing w:after="0" w:line="360" w:lineRule="auto"/>
              <w:rPr>
                <w:b/>
                <w:bCs/>
                <w:i/>
                <w:iCs/>
                <w:sz w:val="20"/>
                <w:szCs w:val="20"/>
              </w:rPr>
            </w:pPr>
          </w:p>
        </w:tc>
      </w:tr>
      <w:tr w:rsidR="00C11952" w:rsidRPr="000B2133" w:rsidTr="005376EC">
        <w:trPr>
          <w:trHeight w:val="567"/>
        </w:trPr>
        <w:tc>
          <w:tcPr>
            <w:tcW w:w="791" w:type="pct"/>
            <w:vAlign w:val="center"/>
          </w:tcPr>
          <w:p w:rsidR="00C11952" w:rsidRPr="009172EE" w:rsidRDefault="00C11952" w:rsidP="00C11952">
            <w:pPr>
              <w:spacing w:after="0" w:line="360" w:lineRule="auto"/>
              <w:rPr>
                <w:sz w:val="20"/>
                <w:szCs w:val="20"/>
              </w:rPr>
            </w:pPr>
            <w:r w:rsidRPr="002472CE">
              <w:rPr>
                <w:sz w:val="20"/>
                <w:szCs w:val="20"/>
              </w:rPr>
              <w:t>Cyklistický klub Vepříkov</w:t>
            </w:r>
          </w:p>
        </w:tc>
        <w:tc>
          <w:tcPr>
            <w:tcW w:w="334" w:type="pct"/>
            <w:vAlign w:val="center"/>
          </w:tcPr>
          <w:p w:rsidR="00C11952" w:rsidRPr="009172EE" w:rsidRDefault="00C11952" w:rsidP="00C11952">
            <w:pPr>
              <w:spacing w:after="0" w:line="360" w:lineRule="auto"/>
              <w:rPr>
                <w:b/>
                <w:bCs/>
                <w:i/>
                <w:iCs/>
                <w:sz w:val="20"/>
                <w:szCs w:val="20"/>
              </w:rPr>
            </w:pPr>
            <w:r w:rsidRPr="009172EE">
              <w:rPr>
                <w:b/>
                <w:bCs/>
                <w:i/>
                <w:iCs/>
                <w:sz w:val="20"/>
                <w:szCs w:val="20"/>
              </w:rPr>
              <w:t>PO</w:t>
            </w:r>
          </w:p>
        </w:tc>
        <w:tc>
          <w:tcPr>
            <w:tcW w:w="1251" w:type="pct"/>
            <w:vAlign w:val="center"/>
          </w:tcPr>
          <w:p w:rsidR="00C11952" w:rsidRPr="009172EE" w:rsidRDefault="00C11952" w:rsidP="00C11952">
            <w:pPr>
              <w:spacing w:after="0" w:line="360" w:lineRule="auto"/>
              <w:rPr>
                <w:sz w:val="20"/>
                <w:szCs w:val="20"/>
              </w:rPr>
            </w:pPr>
            <w:r>
              <w:rPr>
                <w:sz w:val="20"/>
                <w:szCs w:val="20"/>
              </w:rPr>
              <w:t xml:space="preserve">Vepříkov 68, </w:t>
            </w:r>
            <w:r w:rsidRPr="006B29C7">
              <w:rPr>
                <w:sz w:val="20"/>
                <w:szCs w:val="20"/>
              </w:rPr>
              <w:t>583 01</w:t>
            </w:r>
            <w:r>
              <w:rPr>
                <w:sz w:val="20"/>
                <w:szCs w:val="20"/>
              </w:rPr>
              <w:t xml:space="preserve"> Vepříkov</w:t>
            </w:r>
          </w:p>
        </w:tc>
        <w:tc>
          <w:tcPr>
            <w:tcW w:w="357" w:type="pct"/>
            <w:vAlign w:val="center"/>
          </w:tcPr>
          <w:p w:rsidR="00C11952" w:rsidRPr="009172EE" w:rsidRDefault="00C11952" w:rsidP="00C11952">
            <w:pPr>
              <w:spacing w:after="0" w:line="360" w:lineRule="auto"/>
              <w:rPr>
                <w:sz w:val="20"/>
                <w:szCs w:val="20"/>
              </w:rPr>
            </w:pPr>
            <w:r w:rsidRPr="002472CE">
              <w:rPr>
                <w:sz w:val="20"/>
                <w:szCs w:val="20"/>
              </w:rPr>
              <w:t>22873121</w:t>
            </w:r>
          </w:p>
        </w:tc>
        <w:tc>
          <w:tcPr>
            <w:tcW w:w="855" w:type="pct"/>
            <w:vAlign w:val="center"/>
          </w:tcPr>
          <w:p w:rsidR="00C11952" w:rsidRPr="009172EE" w:rsidRDefault="00C11952" w:rsidP="00C11952">
            <w:pPr>
              <w:spacing w:after="0" w:line="360" w:lineRule="auto"/>
              <w:rPr>
                <w:sz w:val="20"/>
                <w:szCs w:val="20"/>
              </w:rPr>
            </w:pPr>
            <w:r>
              <w:rPr>
                <w:sz w:val="20"/>
                <w:szCs w:val="20"/>
              </w:rPr>
              <w:t>Martin Štěpánek</w:t>
            </w:r>
          </w:p>
        </w:tc>
        <w:tc>
          <w:tcPr>
            <w:tcW w:w="706" w:type="pct"/>
            <w:vAlign w:val="center"/>
          </w:tcPr>
          <w:p w:rsidR="00C11952" w:rsidRPr="009172EE" w:rsidRDefault="00C11952" w:rsidP="00C11952">
            <w:pPr>
              <w:spacing w:after="0" w:line="360" w:lineRule="auto"/>
              <w:rPr>
                <w:b/>
                <w:bCs/>
                <w:i/>
                <w:iCs/>
                <w:sz w:val="20"/>
                <w:szCs w:val="20"/>
              </w:rPr>
            </w:pPr>
            <w:r w:rsidRPr="009172EE">
              <w:rPr>
                <w:b/>
                <w:bCs/>
                <w:i/>
                <w:iCs/>
                <w:sz w:val="20"/>
                <w:szCs w:val="20"/>
              </w:rPr>
              <w:t>Spolková činnost</w:t>
            </w:r>
          </w:p>
        </w:tc>
        <w:tc>
          <w:tcPr>
            <w:tcW w:w="705" w:type="pct"/>
          </w:tcPr>
          <w:p w:rsidR="00C11952" w:rsidRPr="009172EE" w:rsidRDefault="00C11952" w:rsidP="00C11952">
            <w:pPr>
              <w:spacing w:after="0" w:line="360" w:lineRule="auto"/>
              <w:rPr>
                <w:b/>
                <w:bCs/>
                <w:i/>
                <w:iCs/>
                <w:sz w:val="20"/>
                <w:szCs w:val="20"/>
              </w:rPr>
            </w:pPr>
            <w:r w:rsidRPr="009172EE">
              <w:rPr>
                <w:b/>
                <w:bCs/>
                <w:i/>
                <w:iCs/>
                <w:sz w:val="20"/>
                <w:szCs w:val="20"/>
              </w:rPr>
              <w:t>Člen DR</w:t>
            </w:r>
          </w:p>
        </w:tc>
      </w:tr>
      <w:tr w:rsidR="00C11952" w:rsidRPr="000B2133" w:rsidTr="005376EC">
        <w:trPr>
          <w:trHeight w:val="567"/>
        </w:trPr>
        <w:tc>
          <w:tcPr>
            <w:tcW w:w="791"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sz w:val="20"/>
                <w:szCs w:val="20"/>
              </w:rPr>
            </w:pPr>
            <w:r w:rsidRPr="002472CE">
              <w:rPr>
                <w:sz w:val="20"/>
                <w:szCs w:val="20"/>
              </w:rPr>
              <w:t>Sbor dobrovolných hasičů Uhelná Příbram</w:t>
            </w:r>
          </w:p>
        </w:tc>
        <w:tc>
          <w:tcPr>
            <w:tcW w:w="334"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b/>
                <w:bCs/>
                <w:i/>
                <w:iCs/>
                <w:sz w:val="20"/>
                <w:szCs w:val="20"/>
              </w:rPr>
            </w:pPr>
            <w:r w:rsidRPr="009172EE">
              <w:rPr>
                <w:b/>
                <w:bCs/>
                <w:i/>
                <w:iCs/>
                <w:sz w:val="20"/>
                <w:szCs w:val="20"/>
              </w:rPr>
              <w:t>PO</w:t>
            </w:r>
          </w:p>
        </w:tc>
        <w:tc>
          <w:tcPr>
            <w:tcW w:w="1251"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sz w:val="20"/>
                <w:szCs w:val="20"/>
              </w:rPr>
            </w:pPr>
            <w:r>
              <w:rPr>
                <w:sz w:val="20"/>
                <w:szCs w:val="20"/>
              </w:rPr>
              <w:t xml:space="preserve">Uhelná Příbram 15, </w:t>
            </w:r>
            <w:r w:rsidRPr="002472CE">
              <w:rPr>
                <w:sz w:val="20"/>
                <w:szCs w:val="20"/>
              </w:rPr>
              <w:t>582 45</w:t>
            </w:r>
            <w:r>
              <w:rPr>
                <w:sz w:val="20"/>
                <w:szCs w:val="20"/>
              </w:rPr>
              <w:t xml:space="preserve"> Uhelná Příbram</w:t>
            </w:r>
          </w:p>
        </w:tc>
        <w:tc>
          <w:tcPr>
            <w:tcW w:w="357"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sz w:val="20"/>
                <w:szCs w:val="20"/>
              </w:rPr>
            </w:pPr>
            <w:r w:rsidRPr="002472CE">
              <w:rPr>
                <w:sz w:val="20"/>
                <w:szCs w:val="20"/>
              </w:rPr>
              <w:t>60128887</w:t>
            </w:r>
          </w:p>
        </w:tc>
        <w:tc>
          <w:tcPr>
            <w:tcW w:w="855"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sz w:val="20"/>
                <w:szCs w:val="20"/>
              </w:rPr>
            </w:pPr>
            <w:r>
              <w:rPr>
                <w:sz w:val="20"/>
                <w:szCs w:val="20"/>
              </w:rPr>
              <w:t>Jan Šrámek</w:t>
            </w:r>
          </w:p>
        </w:tc>
        <w:tc>
          <w:tcPr>
            <w:tcW w:w="706"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b/>
                <w:bCs/>
                <w:i/>
                <w:iCs/>
                <w:sz w:val="20"/>
                <w:szCs w:val="20"/>
              </w:rPr>
            </w:pPr>
            <w:r w:rsidRPr="009172EE">
              <w:rPr>
                <w:b/>
                <w:bCs/>
                <w:i/>
                <w:iCs/>
                <w:sz w:val="20"/>
                <w:szCs w:val="20"/>
              </w:rPr>
              <w:t>Spolková činnost</w:t>
            </w:r>
          </w:p>
        </w:tc>
        <w:tc>
          <w:tcPr>
            <w:tcW w:w="705" w:type="pct"/>
            <w:tcBorders>
              <w:top w:val="single" w:sz="4" w:space="0" w:color="auto"/>
              <w:left w:val="single" w:sz="4" w:space="0" w:color="auto"/>
              <w:bottom w:val="single" w:sz="4" w:space="0" w:color="auto"/>
              <w:right w:val="single" w:sz="4" w:space="0" w:color="auto"/>
            </w:tcBorders>
          </w:tcPr>
          <w:p w:rsidR="00C11952" w:rsidRPr="009172EE" w:rsidRDefault="00C11952" w:rsidP="00C11952">
            <w:pPr>
              <w:spacing w:after="0" w:line="360" w:lineRule="auto"/>
              <w:rPr>
                <w:b/>
                <w:bCs/>
                <w:i/>
                <w:iCs/>
                <w:sz w:val="20"/>
                <w:szCs w:val="20"/>
              </w:rPr>
            </w:pPr>
            <w:r w:rsidRPr="009172EE">
              <w:rPr>
                <w:b/>
                <w:bCs/>
                <w:i/>
                <w:iCs/>
                <w:sz w:val="20"/>
                <w:szCs w:val="20"/>
              </w:rPr>
              <w:t>Člen DR</w:t>
            </w:r>
          </w:p>
        </w:tc>
      </w:tr>
      <w:tr w:rsidR="00C11952" w:rsidRPr="000B2133" w:rsidTr="005376EC">
        <w:trPr>
          <w:trHeight w:val="567"/>
        </w:trPr>
        <w:tc>
          <w:tcPr>
            <w:tcW w:w="791"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sz w:val="20"/>
                <w:szCs w:val="20"/>
              </w:rPr>
            </w:pPr>
            <w:r w:rsidRPr="009172EE">
              <w:rPr>
                <w:sz w:val="20"/>
                <w:szCs w:val="20"/>
              </w:rPr>
              <w:t>J</w:t>
            </w:r>
            <w:r>
              <w:rPr>
                <w:sz w:val="20"/>
                <w:szCs w:val="20"/>
              </w:rPr>
              <w:t>an</w:t>
            </w:r>
            <w:r w:rsidRPr="009172EE">
              <w:rPr>
                <w:sz w:val="20"/>
                <w:szCs w:val="20"/>
              </w:rPr>
              <w:t xml:space="preserve"> Votava</w:t>
            </w:r>
          </w:p>
        </w:tc>
        <w:tc>
          <w:tcPr>
            <w:tcW w:w="334"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b/>
                <w:bCs/>
                <w:i/>
                <w:iCs/>
                <w:sz w:val="20"/>
                <w:szCs w:val="20"/>
              </w:rPr>
            </w:pPr>
            <w:r w:rsidRPr="009172EE">
              <w:rPr>
                <w:b/>
                <w:bCs/>
                <w:i/>
                <w:iCs/>
                <w:sz w:val="20"/>
                <w:szCs w:val="20"/>
              </w:rPr>
              <w:t>FO</w:t>
            </w:r>
          </w:p>
        </w:tc>
        <w:tc>
          <w:tcPr>
            <w:tcW w:w="1251"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sz w:val="20"/>
                <w:szCs w:val="20"/>
              </w:rPr>
            </w:pPr>
            <w:r w:rsidRPr="009172EE">
              <w:rPr>
                <w:sz w:val="20"/>
                <w:szCs w:val="20"/>
              </w:rPr>
              <w:t>Horní Krupá 1</w:t>
            </w:r>
            <w:r>
              <w:rPr>
                <w:sz w:val="20"/>
                <w:szCs w:val="20"/>
              </w:rPr>
              <w:t>18</w:t>
            </w:r>
            <w:r w:rsidRPr="009172EE">
              <w:rPr>
                <w:sz w:val="20"/>
                <w:szCs w:val="20"/>
              </w:rPr>
              <w:t xml:space="preserve">, 580 01 </w:t>
            </w:r>
            <w:r>
              <w:rPr>
                <w:sz w:val="20"/>
                <w:szCs w:val="20"/>
              </w:rPr>
              <w:t>Horní Krupá</w:t>
            </w:r>
          </w:p>
        </w:tc>
        <w:tc>
          <w:tcPr>
            <w:tcW w:w="357"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sz w:val="20"/>
                <w:szCs w:val="20"/>
              </w:rPr>
            </w:pPr>
            <w:r w:rsidRPr="002472CE">
              <w:rPr>
                <w:sz w:val="20"/>
                <w:szCs w:val="20"/>
              </w:rPr>
              <w:t>45900418</w:t>
            </w:r>
          </w:p>
        </w:tc>
        <w:tc>
          <w:tcPr>
            <w:tcW w:w="855"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sz w:val="20"/>
                <w:szCs w:val="20"/>
              </w:rPr>
            </w:pPr>
            <w:r>
              <w:rPr>
                <w:sz w:val="20"/>
                <w:szCs w:val="20"/>
              </w:rPr>
              <w:t>Jan</w:t>
            </w:r>
            <w:r w:rsidRPr="009172EE">
              <w:rPr>
                <w:sz w:val="20"/>
                <w:szCs w:val="20"/>
              </w:rPr>
              <w:t xml:space="preserve"> Votava</w:t>
            </w:r>
          </w:p>
        </w:tc>
        <w:tc>
          <w:tcPr>
            <w:tcW w:w="706"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b/>
                <w:bCs/>
                <w:i/>
                <w:iCs/>
                <w:sz w:val="20"/>
                <w:szCs w:val="20"/>
              </w:rPr>
            </w:pPr>
            <w:r w:rsidRPr="009172EE">
              <w:rPr>
                <w:b/>
                <w:bCs/>
                <w:i/>
                <w:iCs/>
                <w:sz w:val="20"/>
                <w:szCs w:val="20"/>
              </w:rPr>
              <w:t>Zemědělství</w:t>
            </w:r>
          </w:p>
        </w:tc>
        <w:tc>
          <w:tcPr>
            <w:tcW w:w="705" w:type="pct"/>
            <w:tcBorders>
              <w:top w:val="single" w:sz="4" w:space="0" w:color="auto"/>
              <w:left w:val="single" w:sz="4" w:space="0" w:color="auto"/>
              <w:bottom w:val="single" w:sz="4" w:space="0" w:color="auto"/>
              <w:right w:val="single" w:sz="4" w:space="0" w:color="auto"/>
            </w:tcBorders>
          </w:tcPr>
          <w:p w:rsidR="00C11952" w:rsidRPr="009172EE" w:rsidRDefault="00C11952" w:rsidP="00C11952">
            <w:pPr>
              <w:spacing w:after="0" w:line="360" w:lineRule="auto"/>
              <w:rPr>
                <w:b/>
                <w:bCs/>
                <w:i/>
                <w:iCs/>
                <w:sz w:val="20"/>
                <w:szCs w:val="20"/>
              </w:rPr>
            </w:pPr>
            <w:r w:rsidRPr="009172EE">
              <w:rPr>
                <w:b/>
                <w:bCs/>
                <w:i/>
                <w:iCs/>
                <w:sz w:val="20"/>
                <w:szCs w:val="20"/>
              </w:rPr>
              <w:t>Člen DR</w:t>
            </w:r>
          </w:p>
        </w:tc>
      </w:tr>
      <w:tr w:rsidR="00C11952" w:rsidRPr="000B2133" w:rsidTr="005376EC">
        <w:trPr>
          <w:trHeight w:val="567"/>
        </w:trPr>
        <w:tc>
          <w:tcPr>
            <w:tcW w:w="791"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sz w:val="20"/>
                <w:szCs w:val="20"/>
              </w:rPr>
            </w:pPr>
            <w:r w:rsidRPr="002472CE">
              <w:rPr>
                <w:sz w:val="20"/>
                <w:szCs w:val="20"/>
              </w:rPr>
              <w:t>Občanské sdružení vilémovské boubelky</w:t>
            </w:r>
          </w:p>
        </w:tc>
        <w:tc>
          <w:tcPr>
            <w:tcW w:w="334"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b/>
                <w:bCs/>
                <w:i/>
                <w:iCs/>
                <w:sz w:val="20"/>
                <w:szCs w:val="20"/>
              </w:rPr>
            </w:pPr>
            <w:r w:rsidRPr="009172EE">
              <w:rPr>
                <w:b/>
                <w:bCs/>
                <w:i/>
                <w:iCs/>
                <w:sz w:val="20"/>
                <w:szCs w:val="20"/>
              </w:rPr>
              <w:t>PO</w:t>
            </w:r>
          </w:p>
        </w:tc>
        <w:tc>
          <w:tcPr>
            <w:tcW w:w="1251"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sz w:val="20"/>
                <w:szCs w:val="20"/>
              </w:rPr>
            </w:pPr>
            <w:r w:rsidRPr="009172EE">
              <w:rPr>
                <w:sz w:val="20"/>
                <w:szCs w:val="20"/>
              </w:rPr>
              <w:t xml:space="preserve">Vilémov </w:t>
            </w:r>
            <w:r>
              <w:rPr>
                <w:sz w:val="20"/>
                <w:szCs w:val="20"/>
              </w:rPr>
              <w:t>7</w:t>
            </w:r>
            <w:r w:rsidRPr="009172EE">
              <w:rPr>
                <w:sz w:val="20"/>
                <w:szCs w:val="20"/>
              </w:rPr>
              <w:t>, 582 83 Vilémov</w:t>
            </w:r>
          </w:p>
        </w:tc>
        <w:tc>
          <w:tcPr>
            <w:tcW w:w="357"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sz w:val="20"/>
                <w:szCs w:val="20"/>
              </w:rPr>
            </w:pPr>
            <w:r w:rsidRPr="009172EE">
              <w:rPr>
                <w:sz w:val="20"/>
                <w:szCs w:val="20"/>
              </w:rPr>
              <w:t>27052231</w:t>
            </w:r>
          </w:p>
        </w:tc>
        <w:tc>
          <w:tcPr>
            <w:tcW w:w="855"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sz w:val="20"/>
                <w:szCs w:val="20"/>
              </w:rPr>
            </w:pPr>
            <w:r w:rsidRPr="009172EE">
              <w:rPr>
                <w:sz w:val="20"/>
                <w:szCs w:val="20"/>
              </w:rPr>
              <w:t>Eva Lehká</w:t>
            </w:r>
          </w:p>
        </w:tc>
        <w:tc>
          <w:tcPr>
            <w:tcW w:w="706"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b/>
                <w:bCs/>
                <w:i/>
                <w:iCs/>
                <w:sz w:val="20"/>
                <w:szCs w:val="20"/>
              </w:rPr>
            </w:pPr>
            <w:r w:rsidRPr="009172EE">
              <w:rPr>
                <w:b/>
                <w:bCs/>
                <w:i/>
                <w:iCs/>
                <w:sz w:val="20"/>
                <w:szCs w:val="20"/>
              </w:rPr>
              <w:t>Spolková činnost</w:t>
            </w:r>
          </w:p>
        </w:tc>
        <w:tc>
          <w:tcPr>
            <w:tcW w:w="705" w:type="pct"/>
            <w:tcBorders>
              <w:top w:val="single" w:sz="4" w:space="0" w:color="auto"/>
              <w:left w:val="single" w:sz="4" w:space="0" w:color="auto"/>
              <w:bottom w:val="single" w:sz="4" w:space="0" w:color="auto"/>
              <w:right w:val="single" w:sz="4" w:space="0" w:color="auto"/>
            </w:tcBorders>
          </w:tcPr>
          <w:p w:rsidR="00C11952" w:rsidRPr="009172EE" w:rsidRDefault="00C11952" w:rsidP="00C11952">
            <w:pPr>
              <w:spacing w:after="0" w:line="360" w:lineRule="auto"/>
              <w:rPr>
                <w:b/>
                <w:bCs/>
                <w:i/>
                <w:iCs/>
                <w:sz w:val="20"/>
                <w:szCs w:val="20"/>
              </w:rPr>
            </w:pPr>
            <w:r w:rsidRPr="009172EE">
              <w:rPr>
                <w:b/>
                <w:bCs/>
                <w:i/>
                <w:iCs/>
                <w:sz w:val="20"/>
                <w:szCs w:val="20"/>
              </w:rPr>
              <w:t>Člen DR</w:t>
            </w:r>
          </w:p>
        </w:tc>
      </w:tr>
    </w:tbl>
    <w:p w:rsidR="00C11952" w:rsidRPr="005376EC" w:rsidRDefault="00C11952" w:rsidP="005376EC">
      <w:pPr>
        <w:pStyle w:val="Citace"/>
      </w:pPr>
      <w:r w:rsidRPr="005376EC">
        <w:t>Zdroj: MAS Královská stezka</w:t>
      </w:r>
    </w:p>
    <w:p w:rsidR="00C11952" w:rsidRDefault="00C11952" w:rsidP="00C11952">
      <w:pPr>
        <w:spacing w:after="0" w:line="360" w:lineRule="auto"/>
        <w:jc w:val="both"/>
        <w:rPr>
          <w:b/>
          <w:color w:val="4F81BD"/>
          <w:szCs w:val="24"/>
        </w:rPr>
      </w:pPr>
    </w:p>
    <w:p w:rsidR="00C11952" w:rsidRPr="000C2761" w:rsidRDefault="00C11952" w:rsidP="00C11952">
      <w:pPr>
        <w:pStyle w:val="Nadpis2"/>
      </w:pPr>
      <w:bookmarkStart w:id="12" w:name="_Toc397019219"/>
      <w:r>
        <w:t xml:space="preserve">1.2.4 </w:t>
      </w:r>
      <w:r w:rsidRPr="000C2761">
        <w:t>Ředitel</w:t>
      </w:r>
      <w:r>
        <w:t xml:space="preserve"> (manažer</w:t>
      </w:r>
      <w:r w:rsidR="00BB57F3">
        <w:t>)</w:t>
      </w:r>
      <w:r>
        <w:t xml:space="preserve"> MAS</w:t>
      </w:r>
      <w:bookmarkEnd w:id="12"/>
    </w:p>
    <w:p w:rsidR="00C11952" w:rsidRDefault="00C11952" w:rsidP="00C11952">
      <w:pPr>
        <w:autoSpaceDE w:val="0"/>
        <w:autoSpaceDN w:val="0"/>
        <w:adjustRightInd w:val="0"/>
        <w:spacing w:after="0" w:line="360" w:lineRule="auto"/>
        <w:jc w:val="both"/>
        <w:rPr>
          <w:szCs w:val="24"/>
        </w:rPr>
      </w:pPr>
      <w:r>
        <w:rPr>
          <w:szCs w:val="24"/>
        </w:rPr>
        <w:t>Ředitele</w:t>
      </w:r>
      <w:r w:rsidRPr="000C2761">
        <w:rPr>
          <w:szCs w:val="24"/>
        </w:rPr>
        <w:t>/</w:t>
      </w:r>
      <w:r>
        <w:rPr>
          <w:szCs w:val="24"/>
        </w:rPr>
        <w:t>manažera</w:t>
      </w:r>
      <w:r w:rsidRPr="000C2761">
        <w:rPr>
          <w:szCs w:val="24"/>
        </w:rPr>
        <w:t xml:space="preserve"> MAS </w:t>
      </w:r>
      <w:r>
        <w:rPr>
          <w:szCs w:val="24"/>
        </w:rPr>
        <w:t xml:space="preserve">Královská stezka </w:t>
      </w:r>
      <w:r w:rsidRPr="000C2761">
        <w:rPr>
          <w:szCs w:val="24"/>
        </w:rPr>
        <w:t xml:space="preserve">jmenuje i odvolává Správní rada. </w:t>
      </w:r>
      <w:r>
        <w:rPr>
          <w:szCs w:val="24"/>
        </w:rPr>
        <w:t xml:space="preserve">Ředitelem/manažerem MAS </w:t>
      </w:r>
      <w:r w:rsidRPr="000C2761">
        <w:rPr>
          <w:szCs w:val="24"/>
        </w:rPr>
        <w:t xml:space="preserve">může být pouze fyzická osoba. </w:t>
      </w:r>
      <w:r w:rsidR="00BB57F3">
        <w:rPr>
          <w:szCs w:val="24"/>
        </w:rPr>
        <w:t>Ředitel/manažer</w:t>
      </w:r>
      <w:r w:rsidRPr="000C2761">
        <w:rPr>
          <w:szCs w:val="24"/>
        </w:rPr>
        <w:t xml:space="preserve"> řídí každodenní činnost MAS v souladu s rozsahem pravomocí, vyplývajících ze stanov a z pověření Správní rady. Ředitel je statutární zástupce o</w:t>
      </w:r>
      <w:r>
        <w:rPr>
          <w:szCs w:val="24"/>
        </w:rPr>
        <w:t>becně prospěšné společnosti.</w:t>
      </w:r>
      <w:r w:rsidRPr="000C2761">
        <w:rPr>
          <w:szCs w:val="24"/>
        </w:rPr>
        <w:t xml:space="preserve"> </w:t>
      </w:r>
    </w:p>
    <w:p w:rsidR="00C11952" w:rsidRDefault="00C11952" w:rsidP="00C11952">
      <w:pPr>
        <w:tabs>
          <w:tab w:val="left" w:pos="4065"/>
        </w:tabs>
        <w:spacing w:after="0" w:line="360" w:lineRule="auto"/>
        <w:jc w:val="both"/>
        <w:rPr>
          <w:szCs w:val="24"/>
        </w:rPr>
      </w:pPr>
    </w:p>
    <w:p w:rsidR="00C11952" w:rsidRPr="000C2761" w:rsidRDefault="00C11952" w:rsidP="00C11952">
      <w:pPr>
        <w:autoSpaceDE w:val="0"/>
        <w:autoSpaceDN w:val="0"/>
        <w:adjustRightInd w:val="0"/>
        <w:spacing w:after="0" w:line="360" w:lineRule="auto"/>
        <w:jc w:val="both"/>
        <w:rPr>
          <w:szCs w:val="24"/>
        </w:rPr>
      </w:pPr>
      <w:r w:rsidRPr="000C2761">
        <w:rPr>
          <w:szCs w:val="24"/>
        </w:rPr>
        <w:t>Náplní práce ředitele</w:t>
      </w:r>
      <w:r>
        <w:rPr>
          <w:szCs w:val="24"/>
        </w:rPr>
        <w:t>/</w:t>
      </w:r>
      <w:r w:rsidRPr="000C2761">
        <w:rPr>
          <w:szCs w:val="24"/>
        </w:rPr>
        <w:t>manažera jsou především:</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koordinace aktivit MAS,</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vedení seznamu členů MAS,</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odpovědnost za konečné zpracování SPL, její monitoring a evaluaci,</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spoluodpovědnost za implementaci SPL,</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zajišťování vzdělávání a poradenství,</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zajišťování funkce tiskového mluvčího,</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vedení ekonomické agendy MAS,</w:t>
      </w:r>
    </w:p>
    <w:p w:rsidR="00C11952" w:rsidRPr="008C0628" w:rsidRDefault="00C11952" w:rsidP="00C11952">
      <w:pPr>
        <w:pStyle w:val="Odstavecseseznamem"/>
        <w:numPr>
          <w:ilvl w:val="0"/>
          <w:numId w:val="22"/>
        </w:numPr>
        <w:spacing w:after="0" w:line="360" w:lineRule="auto"/>
        <w:jc w:val="both"/>
        <w:rPr>
          <w:szCs w:val="24"/>
        </w:rPr>
      </w:pPr>
      <w:r w:rsidRPr="004B7823">
        <w:rPr>
          <w:szCs w:val="24"/>
        </w:rPr>
        <w:t>zajišťování koordinace mezi jednotlivými orgány MAS.</w:t>
      </w:r>
    </w:p>
    <w:p w:rsidR="00C11952" w:rsidRDefault="00C11952" w:rsidP="00C11952">
      <w:pPr>
        <w:autoSpaceDE w:val="0"/>
        <w:autoSpaceDN w:val="0"/>
        <w:adjustRightInd w:val="0"/>
        <w:spacing w:after="0" w:line="360" w:lineRule="auto"/>
        <w:jc w:val="both"/>
        <w:rPr>
          <w:szCs w:val="24"/>
        </w:rPr>
      </w:pPr>
      <w:r w:rsidRPr="000C2761">
        <w:rPr>
          <w:szCs w:val="24"/>
        </w:rPr>
        <w:t>Pravomocí ředitele</w:t>
      </w:r>
      <w:r>
        <w:rPr>
          <w:szCs w:val="24"/>
        </w:rPr>
        <w:t>/</w:t>
      </w:r>
      <w:r w:rsidRPr="000C2761">
        <w:rPr>
          <w:szCs w:val="24"/>
        </w:rPr>
        <w:t xml:space="preserve">manažera MAS je své kompetence dále delegovat na zaměstnance MAS, příp. smluvně zajištěné spolupracovníky. </w:t>
      </w:r>
      <w:r>
        <w:rPr>
          <w:szCs w:val="24"/>
        </w:rPr>
        <w:t>Ředitel/manažer</w:t>
      </w:r>
      <w:r w:rsidRPr="000C2761">
        <w:rPr>
          <w:szCs w:val="24"/>
        </w:rPr>
        <w:t xml:space="preserve"> je přímo podřízený Správní radě a jeho činnost dále kontroluje Dozorčí rada.</w:t>
      </w:r>
    </w:p>
    <w:p w:rsidR="00C11952" w:rsidRDefault="00913DAC" w:rsidP="00C11952">
      <w:pPr>
        <w:pStyle w:val="Nadpis3"/>
      </w:pPr>
      <w:bookmarkStart w:id="13" w:name="_Toc397019220"/>
      <w:r>
        <w:t>Tabulka č. 3</w:t>
      </w:r>
      <w:r w:rsidR="003D7CB7">
        <w:t xml:space="preserve"> – Ředitel </w:t>
      </w:r>
      <w:r w:rsidR="00C11952">
        <w:t>MAS</w:t>
      </w:r>
      <w:bookmarkEnd w:id="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62"/>
        <w:gridCol w:w="1262"/>
        <w:gridCol w:w="5562"/>
        <w:gridCol w:w="2436"/>
        <w:gridCol w:w="3092"/>
      </w:tblGrid>
      <w:tr w:rsidR="00C11952" w:rsidRPr="000B2133" w:rsidTr="005376EC">
        <w:trPr>
          <w:trHeight w:val="567"/>
        </w:trPr>
        <w:tc>
          <w:tcPr>
            <w:tcW w:w="1045" w:type="pct"/>
            <w:shd w:val="clear" w:color="auto" w:fill="548DD4"/>
            <w:vAlign w:val="center"/>
          </w:tcPr>
          <w:p w:rsidR="00C11952" w:rsidRPr="009172EE" w:rsidRDefault="00C11952" w:rsidP="00C11952">
            <w:pPr>
              <w:spacing w:after="0" w:line="360" w:lineRule="auto"/>
              <w:jc w:val="center"/>
              <w:rPr>
                <w:b/>
                <w:bCs/>
                <w:i/>
                <w:iCs/>
                <w:color w:val="FFFFFF"/>
                <w:sz w:val="20"/>
                <w:szCs w:val="20"/>
              </w:rPr>
            </w:pPr>
            <w:r>
              <w:rPr>
                <w:b/>
                <w:bCs/>
                <w:color w:val="FFFFFF"/>
                <w:sz w:val="20"/>
                <w:szCs w:val="20"/>
              </w:rPr>
              <w:t>Jméno</w:t>
            </w:r>
          </w:p>
        </w:tc>
        <w:tc>
          <w:tcPr>
            <w:tcW w:w="404" w:type="pct"/>
            <w:shd w:val="clear" w:color="auto" w:fill="548DD4"/>
            <w:vAlign w:val="center"/>
          </w:tcPr>
          <w:p w:rsidR="00C11952" w:rsidRPr="009172EE" w:rsidRDefault="00C11952" w:rsidP="00C11952">
            <w:pPr>
              <w:spacing w:after="0" w:line="360" w:lineRule="auto"/>
              <w:jc w:val="center"/>
              <w:rPr>
                <w:b/>
                <w:bCs/>
                <w:i/>
                <w:iCs/>
                <w:color w:val="FFFFFF"/>
                <w:sz w:val="20"/>
                <w:szCs w:val="20"/>
              </w:rPr>
            </w:pPr>
            <w:r w:rsidRPr="009172EE">
              <w:rPr>
                <w:b/>
                <w:bCs/>
                <w:color w:val="FFFFFF"/>
                <w:sz w:val="20"/>
                <w:szCs w:val="20"/>
              </w:rPr>
              <w:t>FO/PO</w:t>
            </w:r>
          </w:p>
        </w:tc>
        <w:tc>
          <w:tcPr>
            <w:tcW w:w="1781" w:type="pct"/>
            <w:shd w:val="clear" w:color="auto" w:fill="548DD4"/>
            <w:vAlign w:val="center"/>
          </w:tcPr>
          <w:p w:rsidR="00C11952" w:rsidRPr="009172EE" w:rsidRDefault="00C11952" w:rsidP="00C11952">
            <w:pPr>
              <w:spacing w:after="0" w:line="360" w:lineRule="auto"/>
              <w:jc w:val="center"/>
              <w:rPr>
                <w:b/>
                <w:bCs/>
                <w:i/>
                <w:iCs/>
                <w:color w:val="FFFFFF"/>
                <w:sz w:val="20"/>
                <w:szCs w:val="20"/>
              </w:rPr>
            </w:pPr>
            <w:r w:rsidRPr="009172EE">
              <w:rPr>
                <w:b/>
                <w:bCs/>
                <w:color w:val="FFFFFF"/>
                <w:sz w:val="20"/>
                <w:szCs w:val="20"/>
              </w:rPr>
              <w:t>Sídlo/adresa trvalého bydliště</w:t>
            </w:r>
          </w:p>
        </w:tc>
        <w:tc>
          <w:tcPr>
            <w:tcW w:w="780" w:type="pct"/>
            <w:shd w:val="clear" w:color="auto" w:fill="548DD4"/>
            <w:vAlign w:val="center"/>
          </w:tcPr>
          <w:p w:rsidR="00C11952" w:rsidRPr="009172EE" w:rsidRDefault="00C11952" w:rsidP="00C11952">
            <w:pPr>
              <w:spacing w:after="0" w:line="360" w:lineRule="auto"/>
              <w:jc w:val="center"/>
              <w:rPr>
                <w:b/>
                <w:bCs/>
                <w:i/>
                <w:iCs/>
                <w:color w:val="FFFFFF"/>
                <w:sz w:val="20"/>
                <w:szCs w:val="20"/>
              </w:rPr>
            </w:pPr>
            <w:r>
              <w:rPr>
                <w:b/>
                <w:bCs/>
                <w:color w:val="FFFFFF"/>
                <w:sz w:val="20"/>
                <w:szCs w:val="20"/>
              </w:rPr>
              <w:t>Datum narozeni</w:t>
            </w:r>
          </w:p>
        </w:tc>
        <w:tc>
          <w:tcPr>
            <w:tcW w:w="991" w:type="pct"/>
            <w:shd w:val="clear" w:color="auto" w:fill="548DD4"/>
            <w:vAlign w:val="center"/>
          </w:tcPr>
          <w:p w:rsidR="00C11952" w:rsidRPr="009172EE" w:rsidRDefault="00C11952" w:rsidP="00C11952">
            <w:pPr>
              <w:autoSpaceDE w:val="0"/>
              <w:autoSpaceDN w:val="0"/>
              <w:adjustRightInd w:val="0"/>
              <w:spacing w:after="0" w:line="360" w:lineRule="auto"/>
              <w:jc w:val="center"/>
              <w:rPr>
                <w:b/>
                <w:bCs/>
                <w:color w:val="FFFFFF"/>
                <w:sz w:val="20"/>
                <w:szCs w:val="20"/>
              </w:rPr>
            </w:pPr>
            <w:r w:rsidRPr="009172EE">
              <w:rPr>
                <w:b/>
                <w:bCs/>
                <w:color w:val="FFFFFF"/>
                <w:sz w:val="20"/>
                <w:szCs w:val="20"/>
              </w:rPr>
              <w:t>Postavení a funkce</w:t>
            </w:r>
          </w:p>
          <w:p w:rsidR="00C11952" w:rsidRPr="009172EE" w:rsidRDefault="00C11952" w:rsidP="00C11952">
            <w:pPr>
              <w:spacing w:after="0" w:line="360" w:lineRule="auto"/>
              <w:jc w:val="center"/>
              <w:rPr>
                <w:bCs/>
                <w:i/>
                <w:iCs/>
                <w:color w:val="FFFFFF"/>
                <w:sz w:val="20"/>
                <w:szCs w:val="20"/>
              </w:rPr>
            </w:pPr>
            <w:r w:rsidRPr="009172EE">
              <w:rPr>
                <w:b/>
                <w:bCs/>
                <w:color w:val="FFFFFF"/>
                <w:sz w:val="20"/>
                <w:szCs w:val="20"/>
              </w:rPr>
              <w:t>v MAS</w:t>
            </w:r>
          </w:p>
        </w:tc>
      </w:tr>
      <w:tr w:rsidR="00C11952" w:rsidRPr="000B2133" w:rsidTr="005376EC">
        <w:trPr>
          <w:trHeight w:val="567"/>
        </w:trPr>
        <w:tc>
          <w:tcPr>
            <w:tcW w:w="1045" w:type="pct"/>
            <w:vAlign w:val="center"/>
          </w:tcPr>
          <w:p w:rsidR="00C11952" w:rsidRPr="009172EE" w:rsidRDefault="00C11952" w:rsidP="00C11952">
            <w:pPr>
              <w:spacing w:after="0" w:line="360" w:lineRule="auto"/>
              <w:rPr>
                <w:sz w:val="20"/>
                <w:szCs w:val="20"/>
              </w:rPr>
            </w:pPr>
            <w:r>
              <w:rPr>
                <w:sz w:val="20"/>
                <w:szCs w:val="20"/>
              </w:rPr>
              <w:t>Mgr. Gustav Charouzek</w:t>
            </w:r>
          </w:p>
        </w:tc>
        <w:tc>
          <w:tcPr>
            <w:tcW w:w="404" w:type="pct"/>
            <w:vAlign w:val="center"/>
          </w:tcPr>
          <w:p w:rsidR="00C11952" w:rsidRPr="009172EE" w:rsidRDefault="00C11952" w:rsidP="00C11952">
            <w:pPr>
              <w:spacing w:after="0" w:line="360" w:lineRule="auto"/>
              <w:rPr>
                <w:b/>
                <w:bCs/>
                <w:i/>
                <w:iCs/>
                <w:sz w:val="20"/>
                <w:szCs w:val="20"/>
              </w:rPr>
            </w:pPr>
            <w:r>
              <w:rPr>
                <w:b/>
                <w:bCs/>
                <w:i/>
                <w:iCs/>
                <w:sz w:val="20"/>
                <w:szCs w:val="20"/>
              </w:rPr>
              <w:t>FO</w:t>
            </w:r>
          </w:p>
        </w:tc>
        <w:tc>
          <w:tcPr>
            <w:tcW w:w="1781" w:type="pct"/>
            <w:vAlign w:val="center"/>
          </w:tcPr>
          <w:p w:rsidR="00C11952" w:rsidRPr="009172EE" w:rsidRDefault="00C11952" w:rsidP="00C11952">
            <w:pPr>
              <w:spacing w:after="0" w:line="360" w:lineRule="auto"/>
              <w:rPr>
                <w:sz w:val="20"/>
                <w:szCs w:val="20"/>
              </w:rPr>
            </w:pPr>
            <w:r w:rsidRPr="006B29C7">
              <w:rPr>
                <w:sz w:val="20"/>
                <w:szCs w:val="20"/>
              </w:rPr>
              <w:t>Maxe Malého</w:t>
            </w:r>
            <w:r>
              <w:rPr>
                <w:sz w:val="20"/>
                <w:szCs w:val="20"/>
              </w:rPr>
              <w:t xml:space="preserve"> 338, </w:t>
            </w:r>
            <w:r w:rsidRPr="006B29C7">
              <w:rPr>
                <w:sz w:val="20"/>
                <w:szCs w:val="20"/>
              </w:rPr>
              <w:t>503 01</w:t>
            </w:r>
            <w:r>
              <w:rPr>
                <w:sz w:val="20"/>
                <w:szCs w:val="20"/>
              </w:rPr>
              <w:t xml:space="preserve"> Hradec Králové</w:t>
            </w:r>
          </w:p>
        </w:tc>
        <w:tc>
          <w:tcPr>
            <w:tcW w:w="780" w:type="pct"/>
            <w:vAlign w:val="center"/>
          </w:tcPr>
          <w:p w:rsidR="00C11952" w:rsidRPr="009172EE" w:rsidRDefault="00C11952" w:rsidP="00C11952">
            <w:pPr>
              <w:spacing w:after="0" w:line="360" w:lineRule="auto"/>
              <w:rPr>
                <w:sz w:val="20"/>
                <w:szCs w:val="20"/>
              </w:rPr>
            </w:pPr>
            <w:r w:rsidRPr="006B29C7">
              <w:rPr>
                <w:sz w:val="20"/>
                <w:szCs w:val="20"/>
              </w:rPr>
              <w:t>04.04.1979</w:t>
            </w:r>
          </w:p>
        </w:tc>
        <w:tc>
          <w:tcPr>
            <w:tcW w:w="991" w:type="pct"/>
          </w:tcPr>
          <w:p w:rsidR="00C11952" w:rsidRPr="009172EE" w:rsidRDefault="00C11952" w:rsidP="00C11952">
            <w:pPr>
              <w:spacing w:after="0" w:line="360" w:lineRule="auto"/>
              <w:rPr>
                <w:b/>
                <w:bCs/>
                <w:i/>
                <w:iCs/>
                <w:sz w:val="20"/>
                <w:szCs w:val="20"/>
              </w:rPr>
            </w:pPr>
            <w:r>
              <w:rPr>
                <w:b/>
                <w:bCs/>
                <w:i/>
                <w:iCs/>
                <w:sz w:val="20"/>
                <w:szCs w:val="20"/>
              </w:rPr>
              <w:t>Ředitel/manažer MAS</w:t>
            </w:r>
          </w:p>
        </w:tc>
      </w:tr>
    </w:tbl>
    <w:p w:rsidR="00C11952" w:rsidRPr="005376EC" w:rsidRDefault="00C11952" w:rsidP="005376EC">
      <w:pPr>
        <w:pStyle w:val="Citace"/>
      </w:pPr>
      <w:r w:rsidRPr="005376EC">
        <w:t>Zdroj: MAS Královská stezka</w:t>
      </w:r>
    </w:p>
    <w:p w:rsidR="00C11952" w:rsidRDefault="00C11952" w:rsidP="00C11952">
      <w:pPr>
        <w:spacing w:after="0" w:line="360" w:lineRule="auto"/>
        <w:jc w:val="both"/>
        <w:rPr>
          <w:b/>
          <w:color w:val="4F81BD"/>
          <w:szCs w:val="24"/>
        </w:rPr>
      </w:pPr>
    </w:p>
    <w:p w:rsidR="00C11952" w:rsidRPr="000C2761" w:rsidRDefault="00C11952" w:rsidP="00C11952">
      <w:pPr>
        <w:pStyle w:val="Nadpis2"/>
      </w:pPr>
      <w:bookmarkStart w:id="14" w:name="_Toc397019221"/>
      <w:r>
        <w:lastRenderedPageBreak/>
        <w:t xml:space="preserve">1.2.5 </w:t>
      </w:r>
      <w:r w:rsidRPr="000C2761">
        <w:t>Programový výbor</w:t>
      </w:r>
      <w:bookmarkEnd w:id="10"/>
      <w:bookmarkEnd w:id="14"/>
    </w:p>
    <w:p w:rsidR="00C11952" w:rsidRDefault="00C11952" w:rsidP="00C11952">
      <w:pPr>
        <w:spacing w:after="0" w:line="360" w:lineRule="auto"/>
        <w:jc w:val="both"/>
        <w:rPr>
          <w:szCs w:val="24"/>
        </w:rPr>
      </w:pPr>
      <w:r w:rsidRPr="000C2761">
        <w:rPr>
          <w:szCs w:val="24"/>
        </w:rPr>
        <w:t>Programový výbor je odborným orgánem MAS, který je jmenován Správní radou a schází se dle potřeby, člen</w:t>
      </w:r>
      <w:r w:rsidR="00BB57F3">
        <w:rPr>
          <w:szCs w:val="24"/>
        </w:rPr>
        <w:t>i</w:t>
      </w:r>
      <w:r w:rsidRPr="000C2761">
        <w:rPr>
          <w:szCs w:val="24"/>
        </w:rPr>
        <w:t xml:space="preserve"> programového výboru jsou zároveň členy hodnotící komise a pracovních skupin.</w:t>
      </w:r>
    </w:p>
    <w:p w:rsidR="00C11952" w:rsidRDefault="00C11952" w:rsidP="00C11952">
      <w:pPr>
        <w:spacing w:after="0" w:line="360" w:lineRule="auto"/>
        <w:ind w:left="360"/>
        <w:jc w:val="both"/>
        <w:rPr>
          <w:szCs w:val="24"/>
        </w:rPr>
      </w:pPr>
    </w:p>
    <w:p w:rsidR="00C11952" w:rsidRDefault="00C11952" w:rsidP="00C11952">
      <w:pPr>
        <w:spacing w:after="0" w:line="360" w:lineRule="auto"/>
        <w:jc w:val="both"/>
        <w:rPr>
          <w:szCs w:val="24"/>
        </w:rPr>
      </w:pPr>
      <w:r w:rsidRPr="000C2761">
        <w:rPr>
          <w:szCs w:val="24"/>
        </w:rPr>
        <w:t>Zároveň je hlavním orgánem MAS, zodpovědným za přípravu rozvojových strategií. PV se podílí na stanovování preferenčních kritéria SPL a hodnotí dle nich. Za účelem práce na realizaci SPL fungují v MAS 3 pracovní skupiny, které se schází dle potřeby a většinou i ve stejném termínu. Úkolem těchto skupin evaluace a další aktualizace SPL a fichí.</w:t>
      </w:r>
    </w:p>
    <w:p w:rsidR="00C11952" w:rsidRDefault="00C11952" w:rsidP="00C11952">
      <w:pPr>
        <w:spacing w:after="0" w:line="360" w:lineRule="auto"/>
        <w:jc w:val="both"/>
        <w:rPr>
          <w:szCs w:val="24"/>
        </w:rPr>
      </w:pPr>
    </w:p>
    <w:p w:rsidR="00C11952" w:rsidRPr="000C2761" w:rsidRDefault="00C11952" w:rsidP="00C11952">
      <w:pPr>
        <w:spacing w:after="0" w:line="360" w:lineRule="auto"/>
        <w:jc w:val="both"/>
        <w:rPr>
          <w:szCs w:val="24"/>
        </w:rPr>
      </w:pPr>
      <w:r w:rsidRPr="000C2761">
        <w:rPr>
          <w:szCs w:val="24"/>
        </w:rPr>
        <w:t>Programový výbor na základě odborného vhledu do místního prostředí a problémů a ve spolupráci s managementem MAS pracuje především na:</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přípravě a aktualizaci rozvojové strategie regionu,</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příprava a aktualizace vnitřních předpisů a směrnic,</w:t>
      </w:r>
    </w:p>
    <w:p w:rsidR="00C11952" w:rsidRPr="004B7823" w:rsidRDefault="00C11952" w:rsidP="00C11952">
      <w:pPr>
        <w:pStyle w:val="Odstavecseseznamem"/>
        <w:numPr>
          <w:ilvl w:val="0"/>
          <w:numId w:val="22"/>
        </w:numPr>
        <w:spacing w:after="0" w:line="360" w:lineRule="auto"/>
        <w:jc w:val="both"/>
        <w:rPr>
          <w:szCs w:val="24"/>
        </w:rPr>
      </w:pPr>
      <w:r>
        <w:rPr>
          <w:szCs w:val="24"/>
        </w:rPr>
        <w:t>spoluodpovědný za realizaci strategie</w:t>
      </w:r>
      <w:r w:rsidRPr="004B7823">
        <w:rPr>
          <w:szCs w:val="24"/>
        </w:rPr>
        <w:t>,</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schvalování znění jednotlivých opatření vedoucích k naplňování strategie rozvoje,</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schvalování výběrových kritérií pro výběr projektů,</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schvalování výsledků výběrů jednotlivých realizačních projektů podle doporučení výběrové komise,</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hodnocení a potvrzování projektů určených k realizaci,</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jmenování členů Výběrové komise,</w:t>
      </w:r>
    </w:p>
    <w:p w:rsidR="00C11952" w:rsidRDefault="00C11952" w:rsidP="00C11952">
      <w:pPr>
        <w:pStyle w:val="Odstavecseseznamem"/>
        <w:numPr>
          <w:ilvl w:val="0"/>
          <w:numId w:val="22"/>
        </w:numPr>
        <w:spacing w:after="0" w:line="360" w:lineRule="auto"/>
        <w:jc w:val="both"/>
        <w:rPr>
          <w:szCs w:val="24"/>
        </w:rPr>
      </w:pPr>
      <w:r w:rsidRPr="004B7823">
        <w:rPr>
          <w:szCs w:val="24"/>
        </w:rPr>
        <w:t>jmenování členů monitorovacího výboru.</w:t>
      </w:r>
    </w:p>
    <w:p w:rsidR="00C11952" w:rsidRPr="00A22130" w:rsidRDefault="00C11952" w:rsidP="00C11952">
      <w:pPr>
        <w:spacing w:after="0" w:line="360" w:lineRule="auto"/>
        <w:jc w:val="both"/>
        <w:rPr>
          <w:szCs w:val="24"/>
        </w:rPr>
      </w:pPr>
    </w:p>
    <w:p w:rsidR="00C11952" w:rsidRPr="00930A70" w:rsidRDefault="00C11952" w:rsidP="00C11952">
      <w:pPr>
        <w:pStyle w:val="Nadpis2"/>
      </w:pPr>
      <w:bookmarkStart w:id="15" w:name="_Toc303234706"/>
      <w:bookmarkStart w:id="16" w:name="_Toc397019222"/>
      <w:r>
        <w:t>1.2</w:t>
      </w:r>
      <w:r w:rsidRPr="00930A70">
        <w:t>.6 Hodnotící/výběrová komise</w:t>
      </w:r>
      <w:bookmarkEnd w:id="15"/>
      <w:bookmarkEnd w:id="16"/>
    </w:p>
    <w:p w:rsidR="00C11952" w:rsidRDefault="00C11952" w:rsidP="00C11952">
      <w:pPr>
        <w:tabs>
          <w:tab w:val="left" w:pos="4065"/>
        </w:tabs>
        <w:spacing w:after="0" w:line="360" w:lineRule="auto"/>
        <w:jc w:val="both"/>
        <w:rPr>
          <w:szCs w:val="24"/>
        </w:rPr>
      </w:pPr>
      <w:r w:rsidRPr="000C2761">
        <w:rPr>
          <w:szCs w:val="24"/>
        </w:rPr>
        <w:t>Hodnotící</w:t>
      </w:r>
      <w:r>
        <w:rPr>
          <w:szCs w:val="24"/>
        </w:rPr>
        <w:t>/výběrová</w:t>
      </w:r>
      <w:r w:rsidRPr="000C2761">
        <w:rPr>
          <w:szCs w:val="24"/>
        </w:rPr>
        <w:t xml:space="preserve"> komise je výkonným orgánem Programového výboru. </w:t>
      </w:r>
      <w:r>
        <w:rPr>
          <w:szCs w:val="24"/>
        </w:rPr>
        <w:t>Hodnotící/v</w:t>
      </w:r>
      <w:r w:rsidRPr="000C2761">
        <w:rPr>
          <w:szCs w:val="24"/>
        </w:rPr>
        <w:t>ýb</w:t>
      </w:r>
      <w:r w:rsidR="003D7CB7">
        <w:rPr>
          <w:szCs w:val="24"/>
        </w:rPr>
        <w:t>ěrová komise má funkční období na 1 rok</w:t>
      </w:r>
      <w:r w:rsidRPr="000C2761">
        <w:rPr>
          <w:szCs w:val="24"/>
        </w:rPr>
        <w:t xml:space="preserve">. Takto je zajištěna rotace členů </w:t>
      </w:r>
      <w:r>
        <w:rPr>
          <w:szCs w:val="24"/>
        </w:rPr>
        <w:t>hodnotící/v</w:t>
      </w:r>
      <w:r w:rsidRPr="000C2761">
        <w:rPr>
          <w:szCs w:val="24"/>
        </w:rPr>
        <w:t xml:space="preserve">ýběrové komise a tedy kontinuita její práce. Mezi členy </w:t>
      </w:r>
      <w:r>
        <w:rPr>
          <w:szCs w:val="24"/>
        </w:rPr>
        <w:t>hodnotící/v</w:t>
      </w:r>
      <w:r w:rsidRPr="000C2761">
        <w:rPr>
          <w:szCs w:val="24"/>
        </w:rPr>
        <w:t xml:space="preserve">ýběrové komise musí být vždy alespoň jeden zástupce z jednotlivých </w:t>
      </w:r>
      <w:r w:rsidRPr="000C2761">
        <w:rPr>
          <w:szCs w:val="24"/>
        </w:rPr>
        <w:lastRenderedPageBreak/>
        <w:t xml:space="preserve">zájmových skupin (svazky obcí, obce, podnikatelé, neziskové organizace, apod.). Při výběru členů </w:t>
      </w:r>
      <w:r>
        <w:rPr>
          <w:szCs w:val="24"/>
        </w:rPr>
        <w:t>Hodnotící/v</w:t>
      </w:r>
      <w:r w:rsidRPr="000C2761">
        <w:rPr>
          <w:szCs w:val="24"/>
        </w:rPr>
        <w:t>ýběrové komise byl dále kladen důraz na zastoupení žen.</w:t>
      </w:r>
      <w:r>
        <w:rPr>
          <w:szCs w:val="24"/>
        </w:rPr>
        <w:t xml:space="preserve"> </w:t>
      </w:r>
    </w:p>
    <w:p w:rsidR="00C11952" w:rsidRDefault="00C11952" w:rsidP="00C11952">
      <w:pPr>
        <w:tabs>
          <w:tab w:val="left" w:pos="4065"/>
        </w:tabs>
        <w:spacing w:after="0" w:line="360" w:lineRule="auto"/>
        <w:jc w:val="both"/>
        <w:rPr>
          <w:szCs w:val="24"/>
        </w:rPr>
      </w:pPr>
    </w:p>
    <w:p w:rsidR="00C11952" w:rsidRPr="000C2761" w:rsidRDefault="003D7CB7" w:rsidP="00C11952">
      <w:pPr>
        <w:tabs>
          <w:tab w:val="left" w:pos="4065"/>
        </w:tabs>
        <w:spacing w:after="0" w:line="360" w:lineRule="auto"/>
        <w:jc w:val="both"/>
        <w:rPr>
          <w:szCs w:val="24"/>
        </w:rPr>
      </w:pPr>
      <w:r>
        <w:rPr>
          <w:szCs w:val="24"/>
        </w:rPr>
        <w:t>Ú</w:t>
      </w:r>
      <w:r w:rsidR="00C11952" w:rsidRPr="000C2761">
        <w:rPr>
          <w:szCs w:val="24"/>
        </w:rPr>
        <w:t xml:space="preserve">kolem </w:t>
      </w:r>
      <w:r w:rsidR="00C11952">
        <w:rPr>
          <w:szCs w:val="24"/>
        </w:rPr>
        <w:t>hodnotící/v</w:t>
      </w:r>
      <w:r w:rsidR="00C11952" w:rsidRPr="000C2761">
        <w:rPr>
          <w:szCs w:val="24"/>
        </w:rPr>
        <w:t>ýběrové komise je především:</w:t>
      </w:r>
    </w:p>
    <w:p w:rsidR="00C11952" w:rsidRPr="004B7823" w:rsidRDefault="00C11952" w:rsidP="00C11952">
      <w:pPr>
        <w:pStyle w:val="Odstavecseseznamem"/>
        <w:numPr>
          <w:ilvl w:val="0"/>
          <w:numId w:val="22"/>
        </w:numPr>
        <w:spacing w:after="0" w:line="360" w:lineRule="auto"/>
        <w:jc w:val="both"/>
        <w:rPr>
          <w:szCs w:val="24"/>
        </w:rPr>
      </w:pPr>
      <w:r>
        <w:rPr>
          <w:szCs w:val="24"/>
        </w:rPr>
        <w:t>v</w:t>
      </w:r>
      <w:r w:rsidRPr="004B7823">
        <w:rPr>
          <w:szCs w:val="24"/>
        </w:rPr>
        <w:t>ýběr projektů na základě nastavených výběrových kritérií,</w:t>
      </w:r>
    </w:p>
    <w:p w:rsidR="00C11952" w:rsidRPr="000C0A09" w:rsidRDefault="00C11952" w:rsidP="00C11952">
      <w:pPr>
        <w:pStyle w:val="Odstavecseseznamem"/>
        <w:numPr>
          <w:ilvl w:val="0"/>
          <w:numId w:val="22"/>
        </w:numPr>
        <w:spacing w:after="0" w:line="360" w:lineRule="auto"/>
        <w:jc w:val="both"/>
        <w:rPr>
          <w:szCs w:val="24"/>
        </w:rPr>
      </w:pPr>
      <w:r>
        <w:rPr>
          <w:szCs w:val="24"/>
        </w:rPr>
        <w:t>p</w:t>
      </w:r>
      <w:r w:rsidRPr="004B7823">
        <w:rPr>
          <w:szCs w:val="24"/>
        </w:rPr>
        <w:t>říprava a přípomínkování preferenčních kritérií.</w:t>
      </w:r>
    </w:p>
    <w:p w:rsidR="00C11952" w:rsidRDefault="00C11952" w:rsidP="00C11952">
      <w:pPr>
        <w:spacing w:after="0" w:line="360" w:lineRule="auto"/>
        <w:jc w:val="both"/>
        <w:rPr>
          <w:b/>
          <w:color w:val="4F81BD"/>
          <w:szCs w:val="24"/>
        </w:rPr>
      </w:pPr>
    </w:p>
    <w:p w:rsidR="00C11952" w:rsidRDefault="00913DAC" w:rsidP="00C11952">
      <w:pPr>
        <w:pStyle w:val="Nadpis3"/>
      </w:pPr>
      <w:bookmarkStart w:id="17" w:name="_Toc397019223"/>
      <w:r>
        <w:t xml:space="preserve">Tabulka č. 4 </w:t>
      </w:r>
      <w:r w:rsidR="00C11952" w:rsidRPr="000C0A09">
        <w:t>- Seznam členů hodnotící/výběrové komise</w:t>
      </w:r>
      <w:bookmarkEnd w:id="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57"/>
        <w:gridCol w:w="1043"/>
        <w:gridCol w:w="3872"/>
        <w:gridCol w:w="1424"/>
        <w:gridCol w:w="2686"/>
        <w:gridCol w:w="2180"/>
        <w:gridCol w:w="1952"/>
      </w:tblGrid>
      <w:tr w:rsidR="00C11952" w:rsidRPr="000B2133" w:rsidTr="005376EC">
        <w:trPr>
          <w:trHeight w:hRule="exact" w:val="562"/>
        </w:trPr>
        <w:tc>
          <w:tcPr>
            <w:tcW w:w="787" w:type="pct"/>
            <w:shd w:val="clear" w:color="auto" w:fill="548DD4"/>
            <w:vAlign w:val="center"/>
          </w:tcPr>
          <w:p w:rsidR="00C11952" w:rsidRPr="009172EE" w:rsidRDefault="00C11952" w:rsidP="00C11952">
            <w:pPr>
              <w:spacing w:after="0" w:line="360" w:lineRule="auto"/>
              <w:jc w:val="center"/>
              <w:rPr>
                <w:b/>
                <w:bCs/>
                <w:i/>
                <w:iCs/>
                <w:color w:val="FFFFFF"/>
                <w:sz w:val="20"/>
                <w:szCs w:val="20"/>
              </w:rPr>
            </w:pPr>
            <w:r w:rsidRPr="009172EE">
              <w:rPr>
                <w:b/>
                <w:bCs/>
                <w:color w:val="FFFFFF"/>
                <w:sz w:val="20"/>
                <w:szCs w:val="20"/>
              </w:rPr>
              <w:t>Název subjektu</w:t>
            </w:r>
          </w:p>
        </w:tc>
        <w:tc>
          <w:tcPr>
            <w:tcW w:w="334" w:type="pct"/>
            <w:shd w:val="clear" w:color="auto" w:fill="548DD4"/>
            <w:vAlign w:val="center"/>
          </w:tcPr>
          <w:p w:rsidR="00C11952" w:rsidRPr="009172EE" w:rsidRDefault="00C11952" w:rsidP="00C11952">
            <w:pPr>
              <w:spacing w:after="0" w:line="360" w:lineRule="auto"/>
              <w:jc w:val="center"/>
              <w:rPr>
                <w:b/>
                <w:bCs/>
                <w:i/>
                <w:iCs/>
                <w:color w:val="FFFFFF"/>
                <w:sz w:val="20"/>
                <w:szCs w:val="20"/>
              </w:rPr>
            </w:pPr>
            <w:r w:rsidRPr="009172EE">
              <w:rPr>
                <w:b/>
                <w:bCs/>
                <w:color w:val="FFFFFF"/>
                <w:sz w:val="20"/>
                <w:szCs w:val="20"/>
              </w:rPr>
              <w:t>FO/PO</w:t>
            </w:r>
          </w:p>
        </w:tc>
        <w:tc>
          <w:tcPr>
            <w:tcW w:w="1240" w:type="pct"/>
            <w:shd w:val="clear" w:color="auto" w:fill="548DD4"/>
            <w:vAlign w:val="center"/>
          </w:tcPr>
          <w:p w:rsidR="00C11952" w:rsidRPr="009172EE" w:rsidRDefault="00C11952" w:rsidP="00C11952">
            <w:pPr>
              <w:spacing w:after="0" w:line="360" w:lineRule="auto"/>
              <w:jc w:val="center"/>
              <w:rPr>
                <w:b/>
                <w:bCs/>
                <w:i/>
                <w:iCs/>
                <w:color w:val="FFFFFF"/>
                <w:sz w:val="20"/>
                <w:szCs w:val="20"/>
              </w:rPr>
            </w:pPr>
            <w:r w:rsidRPr="009172EE">
              <w:rPr>
                <w:b/>
                <w:bCs/>
                <w:color w:val="FFFFFF"/>
                <w:sz w:val="20"/>
                <w:szCs w:val="20"/>
              </w:rPr>
              <w:t>Sídlo/adresa trvalého bydliště</w:t>
            </w:r>
          </w:p>
        </w:tc>
        <w:tc>
          <w:tcPr>
            <w:tcW w:w="456" w:type="pct"/>
            <w:shd w:val="clear" w:color="auto" w:fill="548DD4"/>
            <w:vAlign w:val="center"/>
          </w:tcPr>
          <w:p w:rsidR="00C11952" w:rsidRPr="009172EE" w:rsidRDefault="00C11952" w:rsidP="00C11952">
            <w:pPr>
              <w:spacing w:after="0" w:line="360" w:lineRule="auto"/>
              <w:jc w:val="center"/>
              <w:rPr>
                <w:b/>
                <w:bCs/>
                <w:i/>
                <w:iCs/>
                <w:color w:val="FFFFFF"/>
                <w:sz w:val="20"/>
                <w:szCs w:val="20"/>
              </w:rPr>
            </w:pPr>
            <w:r w:rsidRPr="009172EE">
              <w:rPr>
                <w:b/>
                <w:bCs/>
                <w:color w:val="FFFFFF"/>
                <w:sz w:val="20"/>
                <w:szCs w:val="20"/>
              </w:rPr>
              <w:t>IČ/datum narození</w:t>
            </w:r>
          </w:p>
        </w:tc>
        <w:tc>
          <w:tcPr>
            <w:tcW w:w="860" w:type="pct"/>
            <w:shd w:val="clear" w:color="auto" w:fill="548DD4"/>
            <w:vAlign w:val="center"/>
          </w:tcPr>
          <w:p w:rsidR="00C11952" w:rsidRPr="009172EE" w:rsidRDefault="00C11952" w:rsidP="00C11952">
            <w:pPr>
              <w:spacing w:after="0" w:line="360" w:lineRule="auto"/>
              <w:jc w:val="center"/>
              <w:rPr>
                <w:b/>
                <w:bCs/>
                <w:i/>
                <w:iCs/>
                <w:color w:val="FFFFFF"/>
                <w:sz w:val="20"/>
                <w:szCs w:val="20"/>
              </w:rPr>
            </w:pPr>
            <w:r w:rsidRPr="009172EE">
              <w:rPr>
                <w:b/>
                <w:bCs/>
                <w:color w:val="FFFFFF"/>
                <w:sz w:val="20"/>
                <w:szCs w:val="20"/>
              </w:rPr>
              <w:t>Zástupce subjektu pro MAS</w:t>
            </w:r>
          </w:p>
        </w:tc>
        <w:tc>
          <w:tcPr>
            <w:tcW w:w="698" w:type="pct"/>
            <w:shd w:val="clear" w:color="auto" w:fill="548DD4"/>
            <w:vAlign w:val="center"/>
          </w:tcPr>
          <w:p w:rsidR="00C11952" w:rsidRPr="009172EE" w:rsidRDefault="00C11952" w:rsidP="00C11952">
            <w:pPr>
              <w:spacing w:after="0" w:line="360" w:lineRule="auto"/>
              <w:jc w:val="center"/>
              <w:rPr>
                <w:b/>
                <w:bCs/>
                <w:i/>
                <w:iCs/>
                <w:color w:val="FFFFFF"/>
                <w:sz w:val="20"/>
                <w:szCs w:val="20"/>
              </w:rPr>
            </w:pPr>
            <w:r w:rsidRPr="009172EE">
              <w:rPr>
                <w:b/>
                <w:bCs/>
                <w:color w:val="FFFFFF"/>
                <w:sz w:val="20"/>
                <w:szCs w:val="20"/>
              </w:rPr>
              <w:t>Oblast působení</w:t>
            </w:r>
          </w:p>
        </w:tc>
        <w:tc>
          <w:tcPr>
            <w:tcW w:w="625" w:type="pct"/>
            <w:shd w:val="clear" w:color="auto" w:fill="548DD4"/>
            <w:vAlign w:val="center"/>
          </w:tcPr>
          <w:p w:rsidR="00C11952" w:rsidRPr="009172EE" w:rsidRDefault="00C11952" w:rsidP="00C11952">
            <w:pPr>
              <w:autoSpaceDE w:val="0"/>
              <w:autoSpaceDN w:val="0"/>
              <w:adjustRightInd w:val="0"/>
              <w:spacing w:after="0" w:line="360" w:lineRule="auto"/>
              <w:jc w:val="center"/>
              <w:rPr>
                <w:b/>
                <w:bCs/>
                <w:color w:val="FFFFFF"/>
                <w:sz w:val="20"/>
                <w:szCs w:val="20"/>
              </w:rPr>
            </w:pPr>
            <w:r w:rsidRPr="009172EE">
              <w:rPr>
                <w:b/>
                <w:bCs/>
                <w:color w:val="FFFFFF"/>
                <w:sz w:val="20"/>
                <w:szCs w:val="20"/>
              </w:rPr>
              <w:t>Postavení a funkce</w:t>
            </w:r>
          </w:p>
          <w:p w:rsidR="00C11952" w:rsidRPr="009172EE" w:rsidRDefault="00C11952" w:rsidP="00C11952">
            <w:pPr>
              <w:spacing w:after="0" w:line="360" w:lineRule="auto"/>
              <w:jc w:val="center"/>
              <w:rPr>
                <w:bCs/>
                <w:i/>
                <w:iCs/>
                <w:color w:val="FFFFFF"/>
                <w:sz w:val="20"/>
                <w:szCs w:val="20"/>
              </w:rPr>
            </w:pPr>
            <w:r w:rsidRPr="009172EE">
              <w:rPr>
                <w:b/>
                <w:bCs/>
                <w:color w:val="FFFFFF"/>
                <w:sz w:val="20"/>
                <w:szCs w:val="20"/>
              </w:rPr>
              <w:t>v MAS</w:t>
            </w:r>
          </w:p>
        </w:tc>
      </w:tr>
      <w:tr w:rsidR="00C11952" w:rsidRPr="000B2133" w:rsidTr="005376EC">
        <w:trPr>
          <w:trHeight w:hRule="exact" w:val="562"/>
        </w:trPr>
        <w:tc>
          <w:tcPr>
            <w:tcW w:w="787" w:type="pct"/>
            <w:vAlign w:val="center"/>
          </w:tcPr>
          <w:p w:rsidR="00C11952" w:rsidRPr="009172EE" w:rsidRDefault="00C11952" w:rsidP="00C11952">
            <w:pPr>
              <w:spacing w:after="0" w:line="360" w:lineRule="auto"/>
              <w:rPr>
                <w:sz w:val="20"/>
                <w:szCs w:val="20"/>
              </w:rPr>
            </w:pPr>
            <w:r w:rsidRPr="009172EE">
              <w:rPr>
                <w:sz w:val="20"/>
                <w:szCs w:val="20"/>
              </w:rPr>
              <w:t>Bohuslav Kubát</w:t>
            </w:r>
          </w:p>
        </w:tc>
        <w:tc>
          <w:tcPr>
            <w:tcW w:w="334" w:type="pct"/>
            <w:vAlign w:val="center"/>
          </w:tcPr>
          <w:p w:rsidR="00C11952" w:rsidRPr="009172EE" w:rsidRDefault="00C11952" w:rsidP="00C11952">
            <w:pPr>
              <w:spacing w:after="0" w:line="360" w:lineRule="auto"/>
              <w:rPr>
                <w:b/>
                <w:bCs/>
                <w:i/>
                <w:iCs/>
                <w:sz w:val="20"/>
                <w:szCs w:val="20"/>
              </w:rPr>
            </w:pPr>
            <w:r w:rsidRPr="009172EE">
              <w:rPr>
                <w:b/>
                <w:bCs/>
                <w:i/>
                <w:iCs/>
                <w:sz w:val="20"/>
                <w:szCs w:val="20"/>
              </w:rPr>
              <w:t>FO</w:t>
            </w:r>
          </w:p>
        </w:tc>
        <w:tc>
          <w:tcPr>
            <w:tcW w:w="1240" w:type="pct"/>
            <w:vAlign w:val="center"/>
          </w:tcPr>
          <w:p w:rsidR="00C11952" w:rsidRPr="009172EE" w:rsidRDefault="001461CC" w:rsidP="00C11952">
            <w:pPr>
              <w:spacing w:after="0" w:line="360" w:lineRule="auto"/>
              <w:rPr>
                <w:rStyle w:val="apple-style-span"/>
                <w:sz w:val="20"/>
                <w:szCs w:val="20"/>
              </w:rPr>
            </w:pPr>
            <w:r>
              <w:rPr>
                <w:sz w:val="20"/>
                <w:szCs w:val="20"/>
              </w:rPr>
              <w:t>Tis 61, 582 43</w:t>
            </w:r>
            <w:r w:rsidR="00C11952" w:rsidRPr="009172EE">
              <w:rPr>
                <w:sz w:val="20"/>
                <w:szCs w:val="20"/>
              </w:rPr>
              <w:t xml:space="preserve"> Tis u Chotěboře</w:t>
            </w:r>
          </w:p>
        </w:tc>
        <w:tc>
          <w:tcPr>
            <w:tcW w:w="456" w:type="pct"/>
            <w:vAlign w:val="center"/>
          </w:tcPr>
          <w:p w:rsidR="00C11952" w:rsidRPr="009172EE" w:rsidRDefault="00C11952" w:rsidP="00C11952">
            <w:pPr>
              <w:spacing w:after="0" w:line="360" w:lineRule="auto"/>
              <w:rPr>
                <w:sz w:val="20"/>
                <w:szCs w:val="20"/>
              </w:rPr>
            </w:pPr>
            <w:r w:rsidRPr="009172EE">
              <w:rPr>
                <w:sz w:val="20"/>
                <w:szCs w:val="20"/>
              </w:rPr>
              <w:t>19.11.1949</w:t>
            </w:r>
          </w:p>
        </w:tc>
        <w:tc>
          <w:tcPr>
            <w:tcW w:w="860" w:type="pct"/>
            <w:vAlign w:val="center"/>
          </w:tcPr>
          <w:p w:rsidR="00C11952" w:rsidRPr="009172EE" w:rsidRDefault="00C11952" w:rsidP="00C11952">
            <w:pPr>
              <w:spacing w:after="0" w:line="360" w:lineRule="auto"/>
              <w:rPr>
                <w:sz w:val="20"/>
                <w:szCs w:val="20"/>
              </w:rPr>
            </w:pPr>
            <w:r w:rsidRPr="009172EE">
              <w:rPr>
                <w:sz w:val="20"/>
                <w:szCs w:val="20"/>
              </w:rPr>
              <w:t>Kubát Bohuslav</w:t>
            </w:r>
          </w:p>
        </w:tc>
        <w:tc>
          <w:tcPr>
            <w:tcW w:w="698" w:type="pct"/>
            <w:vAlign w:val="center"/>
          </w:tcPr>
          <w:p w:rsidR="00C11952" w:rsidRPr="009172EE" w:rsidRDefault="00C11952" w:rsidP="00C11952">
            <w:pPr>
              <w:spacing w:after="0" w:line="360" w:lineRule="auto"/>
              <w:rPr>
                <w:b/>
                <w:bCs/>
                <w:i/>
                <w:iCs/>
                <w:sz w:val="20"/>
                <w:szCs w:val="20"/>
              </w:rPr>
            </w:pPr>
            <w:r w:rsidRPr="009172EE">
              <w:rPr>
                <w:b/>
                <w:bCs/>
                <w:i/>
                <w:iCs/>
                <w:sz w:val="20"/>
                <w:szCs w:val="20"/>
              </w:rPr>
              <w:t>Zástupce občanské společnosti</w:t>
            </w:r>
          </w:p>
        </w:tc>
        <w:tc>
          <w:tcPr>
            <w:tcW w:w="625" w:type="pct"/>
            <w:vAlign w:val="center"/>
          </w:tcPr>
          <w:p w:rsidR="00C11952" w:rsidRPr="009172EE" w:rsidRDefault="00C11952" w:rsidP="00C11952">
            <w:pPr>
              <w:spacing w:after="0" w:line="360" w:lineRule="auto"/>
              <w:rPr>
                <w:b/>
                <w:bCs/>
                <w:i/>
                <w:iCs/>
                <w:sz w:val="20"/>
                <w:szCs w:val="20"/>
              </w:rPr>
            </w:pPr>
            <w:r>
              <w:rPr>
                <w:b/>
                <w:bCs/>
                <w:i/>
                <w:iCs/>
                <w:sz w:val="20"/>
                <w:szCs w:val="20"/>
              </w:rPr>
              <w:t>Předseda VK</w:t>
            </w:r>
          </w:p>
        </w:tc>
      </w:tr>
      <w:tr w:rsidR="00C11952" w:rsidRPr="000B2133" w:rsidTr="005376EC">
        <w:trPr>
          <w:trHeight w:hRule="exact" w:val="562"/>
        </w:trPr>
        <w:tc>
          <w:tcPr>
            <w:tcW w:w="787" w:type="pct"/>
            <w:vAlign w:val="center"/>
          </w:tcPr>
          <w:p w:rsidR="00C11952" w:rsidRPr="009172EE" w:rsidRDefault="00C11952" w:rsidP="00C11952">
            <w:pPr>
              <w:spacing w:after="0" w:line="360" w:lineRule="auto"/>
              <w:rPr>
                <w:sz w:val="20"/>
                <w:szCs w:val="20"/>
              </w:rPr>
            </w:pPr>
            <w:r w:rsidRPr="009172EE">
              <w:rPr>
                <w:sz w:val="20"/>
                <w:szCs w:val="20"/>
              </w:rPr>
              <w:t>Mgr. Josef Pešek</w:t>
            </w:r>
          </w:p>
        </w:tc>
        <w:tc>
          <w:tcPr>
            <w:tcW w:w="334" w:type="pct"/>
            <w:vAlign w:val="center"/>
          </w:tcPr>
          <w:p w:rsidR="00C11952" w:rsidRPr="009172EE" w:rsidRDefault="00C11952" w:rsidP="00C11952">
            <w:pPr>
              <w:spacing w:after="0" w:line="360" w:lineRule="auto"/>
              <w:rPr>
                <w:b/>
                <w:bCs/>
                <w:i/>
                <w:iCs/>
                <w:sz w:val="20"/>
                <w:szCs w:val="20"/>
              </w:rPr>
            </w:pPr>
            <w:r w:rsidRPr="009172EE">
              <w:rPr>
                <w:b/>
                <w:bCs/>
                <w:i/>
                <w:iCs/>
                <w:sz w:val="20"/>
                <w:szCs w:val="20"/>
              </w:rPr>
              <w:t>FO</w:t>
            </w:r>
          </w:p>
        </w:tc>
        <w:tc>
          <w:tcPr>
            <w:tcW w:w="1240" w:type="pct"/>
            <w:vAlign w:val="center"/>
          </w:tcPr>
          <w:p w:rsidR="00C11952" w:rsidRPr="009172EE" w:rsidRDefault="00C11952" w:rsidP="00C11952">
            <w:pPr>
              <w:spacing w:after="0" w:line="360" w:lineRule="auto"/>
              <w:rPr>
                <w:sz w:val="20"/>
                <w:szCs w:val="20"/>
              </w:rPr>
            </w:pPr>
            <w:r w:rsidRPr="009172EE">
              <w:rPr>
                <w:rStyle w:val="apple-style-span"/>
                <w:sz w:val="20"/>
                <w:szCs w:val="20"/>
              </w:rPr>
              <w:t>Horní Prosíčka 7, 584 01 Ledeč nad Sázavou</w:t>
            </w:r>
            <w:r w:rsidRPr="009172EE">
              <w:rPr>
                <w:sz w:val="20"/>
                <w:szCs w:val="20"/>
              </w:rPr>
              <w:br/>
            </w:r>
          </w:p>
        </w:tc>
        <w:tc>
          <w:tcPr>
            <w:tcW w:w="456" w:type="pct"/>
            <w:vAlign w:val="center"/>
          </w:tcPr>
          <w:p w:rsidR="00C11952" w:rsidRPr="009172EE" w:rsidRDefault="00C11952" w:rsidP="00C11952">
            <w:pPr>
              <w:spacing w:after="0" w:line="360" w:lineRule="auto"/>
              <w:rPr>
                <w:rStyle w:val="apple-style-span"/>
                <w:sz w:val="20"/>
                <w:szCs w:val="20"/>
              </w:rPr>
            </w:pPr>
            <w:r w:rsidRPr="009172EE">
              <w:rPr>
                <w:rStyle w:val="apple-style-span"/>
                <w:sz w:val="20"/>
                <w:szCs w:val="20"/>
              </w:rPr>
              <w:t>11.7.1978</w:t>
            </w:r>
          </w:p>
        </w:tc>
        <w:tc>
          <w:tcPr>
            <w:tcW w:w="860" w:type="pct"/>
            <w:vAlign w:val="center"/>
          </w:tcPr>
          <w:p w:rsidR="00C11952" w:rsidRPr="009172EE" w:rsidRDefault="00C11952" w:rsidP="00C11952">
            <w:pPr>
              <w:spacing w:after="0" w:line="360" w:lineRule="auto"/>
              <w:rPr>
                <w:sz w:val="20"/>
                <w:szCs w:val="20"/>
              </w:rPr>
            </w:pPr>
            <w:r w:rsidRPr="009172EE">
              <w:rPr>
                <w:sz w:val="20"/>
                <w:szCs w:val="20"/>
              </w:rPr>
              <w:t>Mgr. Josef Pešek</w:t>
            </w:r>
          </w:p>
        </w:tc>
        <w:tc>
          <w:tcPr>
            <w:tcW w:w="698" w:type="pct"/>
            <w:vAlign w:val="center"/>
          </w:tcPr>
          <w:p w:rsidR="00C11952" w:rsidRPr="009172EE" w:rsidRDefault="00C11952" w:rsidP="00C11952">
            <w:pPr>
              <w:spacing w:after="0" w:line="360" w:lineRule="auto"/>
              <w:rPr>
                <w:b/>
                <w:bCs/>
                <w:i/>
                <w:iCs/>
                <w:sz w:val="20"/>
                <w:szCs w:val="20"/>
              </w:rPr>
            </w:pPr>
            <w:r w:rsidRPr="009172EE">
              <w:rPr>
                <w:b/>
                <w:bCs/>
                <w:i/>
                <w:iCs/>
                <w:sz w:val="20"/>
                <w:szCs w:val="20"/>
              </w:rPr>
              <w:t>Zástupce občanské společnosti</w:t>
            </w:r>
          </w:p>
        </w:tc>
        <w:tc>
          <w:tcPr>
            <w:tcW w:w="625" w:type="pct"/>
            <w:vAlign w:val="center"/>
          </w:tcPr>
          <w:p w:rsidR="00C11952" w:rsidRPr="009172EE" w:rsidRDefault="00C11952" w:rsidP="00C11952">
            <w:pPr>
              <w:spacing w:after="0" w:line="360" w:lineRule="auto"/>
              <w:rPr>
                <w:b/>
                <w:bCs/>
                <w:i/>
                <w:iCs/>
                <w:sz w:val="20"/>
                <w:szCs w:val="20"/>
              </w:rPr>
            </w:pPr>
            <w:r w:rsidRPr="009172EE">
              <w:rPr>
                <w:b/>
                <w:bCs/>
                <w:i/>
                <w:iCs/>
                <w:sz w:val="20"/>
                <w:szCs w:val="20"/>
              </w:rPr>
              <w:t>Člen VK</w:t>
            </w:r>
          </w:p>
        </w:tc>
      </w:tr>
      <w:tr w:rsidR="00C11952" w:rsidRPr="000B2133" w:rsidTr="005376EC">
        <w:trPr>
          <w:trHeight w:hRule="exact" w:val="562"/>
        </w:trPr>
        <w:tc>
          <w:tcPr>
            <w:tcW w:w="787" w:type="pct"/>
            <w:vAlign w:val="center"/>
          </w:tcPr>
          <w:p w:rsidR="00C11952" w:rsidRPr="009172EE" w:rsidRDefault="00C11952" w:rsidP="00C11952">
            <w:pPr>
              <w:spacing w:after="0" w:line="360" w:lineRule="auto"/>
              <w:rPr>
                <w:sz w:val="20"/>
                <w:szCs w:val="20"/>
              </w:rPr>
            </w:pPr>
            <w:r>
              <w:rPr>
                <w:sz w:val="20"/>
                <w:szCs w:val="20"/>
              </w:rPr>
              <w:t>Eliška Zdražilová</w:t>
            </w:r>
          </w:p>
        </w:tc>
        <w:tc>
          <w:tcPr>
            <w:tcW w:w="334" w:type="pct"/>
            <w:vAlign w:val="center"/>
          </w:tcPr>
          <w:p w:rsidR="00C11952" w:rsidRPr="009172EE" w:rsidRDefault="0006387E" w:rsidP="00C11952">
            <w:pPr>
              <w:spacing w:after="0" w:line="360" w:lineRule="auto"/>
              <w:rPr>
                <w:b/>
                <w:bCs/>
                <w:i/>
                <w:iCs/>
                <w:sz w:val="20"/>
                <w:szCs w:val="20"/>
              </w:rPr>
            </w:pPr>
            <w:r>
              <w:rPr>
                <w:b/>
                <w:bCs/>
                <w:i/>
                <w:iCs/>
                <w:sz w:val="20"/>
                <w:szCs w:val="20"/>
              </w:rPr>
              <w:t>FO</w:t>
            </w:r>
          </w:p>
        </w:tc>
        <w:tc>
          <w:tcPr>
            <w:tcW w:w="1240" w:type="pct"/>
            <w:vAlign w:val="center"/>
          </w:tcPr>
          <w:p w:rsidR="00C11952" w:rsidRPr="009172EE" w:rsidRDefault="00C11952" w:rsidP="00C11952">
            <w:pPr>
              <w:spacing w:after="0" w:line="360" w:lineRule="auto"/>
              <w:rPr>
                <w:sz w:val="20"/>
                <w:szCs w:val="20"/>
              </w:rPr>
            </w:pPr>
            <w:r>
              <w:rPr>
                <w:sz w:val="20"/>
                <w:szCs w:val="20"/>
              </w:rPr>
              <w:t xml:space="preserve">Nejepín 21, </w:t>
            </w:r>
            <w:r w:rsidR="001461CC">
              <w:rPr>
                <w:sz w:val="20"/>
                <w:szCs w:val="20"/>
              </w:rPr>
              <w:t>583 01</w:t>
            </w:r>
            <w:r>
              <w:rPr>
                <w:sz w:val="20"/>
                <w:szCs w:val="20"/>
              </w:rPr>
              <w:t xml:space="preserve"> Nejepín</w:t>
            </w:r>
          </w:p>
        </w:tc>
        <w:tc>
          <w:tcPr>
            <w:tcW w:w="456" w:type="pct"/>
            <w:vAlign w:val="center"/>
          </w:tcPr>
          <w:p w:rsidR="00C11952" w:rsidRPr="009172EE" w:rsidRDefault="00C11952" w:rsidP="00C11952">
            <w:pPr>
              <w:spacing w:after="0" w:line="360" w:lineRule="auto"/>
              <w:rPr>
                <w:sz w:val="20"/>
                <w:szCs w:val="20"/>
              </w:rPr>
            </w:pPr>
            <w:r>
              <w:rPr>
                <w:sz w:val="20"/>
                <w:szCs w:val="20"/>
              </w:rPr>
              <w:t>13.10.1949</w:t>
            </w:r>
          </w:p>
        </w:tc>
        <w:tc>
          <w:tcPr>
            <w:tcW w:w="860" w:type="pct"/>
            <w:vAlign w:val="center"/>
          </w:tcPr>
          <w:p w:rsidR="00C11952" w:rsidRPr="009172EE" w:rsidRDefault="00C11952" w:rsidP="00C11952">
            <w:pPr>
              <w:spacing w:after="0" w:line="360" w:lineRule="auto"/>
              <w:rPr>
                <w:sz w:val="20"/>
                <w:szCs w:val="20"/>
              </w:rPr>
            </w:pPr>
            <w:r>
              <w:rPr>
                <w:sz w:val="20"/>
                <w:szCs w:val="20"/>
              </w:rPr>
              <w:t>Eliška Zdražilová</w:t>
            </w:r>
          </w:p>
        </w:tc>
        <w:tc>
          <w:tcPr>
            <w:tcW w:w="698" w:type="pct"/>
            <w:vAlign w:val="center"/>
          </w:tcPr>
          <w:p w:rsidR="00C11952" w:rsidRPr="009172EE" w:rsidRDefault="00C11952" w:rsidP="00C11952">
            <w:pPr>
              <w:spacing w:after="0" w:line="360" w:lineRule="auto"/>
              <w:rPr>
                <w:b/>
                <w:bCs/>
                <w:i/>
                <w:iCs/>
                <w:sz w:val="20"/>
                <w:szCs w:val="20"/>
              </w:rPr>
            </w:pPr>
          </w:p>
        </w:tc>
        <w:tc>
          <w:tcPr>
            <w:tcW w:w="625" w:type="pct"/>
            <w:vAlign w:val="center"/>
          </w:tcPr>
          <w:p w:rsidR="00C11952" w:rsidRPr="009172EE" w:rsidRDefault="00C11952" w:rsidP="00C11952">
            <w:pPr>
              <w:spacing w:after="0" w:line="360" w:lineRule="auto"/>
              <w:rPr>
                <w:b/>
                <w:bCs/>
                <w:i/>
                <w:iCs/>
                <w:sz w:val="20"/>
                <w:szCs w:val="20"/>
              </w:rPr>
            </w:pPr>
            <w:r w:rsidRPr="009172EE">
              <w:rPr>
                <w:b/>
                <w:bCs/>
                <w:i/>
                <w:iCs/>
                <w:sz w:val="20"/>
                <w:szCs w:val="20"/>
              </w:rPr>
              <w:t>Člen</w:t>
            </w:r>
            <w:r>
              <w:rPr>
                <w:b/>
                <w:bCs/>
                <w:i/>
                <w:iCs/>
                <w:sz w:val="20"/>
                <w:szCs w:val="20"/>
              </w:rPr>
              <w:t xml:space="preserve"> VK</w:t>
            </w:r>
          </w:p>
        </w:tc>
      </w:tr>
      <w:tr w:rsidR="00C11952" w:rsidRPr="000B2133" w:rsidTr="005376EC">
        <w:trPr>
          <w:trHeight w:hRule="exact" w:val="562"/>
        </w:trPr>
        <w:tc>
          <w:tcPr>
            <w:tcW w:w="787"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sz w:val="20"/>
                <w:szCs w:val="20"/>
              </w:rPr>
            </w:pPr>
            <w:r w:rsidRPr="00FE1832">
              <w:rPr>
                <w:sz w:val="20"/>
                <w:szCs w:val="20"/>
              </w:rPr>
              <w:t>Ladislav Langpaul</w:t>
            </w:r>
          </w:p>
        </w:tc>
        <w:tc>
          <w:tcPr>
            <w:tcW w:w="334"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b/>
                <w:bCs/>
                <w:i/>
                <w:iCs/>
                <w:sz w:val="20"/>
                <w:szCs w:val="20"/>
              </w:rPr>
            </w:pPr>
            <w:r>
              <w:rPr>
                <w:b/>
                <w:bCs/>
                <w:i/>
                <w:iCs/>
                <w:sz w:val="20"/>
                <w:szCs w:val="20"/>
              </w:rPr>
              <w:t>PO</w:t>
            </w:r>
          </w:p>
        </w:tc>
        <w:tc>
          <w:tcPr>
            <w:tcW w:w="1240"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sz w:val="20"/>
                <w:szCs w:val="20"/>
              </w:rPr>
            </w:pPr>
            <w:r>
              <w:rPr>
                <w:sz w:val="20"/>
                <w:szCs w:val="20"/>
              </w:rPr>
              <w:t xml:space="preserve">Okrouhlice 62, </w:t>
            </w:r>
            <w:r w:rsidRPr="00FE1832">
              <w:rPr>
                <w:sz w:val="20"/>
                <w:szCs w:val="20"/>
              </w:rPr>
              <w:t>582 31</w:t>
            </w:r>
            <w:r>
              <w:rPr>
                <w:sz w:val="20"/>
                <w:szCs w:val="20"/>
              </w:rPr>
              <w:t xml:space="preserve"> Okrouhlice</w:t>
            </w:r>
          </w:p>
        </w:tc>
        <w:tc>
          <w:tcPr>
            <w:tcW w:w="456"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sz w:val="20"/>
                <w:szCs w:val="20"/>
              </w:rPr>
            </w:pPr>
            <w:r w:rsidRPr="00FE1832">
              <w:rPr>
                <w:sz w:val="20"/>
                <w:szCs w:val="20"/>
              </w:rPr>
              <w:t>27.06.1948</w:t>
            </w:r>
          </w:p>
        </w:tc>
        <w:tc>
          <w:tcPr>
            <w:tcW w:w="860"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sz w:val="20"/>
                <w:szCs w:val="20"/>
              </w:rPr>
            </w:pPr>
            <w:r w:rsidRPr="00FE1832">
              <w:rPr>
                <w:sz w:val="20"/>
                <w:szCs w:val="20"/>
              </w:rPr>
              <w:t>Ladislav Langpaul</w:t>
            </w:r>
          </w:p>
        </w:tc>
        <w:tc>
          <w:tcPr>
            <w:tcW w:w="698"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b/>
                <w:bCs/>
                <w:i/>
                <w:iCs/>
                <w:sz w:val="20"/>
                <w:szCs w:val="20"/>
              </w:rPr>
            </w:pPr>
            <w:r w:rsidRPr="009172EE">
              <w:rPr>
                <w:b/>
                <w:bCs/>
                <w:i/>
                <w:iCs/>
                <w:sz w:val="20"/>
                <w:szCs w:val="20"/>
              </w:rPr>
              <w:t>Zástupce občanské společnosti</w:t>
            </w:r>
          </w:p>
        </w:tc>
        <w:tc>
          <w:tcPr>
            <w:tcW w:w="625"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b/>
                <w:bCs/>
                <w:i/>
                <w:iCs/>
                <w:sz w:val="20"/>
                <w:szCs w:val="20"/>
              </w:rPr>
            </w:pPr>
            <w:r w:rsidRPr="009172EE">
              <w:rPr>
                <w:b/>
                <w:bCs/>
                <w:i/>
                <w:iCs/>
                <w:sz w:val="20"/>
                <w:szCs w:val="20"/>
              </w:rPr>
              <w:t>Člen VK</w:t>
            </w:r>
          </w:p>
        </w:tc>
      </w:tr>
      <w:tr w:rsidR="00C11952" w:rsidRPr="000B2133" w:rsidTr="005376EC">
        <w:trPr>
          <w:trHeight w:hRule="exact" w:val="562"/>
        </w:trPr>
        <w:tc>
          <w:tcPr>
            <w:tcW w:w="787"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sz w:val="20"/>
                <w:szCs w:val="20"/>
              </w:rPr>
            </w:pPr>
            <w:r w:rsidRPr="00151D63">
              <w:rPr>
                <w:sz w:val="20"/>
                <w:szCs w:val="20"/>
              </w:rPr>
              <w:t>Vladimíra Rubinsteinová</w:t>
            </w:r>
          </w:p>
        </w:tc>
        <w:tc>
          <w:tcPr>
            <w:tcW w:w="334" w:type="pct"/>
            <w:tcBorders>
              <w:top w:val="single" w:sz="4" w:space="0" w:color="auto"/>
              <w:left w:val="single" w:sz="4" w:space="0" w:color="auto"/>
              <w:bottom w:val="single" w:sz="4" w:space="0" w:color="auto"/>
              <w:right w:val="single" w:sz="4" w:space="0" w:color="auto"/>
            </w:tcBorders>
            <w:vAlign w:val="center"/>
          </w:tcPr>
          <w:p w:rsidR="00C11952" w:rsidRPr="009172EE" w:rsidRDefault="0006387E" w:rsidP="00C11952">
            <w:pPr>
              <w:spacing w:after="0" w:line="360" w:lineRule="auto"/>
              <w:rPr>
                <w:b/>
                <w:bCs/>
                <w:i/>
                <w:iCs/>
                <w:sz w:val="20"/>
                <w:szCs w:val="20"/>
              </w:rPr>
            </w:pPr>
            <w:r>
              <w:rPr>
                <w:b/>
                <w:bCs/>
                <w:i/>
                <w:iCs/>
                <w:sz w:val="20"/>
                <w:szCs w:val="20"/>
              </w:rPr>
              <w:t>FO</w:t>
            </w:r>
          </w:p>
        </w:tc>
        <w:tc>
          <w:tcPr>
            <w:tcW w:w="1240"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rStyle w:val="apple-style-span"/>
                <w:sz w:val="20"/>
                <w:szCs w:val="20"/>
              </w:rPr>
            </w:pPr>
            <w:r>
              <w:rPr>
                <w:rStyle w:val="apple-style-span"/>
                <w:sz w:val="20"/>
                <w:szCs w:val="20"/>
              </w:rPr>
              <w:t xml:space="preserve">Vilémov 284, </w:t>
            </w:r>
            <w:r w:rsidRPr="00151D63">
              <w:rPr>
                <w:rStyle w:val="apple-style-span"/>
                <w:sz w:val="20"/>
                <w:szCs w:val="20"/>
              </w:rPr>
              <w:t>582 83</w:t>
            </w:r>
            <w:r>
              <w:rPr>
                <w:rStyle w:val="apple-style-span"/>
                <w:sz w:val="20"/>
                <w:szCs w:val="20"/>
              </w:rPr>
              <w:t xml:space="preserve"> Vilémov </w:t>
            </w:r>
          </w:p>
        </w:tc>
        <w:tc>
          <w:tcPr>
            <w:tcW w:w="456"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sz w:val="20"/>
                <w:szCs w:val="20"/>
              </w:rPr>
            </w:pPr>
            <w:r w:rsidRPr="00151D63">
              <w:rPr>
                <w:sz w:val="20"/>
                <w:szCs w:val="20"/>
              </w:rPr>
              <w:t>25.10.1956</w:t>
            </w:r>
          </w:p>
        </w:tc>
        <w:tc>
          <w:tcPr>
            <w:tcW w:w="860"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sz w:val="20"/>
                <w:szCs w:val="20"/>
              </w:rPr>
            </w:pPr>
            <w:r w:rsidRPr="00151D63">
              <w:rPr>
                <w:sz w:val="20"/>
                <w:szCs w:val="20"/>
              </w:rPr>
              <w:t>Vladimíra Rubinsteinová</w:t>
            </w:r>
          </w:p>
        </w:tc>
        <w:tc>
          <w:tcPr>
            <w:tcW w:w="698"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b/>
                <w:bCs/>
                <w:i/>
                <w:iCs/>
                <w:sz w:val="20"/>
                <w:szCs w:val="20"/>
              </w:rPr>
            </w:pPr>
          </w:p>
        </w:tc>
        <w:tc>
          <w:tcPr>
            <w:tcW w:w="625"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b/>
                <w:bCs/>
                <w:i/>
                <w:iCs/>
                <w:sz w:val="20"/>
                <w:szCs w:val="20"/>
              </w:rPr>
            </w:pPr>
            <w:r>
              <w:rPr>
                <w:b/>
                <w:bCs/>
                <w:i/>
                <w:iCs/>
                <w:sz w:val="20"/>
                <w:szCs w:val="20"/>
              </w:rPr>
              <w:t>Člen VK</w:t>
            </w:r>
          </w:p>
        </w:tc>
      </w:tr>
      <w:tr w:rsidR="00C11952" w:rsidRPr="000B2133" w:rsidTr="005376EC">
        <w:trPr>
          <w:trHeight w:hRule="exact" w:val="562"/>
        </w:trPr>
        <w:tc>
          <w:tcPr>
            <w:tcW w:w="787"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sz w:val="20"/>
                <w:szCs w:val="20"/>
              </w:rPr>
            </w:pPr>
            <w:r w:rsidRPr="00151D63">
              <w:rPr>
                <w:sz w:val="20"/>
                <w:szCs w:val="20"/>
              </w:rPr>
              <w:t>Renáta Mutlová</w:t>
            </w:r>
          </w:p>
        </w:tc>
        <w:tc>
          <w:tcPr>
            <w:tcW w:w="334" w:type="pct"/>
            <w:tcBorders>
              <w:top w:val="single" w:sz="4" w:space="0" w:color="auto"/>
              <w:left w:val="single" w:sz="4" w:space="0" w:color="auto"/>
              <w:bottom w:val="single" w:sz="4" w:space="0" w:color="auto"/>
              <w:right w:val="single" w:sz="4" w:space="0" w:color="auto"/>
            </w:tcBorders>
            <w:vAlign w:val="center"/>
          </w:tcPr>
          <w:p w:rsidR="00C11952" w:rsidRPr="009172EE" w:rsidRDefault="0006387E" w:rsidP="00C11952">
            <w:pPr>
              <w:spacing w:after="0" w:line="360" w:lineRule="auto"/>
              <w:rPr>
                <w:b/>
                <w:bCs/>
                <w:i/>
                <w:iCs/>
                <w:sz w:val="20"/>
                <w:szCs w:val="20"/>
              </w:rPr>
            </w:pPr>
            <w:r>
              <w:rPr>
                <w:b/>
                <w:bCs/>
                <w:i/>
                <w:iCs/>
                <w:sz w:val="20"/>
                <w:szCs w:val="20"/>
              </w:rPr>
              <w:t>FO</w:t>
            </w:r>
          </w:p>
        </w:tc>
        <w:tc>
          <w:tcPr>
            <w:tcW w:w="1240"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sz w:val="20"/>
                <w:szCs w:val="20"/>
              </w:rPr>
            </w:pPr>
            <w:r>
              <w:rPr>
                <w:sz w:val="20"/>
                <w:szCs w:val="20"/>
              </w:rPr>
              <w:t xml:space="preserve">Knyk 214, </w:t>
            </w:r>
            <w:r w:rsidRPr="00151D63">
              <w:rPr>
                <w:sz w:val="20"/>
                <w:szCs w:val="20"/>
              </w:rPr>
              <w:t>580 01</w:t>
            </w:r>
            <w:r>
              <w:rPr>
                <w:sz w:val="20"/>
                <w:szCs w:val="20"/>
              </w:rPr>
              <w:t xml:space="preserve"> Knyk</w:t>
            </w:r>
          </w:p>
        </w:tc>
        <w:tc>
          <w:tcPr>
            <w:tcW w:w="456"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rStyle w:val="apple-style-span"/>
                <w:sz w:val="20"/>
                <w:szCs w:val="20"/>
              </w:rPr>
            </w:pPr>
            <w:r w:rsidRPr="00151D63">
              <w:rPr>
                <w:rStyle w:val="apple-style-span"/>
                <w:sz w:val="20"/>
                <w:szCs w:val="20"/>
              </w:rPr>
              <w:t>29.02.1984</w:t>
            </w:r>
          </w:p>
        </w:tc>
        <w:tc>
          <w:tcPr>
            <w:tcW w:w="860"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sz w:val="20"/>
                <w:szCs w:val="20"/>
              </w:rPr>
            </w:pPr>
            <w:r w:rsidRPr="00151D63">
              <w:rPr>
                <w:sz w:val="20"/>
                <w:szCs w:val="20"/>
              </w:rPr>
              <w:t>Renáta Mutlová</w:t>
            </w:r>
          </w:p>
        </w:tc>
        <w:tc>
          <w:tcPr>
            <w:tcW w:w="698"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b/>
                <w:bCs/>
                <w:i/>
                <w:iCs/>
                <w:sz w:val="20"/>
                <w:szCs w:val="20"/>
              </w:rPr>
            </w:pPr>
          </w:p>
        </w:tc>
        <w:tc>
          <w:tcPr>
            <w:tcW w:w="625" w:type="pct"/>
            <w:tcBorders>
              <w:top w:val="single" w:sz="4" w:space="0" w:color="auto"/>
              <w:left w:val="single" w:sz="4" w:space="0" w:color="auto"/>
              <w:bottom w:val="single" w:sz="4" w:space="0" w:color="auto"/>
              <w:right w:val="single" w:sz="4" w:space="0" w:color="auto"/>
            </w:tcBorders>
            <w:vAlign w:val="center"/>
          </w:tcPr>
          <w:p w:rsidR="00C11952" w:rsidRPr="009172EE" w:rsidRDefault="00C11952" w:rsidP="00C11952">
            <w:pPr>
              <w:spacing w:after="0" w:line="360" w:lineRule="auto"/>
              <w:rPr>
                <w:b/>
                <w:bCs/>
                <w:i/>
                <w:iCs/>
                <w:sz w:val="20"/>
                <w:szCs w:val="20"/>
              </w:rPr>
            </w:pPr>
            <w:r w:rsidRPr="009172EE">
              <w:rPr>
                <w:b/>
                <w:bCs/>
                <w:i/>
                <w:iCs/>
                <w:sz w:val="20"/>
                <w:szCs w:val="20"/>
              </w:rPr>
              <w:t>Člen VK</w:t>
            </w:r>
          </w:p>
        </w:tc>
      </w:tr>
    </w:tbl>
    <w:p w:rsidR="00C11952" w:rsidRPr="005376EC" w:rsidRDefault="00C11952" w:rsidP="005376EC">
      <w:pPr>
        <w:pStyle w:val="Citace"/>
      </w:pPr>
      <w:bookmarkStart w:id="18" w:name="_Toc303234707"/>
      <w:r w:rsidRPr="005376EC">
        <w:t>Zdroj: MAS Královská stezka</w:t>
      </w:r>
    </w:p>
    <w:p w:rsidR="00C11952" w:rsidRPr="00930A70" w:rsidRDefault="00C11952" w:rsidP="00C11952">
      <w:pPr>
        <w:pStyle w:val="Nadpis2"/>
      </w:pPr>
      <w:bookmarkStart w:id="19" w:name="_Toc397019224"/>
      <w:r>
        <w:t>1.2</w:t>
      </w:r>
      <w:r w:rsidRPr="00930A70">
        <w:t>.7 Monitorovací výbor</w:t>
      </w:r>
      <w:bookmarkEnd w:id="18"/>
      <w:bookmarkEnd w:id="19"/>
    </w:p>
    <w:p w:rsidR="00C11952" w:rsidRDefault="00C11952" w:rsidP="00C11952">
      <w:pPr>
        <w:tabs>
          <w:tab w:val="left" w:pos="4065"/>
        </w:tabs>
        <w:spacing w:after="0" w:line="360" w:lineRule="auto"/>
        <w:jc w:val="both"/>
        <w:rPr>
          <w:szCs w:val="24"/>
        </w:rPr>
      </w:pPr>
      <w:bookmarkStart w:id="20" w:name="_Toc303234708"/>
      <w:r w:rsidRPr="000C2761">
        <w:rPr>
          <w:szCs w:val="24"/>
        </w:rPr>
        <w:t>Monitorovací výbor je výkonným orgánem programového výboru, který monitoruje realizované projekty a realizaci SPL. Monitorovací výbor je přímo podřízený manažerovi MAS. Členy monitorovacího výboru jsou především lidé s komplexním uvažováním a nadhledem nad individuálními problémy jednotlivých subjektů území.</w:t>
      </w:r>
      <w:r>
        <w:rPr>
          <w:szCs w:val="24"/>
        </w:rPr>
        <w:t xml:space="preserve"> </w:t>
      </w:r>
      <w:r w:rsidRPr="000C2761">
        <w:rPr>
          <w:szCs w:val="24"/>
        </w:rPr>
        <w:t>Úkolem Monitorovacího výboru je především dohled na realizaci jednotli</w:t>
      </w:r>
      <w:r w:rsidR="001461CC">
        <w:rPr>
          <w:szCs w:val="24"/>
        </w:rPr>
        <w:t>vých projektů a SPL jako celku.</w:t>
      </w:r>
    </w:p>
    <w:p w:rsidR="00C11952" w:rsidRDefault="00C11952" w:rsidP="00C11952">
      <w:pPr>
        <w:tabs>
          <w:tab w:val="left" w:pos="4065"/>
        </w:tabs>
        <w:spacing w:after="0" w:line="360" w:lineRule="auto"/>
        <w:jc w:val="both"/>
        <w:rPr>
          <w:szCs w:val="24"/>
        </w:rPr>
      </w:pPr>
    </w:p>
    <w:p w:rsidR="00C11952" w:rsidRPr="000C2761" w:rsidRDefault="00C11952" w:rsidP="00C11952">
      <w:pPr>
        <w:tabs>
          <w:tab w:val="left" w:pos="4065"/>
        </w:tabs>
        <w:spacing w:after="0" w:line="360" w:lineRule="auto"/>
        <w:jc w:val="both"/>
        <w:rPr>
          <w:szCs w:val="24"/>
        </w:rPr>
      </w:pPr>
      <w:r w:rsidRPr="000C2761">
        <w:rPr>
          <w:szCs w:val="24"/>
        </w:rPr>
        <w:t>Mezi hlavní úkoly Monitorovacího výboru patří:</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kontrola plnění podmínek realizovaných projektů (soulad plánů a praxe),</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dodržování podmínek dotací,</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zpracování znění záměru místní akční skupiny,</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zpracování znění opatření vedoucích k naplnění obecně prospěšných činností,</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plnění monitorovacích indikátorů jednotlivých projektů i SPL jako celku,</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dohled nad transparentností financování projektů, efektivní vynaložením nákladů a správnost účetních postupů,</w:t>
      </w:r>
    </w:p>
    <w:p w:rsidR="00C11952" w:rsidRPr="00492467" w:rsidRDefault="00C11952" w:rsidP="00C11952">
      <w:pPr>
        <w:pStyle w:val="Odstavecseseznamem"/>
        <w:numPr>
          <w:ilvl w:val="0"/>
          <w:numId w:val="22"/>
        </w:numPr>
        <w:spacing w:after="0" w:line="360" w:lineRule="auto"/>
        <w:jc w:val="both"/>
        <w:rPr>
          <w:szCs w:val="24"/>
        </w:rPr>
      </w:pPr>
      <w:r w:rsidRPr="004B7823">
        <w:rPr>
          <w:szCs w:val="24"/>
        </w:rPr>
        <w:t xml:space="preserve">dohled na vhodnost zvolených technických a technologických postupů v rámci </w:t>
      </w:r>
      <w:r w:rsidRPr="00492467">
        <w:rPr>
          <w:szCs w:val="24"/>
        </w:rPr>
        <w:t>projektů,</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 xml:space="preserve">sledování souladu činnosti MAS se schválenou Strategií MAS a zpracovávání  </w:t>
      </w:r>
    </w:p>
    <w:p w:rsidR="00C11952" w:rsidRPr="004B7823" w:rsidRDefault="00C11952" w:rsidP="00C11952">
      <w:pPr>
        <w:pStyle w:val="Odstavecseseznamem"/>
        <w:numPr>
          <w:ilvl w:val="0"/>
          <w:numId w:val="22"/>
        </w:numPr>
        <w:spacing w:after="0" w:line="360" w:lineRule="auto"/>
        <w:jc w:val="both"/>
        <w:rPr>
          <w:szCs w:val="24"/>
        </w:rPr>
      </w:pPr>
      <w:r w:rsidRPr="004B7823">
        <w:rPr>
          <w:szCs w:val="24"/>
        </w:rPr>
        <w:t>vyhodnocení postupů realizace Strategie a jednotlivých Programů vč. návrhů na jejich úpravy nebo případné změny.</w:t>
      </w:r>
    </w:p>
    <w:p w:rsidR="00C11952" w:rsidRDefault="00C11952" w:rsidP="00C11952">
      <w:pPr>
        <w:tabs>
          <w:tab w:val="left" w:pos="4065"/>
        </w:tabs>
        <w:spacing w:after="0" w:line="360" w:lineRule="auto"/>
        <w:jc w:val="both"/>
        <w:rPr>
          <w:szCs w:val="24"/>
        </w:rPr>
      </w:pPr>
    </w:p>
    <w:p w:rsidR="00C11952" w:rsidRDefault="00C11952" w:rsidP="00C11952">
      <w:pPr>
        <w:tabs>
          <w:tab w:val="left" w:pos="4065"/>
        </w:tabs>
        <w:spacing w:after="0" w:line="360" w:lineRule="auto"/>
        <w:jc w:val="both"/>
        <w:rPr>
          <w:szCs w:val="24"/>
        </w:rPr>
      </w:pPr>
      <w:r w:rsidRPr="000C2761">
        <w:rPr>
          <w:szCs w:val="24"/>
        </w:rPr>
        <w:t>Monitorovací výbor provádí kontrolu přímo v terénu a to u všech podpořených projektů. Monitorovací výbor provází ředitel</w:t>
      </w:r>
      <w:r>
        <w:rPr>
          <w:szCs w:val="24"/>
        </w:rPr>
        <w:t>/manažer</w:t>
      </w:r>
      <w:r w:rsidRPr="000C2761">
        <w:rPr>
          <w:szCs w:val="24"/>
        </w:rPr>
        <w:t xml:space="preserve"> MAS nebo jím pověřená osoba.</w:t>
      </w:r>
    </w:p>
    <w:p w:rsidR="00C11952" w:rsidRDefault="00C11952" w:rsidP="00C11952">
      <w:pPr>
        <w:tabs>
          <w:tab w:val="left" w:pos="4065"/>
        </w:tabs>
        <w:spacing w:after="0" w:line="360" w:lineRule="auto"/>
        <w:jc w:val="both"/>
        <w:rPr>
          <w:b/>
          <w:color w:val="4F81BD"/>
          <w:szCs w:val="24"/>
        </w:rPr>
      </w:pPr>
    </w:p>
    <w:p w:rsidR="00C11952" w:rsidRPr="00492467" w:rsidRDefault="00C11952" w:rsidP="00C11952">
      <w:pPr>
        <w:pStyle w:val="Nadpis2"/>
      </w:pPr>
      <w:bookmarkStart w:id="21" w:name="_Toc397019225"/>
      <w:r>
        <w:t xml:space="preserve">1.2.8 </w:t>
      </w:r>
      <w:r w:rsidRPr="00492467">
        <w:t>Pracovní skupiny</w:t>
      </w:r>
      <w:bookmarkEnd w:id="21"/>
    </w:p>
    <w:p w:rsidR="00C11952" w:rsidRPr="00492467" w:rsidRDefault="00C11952" w:rsidP="00C11952">
      <w:pPr>
        <w:tabs>
          <w:tab w:val="left" w:pos="4065"/>
        </w:tabs>
        <w:spacing w:after="0" w:line="360" w:lineRule="auto"/>
        <w:jc w:val="both"/>
        <w:rPr>
          <w:szCs w:val="24"/>
        </w:rPr>
      </w:pPr>
      <w:r w:rsidRPr="00492467">
        <w:rPr>
          <w:szCs w:val="24"/>
        </w:rPr>
        <w:t>V rámci MAS působí pracovní skupiny, které jsou zřizovány vždy pro aktuální problémy k řešení v regionu.</w:t>
      </w:r>
      <w:r>
        <w:rPr>
          <w:szCs w:val="24"/>
        </w:rPr>
        <w:t xml:space="preserve"> </w:t>
      </w:r>
      <w:r w:rsidRPr="00492467">
        <w:rPr>
          <w:szCs w:val="24"/>
        </w:rPr>
        <w:t>Mezi úkoly pracovních skupin náleží:</w:t>
      </w:r>
    </w:p>
    <w:p w:rsidR="00C11952" w:rsidRPr="00D559D4" w:rsidRDefault="00C11952" w:rsidP="00C11952">
      <w:pPr>
        <w:pStyle w:val="Odstavecseseznamem"/>
        <w:numPr>
          <w:ilvl w:val="0"/>
          <w:numId w:val="22"/>
        </w:numPr>
        <w:spacing w:after="0" w:line="360" w:lineRule="auto"/>
        <w:jc w:val="both"/>
        <w:rPr>
          <w:szCs w:val="24"/>
        </w:rPr>
      </w:pPr>
      <w:r w:rsidRPr="00D559D4">
        <w:rPr>
          <w:szCs w:val="24"/>
        </w:rPr>
        <w:t>návrh fichí</w:t>
      </w:r>
    </w:p>
    <w:p w:rsidR="00C11952" w:rsidRPr="00D559D4" w:rsidRDefault="00C11952" w:rsidP="00C11952">
      <w:pPr>
        <w:pStyle w:val="Odstavecseseznamem"/>
        <w:numPr>
          <w:ilvl w:val="0"/>
          <w:numId w:val="22"/>
        </w:numPr>
        <w:spacing w:after="0" w:line="360" w:lineRule="auto"/>
        <w:jc w:val="both"/>
        <w:rPr>
          <w:szCs w:val="24"/>
        </w:rPr>
      </w:pPr>
      <w:r w:rsidRPr="00D559D4">
        <w:rPr>
          <w:szCs w:val="24"/>
        </w:rPr>
        <w:t>návrh příslušných částí SPL</w:t>
      </w:r>
      <w:r>
        <w:rPr>
          <w:szCs w:val="24"/>
        </w:rPr>
        <w:t>,</w:t>
      </w:r>
    </w:p>
    <w:p w:rsidR="00C11952" w:rsidRDefault="00C11952" w:rsidP="00C11952">
      <w:pPr>
        <w:pStyle w:val="Odstavecseseznamem"/>
        <w:numPr>
          <w:ilvl w:val="0"/>
          <w:numId w:val="22"/>
        </w:numPr>
        <w:spacing w:after="0" w:line="360" w:lineRule="auto"/>
        <w:jc w:val="both"/>
        <w:rPr>
          <w:szCs w:val="24"/>
        </w:rPr>
      </w:pPr>
      <w:r>
        <w:rPr>
          <w:szCs w:val="24"/>
        </w:rPr>
        <w:t>p</w:t>
      </w:r>
      <w:r w:rsidRPr="00D559D4">
        <w:rPr>
          <w:szCs w:val="24"/>
        </w:rPr>
        <w:t xml:space="preserve">řipravují podklady pro programový výbor a </w:t>
      </w:r>
      <w:r>
        <w:rPr>
          <w:szCs w:val="24"/>
        </w:rPr>
        <w:t>dozorčí radu</w:t>
      </w:r>
      <w:r w:rsidRPr="00D559D4">
        <w:rPr>
          <w:szCs w:val="24"/>
        </w:rPr>
        <w:t xml:space="preserve">, </w:t>
      </w:r>
    </w:p>
    <w:p w:rsidR="00C11952" w:rsidRDefault="00C11952" w:rsidP="00C11952">
      <w:pPr>
        <w:pStyle w:val="Odstavecseseznamem"/>
        <w:numPr>
          <w:ilvl w:val="0"/>
          <w:numId w:val="22"/>
        </w:numPr>
        <w:spacing w:after="0" w:line="360" w:lineRule="auto"/>
        <w:jc w:val="both"/>
        <w:rPr>
          <w:szCs w:val="24"/>
        </w:rPr>
      </w:pPr>
      <w:r w:rsidRPr="00492467">
        <w:rPr>
          <w:szCs w:val="24"/>
        </w:rPr>
        <w:t>práce na úpravách strategických dokumentů</w:t>
      </w:r>
      <w:r>
        <w:rPr>
          <w:szCs w:val="24"/>
        </w:rPr>
        <w:t xml:space="preserve"> MAS.</w:t>
      </w:r>
      <w:bookmarkEnd w:id="20"/>
    </w:p>
    <w:p w:rsidR="00C11952" w:rsidRDefault="00C11952" w:rsidP="00C11952">
      <w:pPr>
        <w:spacing w:after="0" w:line="360" w:lineRule="auto"/>
        <w:jc w:val="both"/>
        <w:rPr>
          <w:szCs w:val="24"/>
        </w:rPr>
      </w:pPr>
    </w:p>
    <w:p w:rsidR="00C11952" w:rsidRDefault="00C11952" w:rsidP="005376EC">
      <w:pPr>
        <w:pStyle w:val="Nadpis2"/>
      </w:pPr>
      <w:bookmarkStart w:id="22" w:name="_Toc397019226"/>
      <w:r>
        <w:lastRenderedPageBreak/>
        <w:t>1.2.9 Definování pravomocí, povinností a z</w:t>
      </w:r>
      <w:r w:rsidRPr="00765C48">
        <w:t>odpovědnosti</w:t>
      </w:r>
      <w:r>
        <w:t xml:space="preserve"> jednotlivých orgánů MAS</w:t>
      </w:r>
      <w:bookmarkEnd w:id="22"/>
      <w:r>
        <w:t xml:space="preserve"> </w:t>
      </w:r>
    </w:p>
    <w:p w:rsidR="007F0B82" w:rsidRPr="007F0B82" w:rsidRDefault="007F0B82" w:rsidP="007F0B82">
      <w:pPr>
        <w:rPr>
          <w:lang w:eastAsia="cs-CZ"/>
        </w:rPr>
      </w:pPr>
    </w:p>
    <w:p w:rsidR="00C11952" w:rsidRPr="00622A5D" w:rsidRDefault="00C11952" w:rsidP="00913DAC">
      <w:pPr>
        <w:pStyle w:val="Nadpis3"/>
      </w:pPr>
      <w:bookmarkStart w:id="23" w:name="_Toc397019227"/>
      <w:r w:rsidRPr="00622A5D">
        <w:t xml:space="preserve">Tabulka č. </w:t>
      </w:r>
      <w:r w:rsidR="00913DAC">
        <w:t>5</w:t>
      </w:r>
      <w:r>
        <w:t xml:space="preserve"> Vybrané pravomoci,</w:t>
      </w:r>
      <w:r w:rsidRPr="00622A5D">
        <w:t xml:space="preserve"> povinnosti a zodpovědnosti jednotlivých orgánů MAS</w:t>
      </w:r>
      <w:bookmarkEnd w:id="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02"/>
        <w:gridCol w:w="5206"/>
        <w:gridCol w:w="5206"/>
      </w:tblGrid>
      <w:tr w:rsidR="00C11952" w:rsidRPr="000B2133" w:rsidTr="005376EC">
        <w:trPr>
          <w:trHeight w:hRule="exact" w:val="284"/>
        </w:trPr>
        <w:tc>
          <w:tcPr>
            <w:tcW w:w="1666" w:type="pct"/>
            <w:shd w:val="clear" w:color="auto" w:fill="548DD4"/>
          </w:tcPr>
          <w:p w:rsidR="00C11952" w:rsidRPr="000B2133" w:rsidRDefault="00C11952" w:rsidP="00C11952">
            <w:pPr>
              <w:spacing w:after="0" w:line="240" w:lineRule="auto"/>
              <w:jc w:val="center"/>
              <w:rPr>
                <w:b/>
                <w:color w:val="FFFFFF"/>
                <w:szCs w:val="24"/>
              </w:rPr>
            </w:pPr>
            <w:r w:rsidRPr="000B2133">
              <w:rPr>
                <w:b/>
                <w:color w:val="FFFFFF"/>
                <w:szCs w:val="24"/>
              </w:rPr>
              <w:t>Oblast</w:t>
            </w:r>
          </w:p>
        </w:tc>
        <w:tc>
          <w:tcPr>
            <w:tcW w:w="1667" w:type="pct"/>
            <w:shd w:val="clear" w:color="auto" w:fill="548DD4"/>
          </w:tcPr>
          <w:p w:rsidR="00C11952" w:rsidRPr="000B2133" w:rsidRDefault="00C11952" w:rsidP="00C11952">
            <w:pPr>
              <w:spacing w:after="0" w:line="240" w:lineRule="auto"/>
              <w:jc w:val="center"/>
              <w:rPr>
                <w:b/>
                <w:color w:val="FFFFFF"/>
                <w:szCs w:val="24"/>
              </w:rPr>
            </w:pPr>
            <w:r w:rsidRPr="000B2133">
              <w:rPr>
                <w:b/>
                <w:color w:val="FFFFFF"/>
                <w:szCs w:val="24"/>
              </w:rPr>
              <w:t>Aktivita</w:t>
            </w:r>
          </w:p>
        </w:tc>
        <w:tc>
          <w:tcPr>
            <w:tcW w:w="1667" w:type="pct"/>
            <w:shd w:val="clear" w:color="auto" w:fill="548DD4"/>
          </w:tcPr>
          <w:p w:rsidR="00C11952" w:rsidRPr="000B2133" w:rsidRDefault="00C11952" w:rsidP="00C11952">
            <w:pPr>
              <w:spacing w:after="0" w:line="240" w:lineRule="auto"/>
              <w:jc w:val="center"/>
              <w:rPr>
                <w:b/>
                <w:color w:val="FFFFFF"/>
                <w:szCs w:val="24"/>
              </w:rPr>
            </w:pPr>
            <w:r w:rsidRPr="000B2133">
              <w:rPr>
                <w:b/>
                <w:color w:val="FFFFFF"/>
                <w:szCs w:val="24"/>
              </w:rPr>
              <w:t>Odpovědný orgán</w:t>
            </w:r>
          </w:p>
        </w:tc>
      </w:tr>
      <w:tr w:rsidR="00C11952" w:rsidRPr="000B2133" w:rsidTr="005376EC">
        <w:trPr>
          <w:trHeight w:hRule="exact" w:val="284"/>
        </w:trPr>
        <w:tc>
          <w:tcPr>
            <w:tcW w:w="1666" w:type="pct"/>
            <w:vMerge w:val="restart"/>
            <w:shd w:val="clear" w:color="auto" w:fill="548DD4"/>
            <w:vAlign w:val="center"/>
          </w:tcPr>
          <w:p w:rsidR="00C11952" w:rsidRPr="000B2133" w:rsidRDefault="00C11952" w:rsidP="00C11952">
            <w:pPr>
              <w:spacing w:after="0" w:line="240" w:lineRule="auto"/>
              <w:jc w:val="center"/>
              <w:rPr>
                <w:b/>
                <w:color w:val="FFFFFF"/>
                <w:szCs w:val="24"/>
              </w:rPr>
            </w:pPr>
            <w:r w:rsidRPr="000B2133">
              <w:rPr>
                <w:b/>
                <w:color w:val="FFFFFF"/>
                <w:szCs w:val="24"/>
              </w:rPr>
              <w:t>Příjem nových členů</w:t>
            </w:r>
          </w:p>
        </w:tc>
        <w:tc>
          <w:tcPr>
            <w:tcW w:w="1667" w:type="pct"/>
          </w:tcPr>
          <w:p w:rsidR="00C11952" w:rsidRPr="000B2133" w:rsidRDefault="00C11952" w:rsidP="00C11952">
            <w:pPr>
              <w:spacing w:after="0" w:line="240" w:lineRule="auto"/>
              <w:jc w:val="both"/>
              <w:rPr>
                <w:szCs w:val="24"/>
              </w:rPr>
            </w:pPr>
            <w:r w:rsidRPr="000B2133">
              <w:rPr>
                <w:szCs w:val="24"/>
              </w:rPr>
              <w:t>Příjem přihlášek</w:t>
            </w:r>
          </w:p>
        </w:tc>
        <w:tc>
          <w:tcPr>
            <w:tcW w:w="1667" w:type="pct"/>
          </w:tcPr>
          <w:p w:rsidR="00C11952" w:rsidRPr="000B2133" w:rsidRDefault="00C11952" w:rsidP="00C11952">
            <w:pPr>
              <w:spacing w:after="0" w:line="240" w:lineRule="auto"/>
              <w:jc w:val="both"/>
              <w:rPr>
                <w:szCs w:val="24"/>
              </w:rPr>
            </w:pPr>
            <w:r w:rsidRPr="000B2133">
              <w:rPr>
                <w:szCs w:val="24"/>
              </w:rPr>
              <w:t>Ředitel/Manažer MAS (sekretariát MAS)</w:t>
            </w:r>
          </w:p>
        </w:tc>
      </w:tr>
      <w:tr w:rsidR="00C11952" w:rsidRPr="000B2133" w:rsidTr="005376EC">
        <w:trPr>
          <w:trHeight w:hRule="exact" w:val="284"/>
        </w:trPr>
        <w:tc>
          <w:tcPr>
            <w:tcW w:w="1666" w:type="pct"/>
            <w:vMerge/>
            <w:shd w:val="clear" w:color="auto" w:fill="548DD4"/>
            <w:vAlign w:val="center"/>
          </w:tcPr>
          <w:p w:rsidR="00C11952" w:rsidRPr="000B2133" w:rsidRDefault="00C11952" w:rsidP="00C11952">
            <w:pPr>
              <w:spacing w:after="0" w:line="240" w:lineRule="auto"/>
              <w:jc w:val="center"/>
              <w:rPr>
                <w:b/>
                <w:color w:val="FFFFFF"/>
                <w:szCs w:val="24"/>
              </w:rPr>
            </w:pPr>
          </w:p>
        </w:tc>
        <w:tc>
          <w:tcPr>
            <w:tcW w:w="1667" w:type="pct"/>
          </w:tcPr>
          <w:p w:rsidR="00C11952" w:rsidRPr="000B2133" w:rsidRDefault="00C11952" w:rsidP="00C11952">
            <w:pPr>
              <w:spacing w:after="0" w:line="240" w:lineRule="auto"/>
              <w:jc w:val="both"/>
              <w:rPr>
                <w:szCs w:val="24"/>
              </w:rPr>
            </w:pPr>
            <w:r w:rsidRPr="000B2133">
              <w:rPr>
                <w:szCs w:val="24"/>
              </w:rPr>
              <w:t>Potvrzování členství</w:t>
            </w:r>
          </w:p>
        </w:tc>
        <w:tc>
          <w:tcPr>
            <w:tcW w:w="1667" w:type="pct"/>
          </w:tcPr>
          <w:p w:rsidR="00C11952" w:rsidRPr="000B2133" w:rsidRDefault="00C11952" w:rsidP="00C11952">
            <w:pPr>
              <w:spacing w:after="0" w:line="240" w:lineRule="auto"/>
              <w:jc w:val="both"/>
              <w:rPr>
                <w:szCs w:val="24"/>
              </w:rPr>
            </w:pPr>
            <w:r w:rsidRPr="000B2133">
              <w:rPr>
                <w:szCs w:val="24"/>
              </w:rPr>
              <w:t>Správní rada</w:t>
            </w:r>
          </w:p>
        </w:tc>
      </w:tr>
      <w:tr w:rsidR="00C11952" w:rsidRPr="000B2133" w:rsidTr="005376EC">
        <w:trPr>
          <w:trHeight w:hRule="exact" w:val="284"/>
        </w:trPr>
        <w:tc>
          <w:tcPr>
            <w:tcW w:w="1666" w:type="pct"/>
            <w:vMerge/>
            <w:shd w:val="clear" w:color="auto" w:fill="548DD4"/>
            <w:vAlign w:val="center"/>
          </w:tcPr>
          <w:p w:rsidR="00C11952" w:rsidRPr="000B2133" w:rsidRDefault="00C11952" w:rsidP="00C11952">
            <w:pPr>
              <w:spacing w:after="0" w:line="240" w:lineRule="auto"/>
              <w:jc w:val="center"/>
              <w:rPr>
                <w:b/>
                <w:color w:val="FFFFFF"/>
                <w:szCs w:val="24"/>
              </w:rPr>
            </w:pPr>
          </w:p>
        </w:tc>
        <w:tc>
          <w:tcPr>
            <w:tcW w:w="1667" w:type="pct"/>
          </w:tcPr>
          <w:p w:rsidR="00C11952" w:rsidRPr="000B2133" w:rsidRDefault="00C11952" w:rsidP="00C11952">
            <w:pPr>
              <w:spacing w:after="0" w:line="240" w:lineRule="auto"/>
              <w:jc w:val="both"/>
              <w:rPr>
                <w:szCs w:val="24"/>
              </w:rPr>
            </w:pPr>
            <w:r w:rsidRPr="000B2133">
              <w:rPr>
                <w:szCs w:val="24"/>
              </w:rPr>
              <w:t>Evidence a podpora členské základny</w:t>
            </w:r>
          </w:p>
        </w:tc>
        <w:tc>
          <w:tcPr>
            <w:tcW w:w="1667" w:type="pct"/>
          </w:tcPr>
          <w:p w:rsidR="00C11952" w:rsidRPr="000B2133" w:rsidRDefault="00C11952" w:rsidP="00C11952">
            <w:pPr>
              <w:spacing w:after="0" w:line="240" w:lineRule="auto"/>
              <w:jc w:val="both"/>
              <w:rPr>
                <w:szCs w:val="24"/>
              </w:rPr>
            </w:pPr>
            <w:r w:rsidRPr="000B2133">
              <w:rPr>
                <w:szCs w:val="24"/>
              </w:rPr>
              <w:t>Ředitel/Manažer MAS (sekretariát MAS)</w:t>
            </w:r>
          </w:p>
        </w:tc>
      </w:tr>
      <w:tr w:rsidR="00C11952" w:rsidRPr="000B2133" w:rsidTr="005376EC">
        <w:trPr>
          <w:trHeight w:hRule="exact" w:val="284"/>
        </w:trPr>
        <w:tc>
          <w:tcPr>
            <w:tcW w:w="1666" w:type="pct"/>
            <w:vMerge w:val="restart"/>
            <w:shd w:val="clear" w:color="auto" w:fill="548DD4"/>
            <w:vAlign w:val="center"/>
          </w:tcPr>
          <w:p w:rsidR="00C11952" w:rsidRPr="000B2133" w:rsidRDefault="00C11952" w:rsidP="00C11952">
            <w:pPr>
              <w:spacing w:after="0" w:line="240" w:lineRule="auto"/>
              <w:jc w:val="center"/>
              <w:rPr>
                <w:b/>
                <w:color w:val="FFFFFF"/>
                <w:szCs w:val="24"/>
              </w:rPr>
            </w:pPr>
            <w:r w:rsidRPr="000B2133">
              <w:rPr>
                <w:b/>
                <w:color w:val="FFFFFF"/>
                <w:szCs w:val="24"/>
              </w:rPr>
              <w:t>Vypracování a aktualizace SPL</w:t>
            </w:r>
          </w:p>
        </w:tc>
        <w:tc>
          <w:tcPr>
            <w:tcW w:w="1667" w:type="pct"/>
          </w:tcPr>
          <w:p w:rsidR="00C11952" w:rsidRPr="000B2133" w:rsidRDefault="00C11952" w:rsidP="00C11952">
            <w:pPr>
              <w:spacing w:after="0" w:line="240" w:lineRule="auto"/>
              <w:jc w:val="both"/>
              <w:rPr>
                <w:szCs w:val="24"/>
              </w:rPr>
            </w:pPr>
            <w:r w:rsidRPr="000B2133">
              <w:rPr>
                <w:szCs w:val="24"/>
              </w:rPr>
              <w:t>Nastavení administrativních postupů</w:t>
            </w:r>
          </w:p>
        </w:tc>
        <w:tc>
          <w:tcPr>
            <w:tcW w:w="1667" w:type="pct"/>
          </w:tcPr>
          <w:p w:rsidR="00C11952" w:rsidRPr="000B2133" w:rsidRDefault="00C11952" w:rsidP="00C11952">
            <w:pPr>
              <w:spacing w:after="0" w:line="240" w:lineRule="auto"/>
              <w:jc w:val="both"/>
              <w:rPr>
                <w:szCs w:val="24"/>
              </w:rPr>
            </w:pPr>
            <w:r w:rsidRPr="000B2133">
              <w:rPr>
                <w:szCs w:val="24"/>
              </w:rPr>
              <w:t>Koordinátor přípravy /Ředitel/Manažer MAS</w:t>
            </w:r>
          </w:p>
        </w:tc>
      </w:tr>
      <w:tr w:rsidR="00C11952" w:rsidRPr="000B2133" w:rsidTr="005376EC">
        <w:trPr>
          <w:trHeight w:hRule="exact" w:val="284"/>
        </w:trPr>
        <w:tc>
          <w:tcPr>
            <w:tcW w:w="1666" w:type="pct"/>
            <w:vMerge/>
            <w:shd w:val="clear" w:color="auto" w:fill="548DD4"/>
            <w:vAlign w:val="center"/>
          </w:tcPr>
          <w:p w:rsidR="00C11952" w:rsidRPr="000B2133" w:rsidRDefault="00C11952" w:rsidP="00C11952">
            <w:pPr>
              <w:spacing w:after="0" w:line="240" w:lineRule="auto"/>
              <w:jc w:val="center"/>
              <w:rPr>
                <w:b/>
                <w:color w:val="FFFFFF"/>
                <w:szCs w:val="24"/>
              </w:rPr>
            </w:pPr>
          </w:p>
        </w:tc>
        <w:tc>
          <w:tcPr>
            <w:tcW w:w="1667" w:type="pct"/>
          </w:tcPr>
          <w:p w:rsidR="00C11952" w:rsidRPr="000B2133" w:rsidRDefault="00C11952" w:rsidP="00C11952">
            <w:pPr>
              <w:spacing w:after="0" w:line="240" w:lineRule="auto"/>
              <w:jc w:val="both"/>
              <w:rPr>
                <w:szCs w:val="24"/>
              </w:rPr>
            </w:pPr>
            <w:r w:rsidRPr="000B2133">
              <w:rPr>
                <w:szCs w:val="24"/>
              </w:rPr>
              <w:t>Zpracování odborných podkladů</w:t>
            </w:r>
          </w:p>
        </w:tc>
        <w:tc>
          <w:tcPr>
            <w:tcW w:w="1667" w:type="pct"/>
          </w:tcPr>
          <w:p w:rsidR="00C11952" w:rsidRPr="000B2133" w:rsidRDefault="00C11952" w:rsidP="00C11952">
            <w:pPr>
              <w:spacing w:after="0" w:line="240" w:lineRule="auto"/>
              <w:jc w:val="both"/>
              <w:rPr>
                <w:szCs w:val="24"/>
              </w:rPr>
            </w:pPr>
            <w:r w:rsidRPr="000B2133">
              <w:rPr>
                <w:szCs w:val="24"/>
              </w:rPr>
              <w:t>Analytik MAS</w:t>
            </w:r>
          </w:p>
        </w:tc>
      </w:tr>
      <w:tr w:rsidR="00C11952" w:rsidRPr="000B2133" w:rsidTr="005376EC">
        <w:trPr>
          <w:trHeight w:hRule="exact" w:val="574"/>
        </w:trPr>
        <w:tc>
          <w:tcPr>
            <w:tcW w:w="1666" w:type="pct"/>
            <w:vMerge/>
            <w:shd w:val="clear" w:color="auto" w:fill="548DD4"/>
            <w:vAlign w:val="center"/>
          </w:tcPr>
          <w:p w:rsidR="00C11952" w:rsidRPr="000B2133" w:rsidRDefault="00C11952" w:rsidP="00C11952">
            <w:pPr>
              <w:spacing w:after="0" w:line="240" w:lineRule="auto"/>
              <w:jc w:val="center"/>
              <w:rPr>
                <w:b/>
                <w:color w:val="FFFFFF"/>
                <w:szCs w:val="24"/>
              </w:rPr>
            </w:pPr>
          </w:p>
        </w:tc>
        <w:tc>
          <w:tcPr>
            <w:tcW w:w="1667" w:type="pct"/>
          </w:tcPr>
          <w:p w:rsidR="00C11952" w:rsidRPr="000B2133" w:rsidRDefault="00C11952" w:rsidP="00C11952">
            <w:pPr>
              <w:spacing w:after="0" w:line="240" w:lineRule="auto"/>
              <w:jc w:val="both"/>
              <w:rPr>
                <w:szCs w:val="24"/>
              </w:rPr>
            </w:pPr>
            <w:r w:rsidRPr="000B2133">
              <w:rPr>
                <w:szCs w:val="24"/>
              </w:rPr>
              <w:t>Připomínkování</w:t>
            </w:r>
          </w:p>
        </w:tc>
        <w:tc>
          <w:tcPr>
            <w:tcW w:w="1667" w:type="pct"/>
          </w:tcPr>
          <w:p w:rsidR="00C11952" w:rsidRPr="000B2133" w:rsidRDefault="00C11952" w:rsidP="00C11952">
            <w:pPr>
              <w:spacing w:after="0" w:line="240" w:lineRule="auto"/>
              <w:jc w:val="both"/>
              <w:rPr>
                <w:szCs w:val="24"/>
              </w:rPr>
            </w:pPr>
            <w:r w:rsidRPr="000B2133">
              <w:rPr>
                <w:szCs w:val="24"/>
              </w:rPr>
              <w:t>Členové MAS, veřejnost, odborníci, orgány MAS</w:t>
            </w:r>
          </w:p>
        </w:tc>
      </w:tr>
      <w:tr w:rsidR="00C11952" w:rsidRPr="000B2133" w:rsidTr="005376EC">
        <w:trPr>
          <w:trHeight w:hRule="exact" w:val="284"/>
        </w:trPr>
        <w:tc>
          <w:tcPr>
            <w:tcW w:w="1666" w:type="pct"/>
            <w:vMerge/>
            <w:shd w:val="clear" w:color="auto" w:fill="548DD4"/>
            <w:vAlign w:val="center"/>
          </w:tcPr>
          <w:p w:rsidR="00C11952" w:rsidRPr="000B2133" w:rsidRDefault="00C11952" w:rsidP="00C11952">
            <w:pPr>
              <w:spacing w:after="0" w:line="240" w:lineRule="auto"/>
              <w:jc w:val="center"/>
              <w:rPr>
                <w:b/>
                <w:color w:val="FFFFFF"/>
                <w:szCs w:val="24"/>
              </w:rPr>
            </w:pPr>
          </w:p>
        </w:tc>
        <w:tc>
          <w:tcPr>
            <w:tcW w:w="1667" w:type="pct"/>
          </w:tcPr>
          <w:p w:rsidR="00C11952" w:rsidRPr="000B2133" w:rsidRDefault="00C11952" w:rsidP="00C11952">
            <w:pPr>
              <w:spacing w:after="0" w:line="240" w:lineRule="auto"/>
              <w:jc w:val="both"/>
              <w:rPr>
                <w:szCs w:val="24"/>
              </w:rPr>
            </w:pPr>
            <w:r w:rsidRPr="000B2133">
              <w:rPr>
                <w:szCs w:val="24"/>
              </w:rPr>
              <w:t>Vypracování návrhu v souladu s PRV</w:t>
            </w:r>
          </w:p>
        </w:tc>
        <w:tc>
          <w:tcPr>
            <w:tcW w:w="1667" w:type="pct"/>
          </w:tcPr>
          <w:p w:rsidR="00C11952" w:rsidRPr="000B2133" w:rsidRDefault="00C11952" w:rsidP="00C11952">
            <w:pPr>
              <w:spacing w:after="0" w:line="240" w:lineRule="auto"/>
              <w:jc w:val="both"/>
              <w:rPr>
                <w:szCs w:val="24"/>
              </w:rPr>
            </w:pPr>
            <w:r w:rsidRPr="000B2133">
              <w:rPr>
                <w:szCs w:val="24"/>
              </w:rPr>
              <w:t>Management MAS, Programový výbor</w:t>
            </w:r>
          </w:p>
        </w:tc>
      </w:tr>
      <w:tr w:rsidR="00C11952" w:rsidRPr="000B2133" w:rsidTr="005376EC">
        <w:trPr>
          <w:trHeight w:hRule="exact" w:val="284"/>
        </w:trPr>
        <w:tc>
          <w:tcPr>
            <w:tcW w:w="1666" w:type="pct"/>
            <w:vMerge/>
            <w:shd w:val="clear" w:color="auto" w:fill="548DD4"/>
            <w:vAlign w:val="center"/>
          </w:tcPr>
          <w:p w:rsidR="00C11952" w:rsidRPr="000B2133" w:rsidRDefault="00C11952" w:rsidP="00C11952">
            <w:pPr>
              <w:spacing w:after="0" w:line="240" w:lineRule="auto"/>
              <w:jc w:val="center"/>
              <w:rPr>
                <w:b/>
                <w:color w:val="FFFFFF"/>
                <w:szCs w:val="24"/>
              </w:rPr>
            </w:pPr>
          </w:p>
        </w:tc>
        <w:tc>
          <w:tcPr>
            <w:tcW w:w="1667" w:type="pct"/>
          </w:tcPr>
          <w:p w:rsidR="00C11952" w:rsidRPr="000B2133" w:rsidRDefault="00C11952" w:rsidP="00C11952">
            <w:pPr>
              <w:spacing w:after="0" w:line="240" w:lineRule="auto"/>
              <w:jc w:val="both"/>
              <w:rPr>
                <w:szCs w:val="24"/>
              </w:rPr>
            </w:pPr>
            <w:r w:rsidRPr="000B2133">
              <w:rPr>
                <w:szCs w:val="24"/>
              </w:rPr>
              <w:t>Schválení</w:t>
            </w:r>
          </w:p>
        </w:tc>
        <w:tc>
          <w:tcPr>
            <w:tcW w:w="1667" w:type="pct"/>
          </w:tcPr>
          <w:p w:rsidR="00C11952" w:rsidRPr="000B2133" w:rsidRDefault="00C11952" w:rsidP="00C11952">
            <w:pPr>
              <w:spacing w:after="0" w:line="240" w:lineRule="auto"/>
              <w:jc w:val="both"/>
              <w:rPr>
                <w:szCs w:val="24"/>
              </w:rPr>
            </w:pPr>
            <w:r w:rsidRPr="000B2133">
              <w:rPr>
                <w:szCs w:val="24"/>
              </w:rPr>
              <w:t>Správní rada</w:t>
            </w:r>
          </w:p>
        </w:tc>
      </w:tr>
      <w:tr w:rsidR="00C11952" w:rsidRPr="000B2133" w:rsidTr="005376EC">
        <w:trPr>
          <w:trHeight w:hRule="exact" w:val="1001"/>
        </w:trPr>
        <w:tc>
          <w:tcPr>
            <w:tcW w:w="1666" w:type="pct"/>
            <w:vMerge w:val="restart"/>
            <w:shd w:val="clear" w:color="auto" w:fill="548DD4"/>
            <w:vAlign w:val="center"/>
          </w:tcPr>
          <w:p w:rsidR="00C11952" w:rsidRPr="000B2133" w:rsidRDefault="00C11952" w:rsidP="00C11952">
            <w:pPr>
              <w:spacing w:after="0" w:line="240" w:lineRule="auto"/>
              <w:jc w:val="center"/>
              <w:rPr>
                <w:b/>
                <w:color w:val="FFFFFF"/>
                <w:szCs w:val="24"/>
              </w:rPr>
            </w:pPr>
            <w:r w:rsidRPr="000B2133">
              <w:rPr>
                <w:b/>
                <w:color w:val="FFFFFF"/>
                <w:szCs w:val="24"/>
              </w:rPr>
              <w:t>Realizace SPL</w:t>
            </w:r>
          </w:p>
        </w:tc>
        <w:tc>
          <w:tcPr>
            <w:tcW w:w="1667" w:type="pct"/>
          </w:tcPr>
          <w:p w:rsidR="00C11952" w:rsidRPr="000B2133" w:rsidRDefault="00C11952" w:rsidP="00C11952">
            <w:pPr>
              <w:spacing w:after="0" w:line="240" w:lineRule="auto"/>
              <w:jc w:val="both"/>
              <w:rPr>
                <w:szCs w:val="24"/>
              </w:rPr>
            </w:pPr>
            <w:r w:rsidRPr="000B2133">
              <w:rPr>
                <w:szCs w:val="24"/>
              </w:rPr>
              <w:t>Koor</w:t>
            </w:r>
            <w:r w:rsidR="00245B92">
              <w:rPr>
                <w:szCs w:val="24"/>
              </w:rPr>
              <w:t>d</w:t>
            </w:r>
            <w:r w:rsidRPr="000B2133">
              <w:rPr>
                <w:szCs w:val="24"/>
              </w:rPr>
              <w:t>inace, soulad, národní a mezinárodní spolupráce, finanční řízení, naplňování plánu prací</w:t>
            </w:r>
          </w:p>
        </w:tc>
        <w:tc>
          <w:tcPr>
            <w:tcW w:w="1667" w:type="pct"/>
          </w:tcPr>
          <w:p w:rsidR="00C11952" w:rsidRPr="000B2133" w:rsidRDefault="00C11952" w:rsidP="00C11952">
            <w:pPr>
              <w:spacing w:after="0" w:line="240" w:lineRule="auto"/>
              <w:jc w:val="both"/>
              <w:rPr>
                <w:szCs w:val="24"/>
              </w:rPr>
            </w:pPr>
            <w:r w:rsidRPr="000B2133">
              <w:rPr>
                <w:szCs w:val="24"/>
              </w:rPr>
              <w:t>Ředitel/Manažer MAS, sekretariát MAS</w:t>
            </w:r>
          </w:p>
        </w:tc>
      </w:tr>
      <w:tr w:rsidR="00C11952" w:rsidRPr="000B2133" w:rsidTr="005376EC">
        <w:trPr>
          <w:trHeight w:hRule="exact" w:val="284"/>
        </w:trPr>
        <w:tc>
          <w:tcPr>
            <w:tcW w:w="1666" w:type="pct"/>
            <w:vMerge/>
            <w:shd w:val="clear" w:color="auto" w:fill="548DD4"/>
            <w:vAlign w:val="center"/>
          </w:tcPr>
          <w:p w:rsidR="00C11952" w:rsidRPr="000B2133" w:rsidRDefault="00C11952" w:rsidP="00C11952">
            <w:pPr>
              <w:spacing w:after="0" w:line="240" w:lineRule="auto"/>
              <w:jc w:val="center"/>
              <w:rPr>
                <w:b/>
                <w:color w:val="FFFFFF"/>
                <w:szCs w:val="24"/>
              </w:rPr>
            </w:pPr>
          </w:p>
        </w:tc>
        <w:tc>
          <w:tcPr>
            <w:tcW w:w="1667" w:type="pct"/>
          </w:tcPr>
          <w:p w:rsidR="00C11952" w:rsidRPr="000B2133" w:rsidRDefault="00C11952" w:rsidP="00C11952">
            <w:pPr>
              <w:spacing w:after="0" w:line="240" w:lineRule="auto"/>
              <w:jc w:val="both"/>
              <w:rPr>
                <w:szCs w:val="24"/>
              </w:rPr>
            </w:pPr>
            <w:r w:rsidRPr="000B2133">
              <w:rPr>
                <w:szCs w:val="24"/>
              </w:rPr>
              <w:t>Vytvoření plánu prací</w:t>
            </w:r>
          </w:p>
        </w:tc>
        <w:tc>
          <w:tcPr>
            <w:tcW w:w="1667" w:type="pct"/>
          </w:tcPr>
          <w:p w:rsidR="00C11952" w:rsidRPr="000B2133" w:rsidRDefault="00C11952" w:rsidP="00C11952">
            <w:pPr>
              <w:spacing w:after="0" w:line="240" w:lineRule="auto"/>
              <w:jc w:val="both"/>
              <w:rPr>
                <w:szCs w:val="24"/>
              </w:rPr>
            </w:pPr>
            <w:r w:rsidRPr="000B2133">
              <w:rPr>
                <w:szCs w:val="24"/>
              </w:rPr>
              <w:t>Ředitel/Manažer MAS, sekretariát MAS,</w:t>
            </w:r>
          </w:p>
          <w:p w:rsidR="00C11952" w:rsidRPr="000B2133" w:rsidRDefault="00C11952" w:rsidP="00C11952">
            <w:pPr>
              <w:spacing w:after="0" w:line="240" w:lineRule="auto"/>
              <w:jc w:val="both"/>
              <w:rPr>
                <w:szCs w:val="24"/>
              </w:rPr>
            </w:pPr>
            <w:r w:rsidRPr="000B2133">
              <w:rPr>
                <w:szCs w:val="24"/>
              </w:rPr>
              <w:t>Programový výbor</w:t>
            </w:r>
          </w:p>
        </w:tc>
      </w:tr>
      <w:tr w:rsidR="00C11952" w:rsidRPr="000B2133" w:rsidTr="005376EC">
        <w:trPr>
          <w:trHeight w:hRule="exact" w:val="284"/>
        </w:trPr>
        <w:tc>
          <w:tcPr>
            <w:tcW w:w="1666" w:type="pct"/>
            <w:vMerge/>
            <w:shd w:val="clear" w:color="auto" w:fill="548DD4"/>
            <w:vAlign w:val="center"/>
          </w:tcPr>
          <w:p w:rsidR="00C11952" w:rsidRPr="000B2133" w:rsidRDefault="00C11952" w:rsidP="00C11952">
            <w:pPr>
              <w:spacing w:after="0" w:line="240" w:lineRule="auto"/>
              <w:jc w:val="center"/>
              <w:rPr>
                <w:b/>
                <w:color w:val="FFFFFF"/>
                <w:szCs w:val="24"/>
              </w:rPr>
            </w:pPr>
          </w:p>
        </w:tc>
        <w:tc>
          <w:tcPr>
            <w:tcW w:w="1667" w:type="pct"/>
          </w:tcPr>
          <w:p w:rsidR="00C11952" w:rsidRPr="000B2133" w:rsidRDefault="00C11952" w:rsidP="00C11952">
            <w:pPr>
              <w:spacing w:after="0" w:line="240" w:lineRule="auto"/>
              <w:jc w:val="both"/>
              <w:rPr>
                <w:szCs w:val="24"/>
              </w:rPr>
            </w:pPr>
            <w:r w:rsidRPr="000B2133">
              <w:rPr>
                <w:szCs w:val="24"/>
              </w:rPr>
              <w:t>Finanční dohled a schvalování</w:t>
            </w:r>
          </w:p>
        </w:tc>
        <w:tc>
          <w:tcPr>
            <w:tcW w:w="1667" w:type="pct"/>
          </w:tcPr>
          <w:p w:rsidR="00C11952" w:rsidRPr="000B2133" w:rsidRDefault="00C11952" w:rsidP="00C11952">
            <w:pPr>
              <w:spacing w:after="0" w:line="240" w:lineRule="auto"/>
              <w:jc w:val="both"/>
              <w:rPr>
                <w:szCs w:val="24"/>
              </w:rPr>
            </w:pPr>
            <w:r w:rsidRPr="000B2133">
              <w:rPr>
                <w:szCs w:val="24"/>
              </w:rPr>
              <w:t>Správní rada</w:t>
            </w:r>
          </w:p>
        </w:tc>
      </w:tr>
      <w:tr w:rsidR="00C11952" w:rsidRPr="000B2133" w:rsidTr="005376EC">
        <w:trPr>
          <w:trHeight w:hRule="exact" w:val="284"/>
        </w:trPr>
        <w:tc>
          <w:tcPr>
            <w:tcW w:w="1666" w:type="pct"/>
            <w:vMerge/>
            <w:shd w:val="clear" w:color="auto" w:fill="548DD4"/>
            <w:vAlign w:val="center"/>
          </w:tcPr>
          <w:p w:rsidR="00C11952" w:rsidRPr="000B2133" w:rsidRDefault="00C11952" w:rsidP="00C11952">
            <w:pPr>
              <w:spacing w:after="0" w:line="240" w:lineRule="auto"/>
              <w:jc w:val="center"/>
              <w:rPr>
                <w:b/>
                <w:color w:val="FFFFFF"/>
                <w:szCs w:val="24"/>
              </w:rPr>
            </w:pPr>
          </w:p>
        </w:tc>
        <w:tc>
          <w:tcPr>
            <w:tcW w:w="1667" w:type="pct"/>
          </w:tcPr>
          <w:p w:rsidR="00C11952" w:rsidRPr="000B2133" w:rsidRDefault="00C11952" w:rsidP="00C11952">
            <w:pPr>
              <w:spacing w:after="0" w:line="240" w:lineRule="auto"/>
              <w:jc w:val="both"/>
              <w:rPr>
                <w:szCs w:val="24"/>
              </w:rPr>
            </w:pPr>
            <w:r w:rsidRPr="000B2133">
              <w:rPr>
                <w:szCs w:val="24"/>
              </w:rPr>
              <w:t>Monitoring realizace</w:t>
            </w:r>
          </w:p>
        </w:tc>
        <w:tc>
          <w:tcPr>
            <w:tcW w:w="1667" w:type="pct"/>
          </w:tcPr>
          <w:p w:rsidR="00C11952" w:rsidRPr="000B2133" w:rsidRDefault="00C11952" w:rsidP="00C11952">
            <w:pPr>
              <w:spacing w:after="0" w:line="240" w:lineRule="auto"/>
              <w:jc w:val="both"/>
              <w:rPr>
                <w:szCs w:val="24"/>
              </w:rPr>
            </w:pPr>
            <w:r w:rsidRPr="000B2133">
              <w:rPr>
                <w:szCs w:val="24"/>
              </w:rPr>
              <w:t>Ředitel/manažer MAS, Monitorovací výbor</w:t>
            </w:r>
          </w:p>
        </w:tc>
      </w:tr>
      <w:tr w:rsidR="00C11952" w:rsidRPr="000B2133" w:rsidTr="005376EC">
        <w:trPr>
          <w:trHeight w:hRule="exact" w:val="284"/>
        </w:trPr>
        <w:tc>
          <w:tcPr>
            <w:tcW w:w="1666" w:type="pct"/>
            <w:vMerge/>
            <w:shd w:val="clear" w:color="auto" w:fill="548DD4"/>
            <w:vAlign w:val="center"/>
          </w:tcPr>
          <w:p w:rsidR="00C11952" w:rsidRPr="000B2133" w:rsidRDefault="00C11952" w:rsidP="00C11952">
            <w:pPr>
              <w:spacing w:after="0" w:line="240" w:lineRule="auto"/>
              <w:jc w:val="center"/>
              <w:rPr>
                <w:b/>
                <w:color w:val="FFFFFF"/>
                <w:szCs w:val="24"/>
              </w:rPr>
            </w:pPr>
          </w:p>
        </w:tc>
        <w:tc>
          <w:tcPr>
            <w:tcW w:w="1667" w:type="pct"/>
          </w:tcPr>
          <w:p w:rsidR="00C11952" w:rsidRPr="000B2133" w:rsidRDefault="00C11952" w:rsidP="00C11952">
            <w:pPr>
              <w:spacing w:after="0" w:line="240" w:lineRule="auto"/>
              <w:jc w:val="both"/>
              <w:rPr>
                <w:szCs w:val="24"/>
              </w:rPr>
            </w:pPr>
            <w:r w:rsidRPr="000B2133">
              <w:rPr>
                <w:szCs w:val="24"/>
              </w:rPr>
              <w:t>Vnitřní dohled</w:t>
            </w:r>
          </w:p>
        </w:tc>
        <w:tc>
          <w:tcPr>
            <w:tcW w:w="1667" w:type="pct"/>
          </w:tcPr>
          <w:p w:rsidR="00C11952" w:rsidRPr="000B2133" w:rsidRDefault="00C11952" w:rsidP="00C11952">
            <w:pPr>
              <w:spacing w:after="0" w:line="240" w:lineRule="auto"/>
              <w:jc w:val="both"/>
              <w:rPr>
                <w:szCs w:val="24"/>
              </w:rPr>
            </w:pPr>
            <w:r w:rsidRPr="000B2133">
              <w:rPr>
                <w:szCs w:val="24"/>
              </w:rPr>
              <w:t>Dozorčí rada</w:t>
            </w:r>
          </w:p>
        </w:tc>
      </w:tr>
      <w:tr w:rsidR="00C11952" w:rsidRPr="000B2133" w:rsidTr="005376EC">
        <w:trPr>
          <w:trHeight w:hRule="exact" w:val="284"/>
        </w:trPr>
        <w:tc>
          <w:tcPr>
            <w:tcW w:w="1666" w:type="pct"/>
            <w:vMerge/>
            <w:shd w:val="clear" w:color="auto" w:fill="548DD4"/>
            <w:vAlign w:val="center"/>
          </w:tcPr>
          <w:p w:rsidR="00C11952" w:rsidRPr="000B2133" w:rsidRDefault="00C11952" w:rsidP="00C11952">
            <w:pPr>
              <w:spacing w:after="0" w:line="240" w:lineRule="auto"/>
              <w:jc w:val="center"/>
              <w:rPr>
                <w:b/>
                <w:color w:val="FFFFFF"/>
                <w:szCs w:val="24"/>
              </w:rPr>
            </w:pPr>
          </w:p>
        </w:tc>
        <w:tc>
          <w:tcPr>
            <w:tcW w:w="1667" w:type="pct"/>
          </w:tcPr>
          <w:p w:rsidR="00C11952" w:rsidRPr="000B2133" w:rsidRDefault="00C11952" w:rsidP="00C11952">
            <w:pPr>
              <w:spacing w:after="0" w:line="240" w:lineRule="auto"/>
              <w:jc w:val="both"/>
              <w:rPr>
                <w:szCs w:val="24"/>
              </w:rPr>
            </w:pPr>
            <w:r w:rsidRPr="000B2133">
              <w:rPr>
                <w:szCs w:val="24"/>
              </w:rPr>
              <w:t>Evaluace</w:t>
            </w:r>
          </w:p>
        </w:tc>
        <w:tc>
          <w:tcPr>
            <w:tcW w:w="1667" w:type="pct"/>
          </w:tcPr>
          <w:p w:rsidR="00C11952" w:rsidRPr="000B2133" w:rsidRDefault="00C11952" w:rsidP="00C11952">
            <w:pPr>
              <w:spacing w:after="0" w:line="240" w:lineRule="auto"/>
              <w:jc w:val="both"/>
              <w:rPr>
                <w:szCs w:val="24"/>
              </w:rPr>
            </w:pPr>
            <w:r w:rsidRPr="000B2133">
              <w:rPr>
                <w:szCs w:val="24"/>
              </w:rPr>
              <w:t>Kancelář, Programový výbor, Správní rada</w:t>
            </w:r>
          </w:p>
        </w:tc>
      </w:tr>
      <w:tr w:rsidR="00C11952" w:rsidRPr="000B2133" w:rsidTr="005376EC">
        <w:trPr>
          <w:trHeight w:hRule="exact" w:val="284"/>
        </w:trPr>
        <w:tc>
          <w:tcPr>
            <w:tcW w:w="1666" w:type="pct"/>
            <w:vMerge/>
            <w:shd w:val="clear" w:color="auto" w:fill="548DD4"/>
            <w:vAlign w:val="center"/>
          </w:tcPr>
          <w:p w:rsidR="00C11952" w:rsidRPr="000B2133" w:rsidRDefault="00C11952" w:rsidP="00C11952">
            <w:pPr>
              <w:spacing w:after="0" w:line="240" w:lineRule="auto"/>
              <w:jc w:val="center"/>
              <w:rPr>
                <w:b/>
                <w:color w:val="FFFFFF"/>
                <w:szCs w:val="24"/>
              </w:rPr>
            </w:pPr>
          </w:p>
        </w:tc>
        <w:tc>
          <w:tcPr>
            <w:tcW w:w="1667" w:type="pct"/>
          </w:tcPr>
          <w:p w:rsidR="00C11952" w:rsidRPr="000B2133" w:rsidRDefault="00C11952" w:rsidP="00C11952">
            <w:pPr>
              <w:spacing w:after="0" w:line="240" w:lineRule="auto"/>
              <w:jc w:val="both"/>
              <w:rPr>
                <w:szCs w:val="24"/>
              </w:rPr>
            </w:pPr>
            <w:r w:rsidRPr="000B2133">
              <w:rPr>
                <w:szCs w:val="24"/>
              </w:rPr>
              <w:t>Audit</w:t>
            </w:r>
          </w:p>
        </w:tc>
        <w:tc>
          <w:tcPr>
            <w:tcW w:w="1667" w:type="pct"/>
          </w:tcPr>
          <w:p w:rsidR="00C11952" w:rsidRPr="000B2133" w:rsidRDefault="00C11952" w:rsidP="00C11952">
            <w:pPr>
              <w:spacing w:after="0" w:line="240" w:lineRule="auto"/>
              <w:jc w:val="both"/>
              <w:rPr>
                <w:szCs w:val="24"/>
              </w:rPr>
            </w:pPr>
            <w:r w:rsidRPr="000B2133">
              <w:rPr>
                <w:szCs w:val="24"/>
              </w:rPr>
              <w:t>Interní a externí auditor</w:t>
            </w:r>
          </w:p>
        </w:tc>
      </w:tr>
      <w:tr w:rsidR="00C11952" w:rsidRPr="000B2133" w:rsidTr="005376EC">
        <w:trPr>
          <w:trHeight w:hRule="exact" w:val="284"/>
        </w:trPr>
        <w:tc>
          <w:tcPr>
            <w:tcW w:w="1666" w:type="pct"/>
            <w:vMerge/>
            <w:shd w:val="clear" w:color="auto" w:fill="548DD4"/>
            <w:vAlign w:val="center"/>
          </w:tcPr>
          <w:p w:rsidR="00C11952" w:rsidRPr="000B2133" w:rsidRDefault="00C11952" w:rsidP="00C11952">
            <w:pPr>
              <w:spacing w:after="0" w:line="240" w:lineRule="auto"/>
              <w:jc w:val="center"/>
              <w:rPr>
                <w:b/>
                <w:color w:val="FFFFFF"/>
                <w:szCs w:val="24"/>
              </w:rPr>
            </w:pPr>
          </w:p>
        </w:tc>
        <w:tc>
          <w:tcPr>
            <w:tcW w:w="1667" w:type="pct"/>
          </w:tcPr>
          <w:p w:rsidR="00C11952" w:rsidRPr="000B2133" w:rsidRDefault="00C11952" w:rsidP="00C11952">
            <w:pPr>
              <w:spacing w:after="0" w:line="240" w:lineRule="auto"/>
              <w:jc w:val="both"/>
              <w:rPr>
                <w:szCs w:val="24"/>
              </w:rPr>
            </w:pPr>
            <w:r w:rsidRPr="000B2133">
              <w:rPr>
                <w:szCs w:val="24"/>
              </w:rPr>
              <w:t>Vzdělávání pro členy a partnery MAS</w:t>
            </w:r>
          </w:p>
        </w:tc>
        <w:tc>
          <w:tcPr>
            <w:tcW w:w="1667" w:type="pct"/>
          </w:tcPr>
          <w:p w:rsidR="00C11952" w:rsidRPr="000B2133" w:rsidRDefault="00C11952" w:rsidP="00C11952">
            <w:pPr>
              <w:spacing w:after="0" w:line="240" w:lineRule="auto"/>
              <w:jc w:val="both"/>
              <w:rPr>
                <w:szCs w:val="24"/>
              </w:rPr>
            </w:pPr>
            <w:r w:rsidRPr="000B2133">
              <w:rPr>
                <w:szCs w:val="24"/>
              </w:rPr>
              <w:t>Kancelář MAS</w:t>
            </w:r>
          </w:p>
        </w:tc>
      </w:tr>
      <w:tr w:rsidR="00C11952" w:rsidRPr="000B2133" w:rsidTr="005376EC">
        <w:trPr>
          <w:trHeight w:hRule="exact" w:val="284"/>
        </w:trPr>
        <w:tc>
          <w:tcPr>
            <w:tcW w:w="1666" w:type="pct"/>
            <w:vMerge w:val="restart"/>
            <w:shd w:val="clear" w:color="auto" w:fill="548DD4"/>
            <w:vAlign w:val="center"/>
          </w:tcPr>
          <w:p w:rsidR="00C11952" w:rsidRPr="000B2133" w:rsidRDefault="00C11952" w:rsidP="00C11952">
            <w:pPr>
              <w:spacing w:after="0" w:line="240" w:lineRule="auto"/>
              <w:jc w:val="center"/>
              <w:rPr>
                <w:b/>
                <w:color w:val="FFFFFF"/>
                <w:szCs w:val="24"/>
              </w:rPr>
            </w:pPr>
            <w:r w:rsidRPr="000B2133">
              <w:rPr>
                <w:b/>
                <w:color w:val="FFFFFF"/>
                <w:szCs w:val="24"/>
              </w:rPr>
              <w:t>Výběr projektů</w:t>
            </w:r>
          </w:p>
        </w:tc>
        <w:tc>
          <w:tcPr>
            <w:tcW w:w="1667" w:type="pct"/>
          </w:tcPr>
          <w:p w:rsidR="00C11952" w:rsidRPr="000B2133" w:rsidRDefault="00C11952" w:rsidP="00C11952">
            <w:pPr>
              <w:spacing w:after="0" w:line="240" w:lineRule="auto"/>
              <w:jc w:val="both"/>
              <w:rPr>
                <w:szCs w:val="24"/>
              </w:rPr>
            </w:pPr>
            <w:r w:rsidRPr="000B2133">
              <w:rPr>
                <w:szCs w:val="24"/>
              </w:rPr>
              <w:t>Vyhlášení výzvy</w:t>
            </w:r>
          </w:p>
        </w:tc>
        <w:tc>
          <w:tcPr>
            <w:tcW w:w="1667" w:type="pct"/>
          </w:tcPr>
          <w:p w:rsidR="00C11952" w:rsidRPr="000B2133" w:rsidRDefault="00C11952" w:rsidP="00C11952">
            <w:pPr>
              <w:spacing w:after="0" w:line="240" w:lineRule="auto"/>
              <w:jc w:val="both"/>
              <w:rPr>
                <w:szCs w:val="24"/>
              </w:rPr>
            </w:pPr>
            <w:r w:rsidRPr="000B2133">
              <w:rPr>
                <w:szCs w:val="24"/>
              </w:rPr>
              <w:t>Ředitel/Manažer MAS</w:t>
            </w:r>
          </w:p>
        </w:tc>
      </w:tr>
      <w:tr w:rsidR="00C11952" w:rsidRPr="000B2133" w:rsidTr="005376EC">
        <w:trPr>
          <w:trHeight w:hRule="exact" w:val="284"/>
        </w:trPr>
        <w:tc>
          <w:tcPr>
            <w:tcW w:w="1666" w:type="pct"/>
            <w:vMerge/>
            <w:shd w:val="clear" w:color="auto" w:fill="548DD4"/>
            <w:vAlign w:val="center"/>
          </w:tcPr>
          <w:p w:rsidR="00C11952" w:rsidRPr="000B2133" w:rsidRDefault="00C11952" w:rsidP="00C11952">
            <w:pPr>
              <w:spacing w:after="0" w:line="240" w:lineRule="auto"/>
              <w:jc w:val="center"/>
              <w:rPr>
                <w:b/>
                <w:color w:val="FFFFFF"/>
                <w:szCs w:val="24"/>
              </w:rPr>
            </w:pPr>
          </w:p>
        </w:tc>
        <w:tc>
          <w:tcPr>
            <w:tcW w:w="1667" w:type="pct"/>
          </w:tcPr>
          <w:p w:rsidR="00C11952" w:rsidRPr="000B2133" w:rsidRDefault="00C11952" w:rsidP="00C11952">
            <w:pPr>
              <w:spacing w:after="0" w:line="240" w:lineRule="auto"/>
              <w:jc w:val="both"/>
              <w:rPr>
                <w:szCs w:val="24"/>
              </w:rPr>
            </w:pPr>
            <w:r w:rsidRPr="000B2133">
              <w:rPr>
                <w:szCs w:val="24"/>
              </w:rPr>
              <w:t>Semináře a poskytování konzultací</w:t>
            </w:r>
          </w:p>
        </w:tc>
        <w:tc>
          <w:tcPr>
            <w:tcW w:w="1667" w:type="pct"/>
          </w:tcPr>
          <w:p w:rsidR="00C11952" w:rsidRPr="000B2133" w:rsidRDefault="00C11952" w:rsidP="00C11952">
            <w:pPr>
              <w:spacing w:after="0" w:line="240" w:lineRule="auto"/>
              <w:jc w:val="both"/>
              <w:rPr>
                <w:szCs w:val="24"/>
              </w:rPr>
            </w:pPr>
            <w:r w:rsidRPr="000B2133">
              <w:rPr>
                <w:szCs w:val="24"/>
              </w:rPr>
              <w:t>Kancelář MAS</w:t>
            </w:r>
          </w:p>
        </w:tc>
      </w:tr>
      <w:tr w:rsidR="00C11952" w:rsidRPr="000B2133" w:rsidTr="005376EC">
        <w:trPr>
          <w:trHeight w:hRule="exact" w:val="284"/>
        </w:trPr>
        <w:tc>
          <w:tcPr>
            <w:tcW w:w="1666" w:type="pct"/>
            <w:vMerge/>
            <w:shd w:val="clear" w:color="auto" w:fill="548DD4"/>
            <w:vAlign w:val="center"/>
          </w:tcPr>
          <w:p w:rsidR="00C11952" w:rsidRPr="000B2133" w:rsidRDefault="00C11952" w:rsidP="00C11952">
            <w:pPr>
              <w:spacing w:after="0" w:line="240" w:lineRule="auto"/>
              <w:jc w:val="center"/>
              <w:rPr>
                <w:b/>
                <w:color w:val="FFFFFF"/>
                <w:szCs w:val="24"/>
              </w:rPr>
            </w:pPr>
          </w:p>
        </w:tc>
        <w:tc>
          <w:tcPr>
            <w:tcW w:w="1667" w:type="pct"/>
          </w:tcPr>
          <w:p w:rsidR="00C11952" w:rsidRPr="000B2133" w:rsidRDefault="00C11952" w:rsidP="00C11952">
            <w:pPr>
              <w:spacing w:after="0" w:line="240" w:lineRule="auto"/>
              <w:jc w:val="both"/>
              <w:rPr>
                <w:szCs w:val="24"/>
              </w:rPr>
            </w:pPr>
            <w:r w:rsidRPr="000B2133">
              <w:rPr>
                <w:szCs w:val="24"/>
              </w:rPr>
              <w:t>Příjem žádostí</w:t>
            </w:r>
          </w:p>
        </w:tc>
        <w:tc>
          <w:tcPr>
            <w:tcW w:w="1667" w:type="pct"/>
          </w:tcPr>
          <w:p w:rsidR="00C11952" w:rsidRPr="000B2133" w:rsidRDefault="00C11952" w:rsidP="00C11952">
            <w:pPr>
              <w:spacing w:after="0" w:line="240" w:lineRule="auto"/>
              <w:jc w:val="both"/>
              <w:rPr>
                <w:szCs w:val="24"/>
              </w:rPr>
            </w:pPr>
            <w:r w:rsidRPr="000B2133">
              <w:rPr>
                <w:szCs w:val="24"/>
              </w:rPr>
              <w:t>Kancelář MAS</w:t>
            </w:r>
          </w:p>
        </w:tc>
      </w:tr>
      <w:tr w:rsidR="00C11952" w:rsidRPr="000B2133" w:rsidTr="005376EC">
        <w:trPr>
          <w:trHeight w:hRule="exact" w:val="284"/>
        </w:trPr>
        <w:tc>
          <w:tcPr>
            <w:tcW w:w="1666" w:type="pct"/>
            <w:vMerge/>
            <w:shd w:val="clear" w:color="auto" w:fill="548DD4"/>
            <w:vAlign w:val="center"/>
          </w:tcPr>
          <w:p w:rsidR="00C11952" w:rsidRPr="000B2133" w:rsidRDefault="00C11952" w:rsidP="00C11952">
            <w:pPr>
              <w:spacing w:after="0" w:line="240" w:lineRule="auto"/>
              <w:jc w:val="center"/>
              <w:rPr>
                <w:b/>
                <w:color w:val="FFFFFF"/>
                <w:szCs w:val="24"/>
              </w:rPr>
            </w:pPr>
          </w:p>
        </w:tc>
        <w:tc>
          <w:tcPr>
            <w:tcW w:w="1667" w:type="pct"/>
          </w:tcPr>
          <w:p w:rsidR="00C11952" w:rsidRPr="000B2133" w:rsidRDefault="00C11952" w:rsidP="00C11952">
            <w:pPr>
              <w:spacing w:after="0" w:line="240" w:lineRule="auto"/>
              <w:jc w:val="both"/>
              <w:rPr>
                <w:szCs w:val="24"/>
              </w:rPr>
            </w:pPr>
            <w:r w:rsidRPr="000B2133">
              <w:rPr>
                <w:szCs w:val="24"/>
              </w:rPr>
              <w:t>Administrativní kontrola</w:t>
            </w:r>
          </w:p>
        </w:tc>
        <w:tc>
          <w:tcPr>
            <w:tcW w:w="1667" w:type="pct"/>
          </w:tcPr>
          <w:p w:rsidR="00C11952" w:rsidRPr="000B2133" w:rsidRDefault="00C11952" w:rsidP="00C11952">
            <w:pPr>
              <w:spacing w:after="0" w:line="240" w:lineRule="auto"/>
              <w:jc w:val="both"/>
              <w:rPr>
                <w:szCs w:val="24"/>
              </w:rPr>
            </w:pPr>
            <w:r w:rsidRPr="000B2133">
              <w:rPr>
                <w:szCs w:val="24"/>
              </w:rPr>
              <w:t>Administrativní pracovník</w:t>
            </w:r>
          </w:p>
        </w:tc>
      </w:tr>
      <w:tr w:rsidR="00C11952" w:rsidRPr="000B2133" w:rsidTr="005376EC">
        <w:trPr>
          <w:trHeight w:hRule="exact" w:val="559"/>
        </w:trPr>
        <w:tc>
          <w:tcPr>
            <w:tcW w:w="1666" w:type="pct"/>
            <w:vMerge/>
            <w:shd w:val="clear" w:color="auto" w:fill="548DD4"/>
            <w:vAlign w:val="center"/>
          </w:tcPr>
          <w:p w:rsidR="00C11952" w:rsidRPr="000B2133" w:rsidRDefault="00C11952" w:rsidP="00C11952">
            <w:pPr>
              <w:spacing w:after="0" w:line="240" w:lineRule="auto"/>
              <w:jc w:val="center"/>
              <w:rPr>
                <w:b/>
                <w:color w:val="FFFFFF"/>
                <w:szCs w:val="24"/>
              </w:rPr>
            </w:pPr>
          </w:p>
        </w:tc>
        <w:tc>
          <w:tcPr>
            <w:tcW w:w="1667" w:type="pct"/>
          </w:tcPr>
          <w:p w:rsidR="00C11952" w:rsidRPr="000B2133" w:rsidRDefault="00C11952" w:rsidP="00C11952">
            <w:pPr>
              <w:spacing w:after="0" w:line="240" w:lineRule="auto"/>
              <w:jc w:val="both"/>
              <w:rPr>
                <w:szCs w:val="24"/>
              </w:rPr>
            </w:pPr>
            <w:r w:rsidRPr="000B2133">
              <w:rPr>
                <w:szCs w:val="24"/>
              </w:rPr>
              <w:t>Hodnocení projektů na základ hodnotících kritérií</w:t>
            </w:r>
          </w:p>
        </w:tc>
        <w:tc>
          <w:tcPr>
            <w:tcW w:w="1667" w:type="pct"/>
          </w:tcPr>
          <w:p w:rsidR="00C11952" w:rsidRPr="000B2133" w:rsidRDefault="00C11952" w:rsidP="00C11952">
            <w:pPr>
              <w:spacing w:after="0" w:line="240" w:lineRule="auto"/>
              <w:jc w:val="both"/>
              <w:rPr>
                <w:szCs w:val="24"/>
              </w:rPr>
            </w:pPr>
            <w:r w:rsidRPr="000B2133">
              <w:rPr>
                <w:szCs w:val="24"/>
              </w:rPr>
              <w:t>Hodnotící/Výběrová komise</w:t>
            </w:r>
          </w:p>
        </w:tc>
      </w:tr>
      <w:tr w:rsidR="00C11952" w:rsidRPr="000B2133" w:rsidTr="005376EC">
        <w:trPr>
          <w:trHeight w:hRule="exact" w:val="564"/>
        </w:trPr>
        <w:tc>
          <w:tcPr>
            <w:tcW w:w="1666" w:type="pct"/>
            <w:vMerge/>
            <w:shd w:val="clear" w:color="auto" w:fill="548DD4"/>
            <w:vAlign w:val="center"/>
          </w:tcPr>
          <w:p w:rsidR="00C11952" w:rsidRPr="000B2133" w:rsidRDefault="00C11952" w:rsidP="00C11952">
            <w:pPr>
              <w:spacing w:after="0" w:line="240" w:lineRule="auto"/>
              <w:jc w:val="center"/>
              <w:rPr>
                <w:b/>
                <w:color w:val="FFFFFF"/>
                <w:szCs w:val="24"/>
              </w:rPr>
            </w:pPr>
          </w:p>
        </w:tc>
        <w:tc>
          <w:tcPr>
            <w:tcW w:w="1667" w:type="pct"/>
          </w:tcPr>
          <w:p w:rsidR="00C11952" w:rsidRPr="000B2133" w:rsidRDefault="00C11952" w:rsidP="00C11952">
            <w:pPr>
              <w:spacing w:after="0" w:line="240" w:lineRule="auto"/>
              <w:jc w:val="both"/>
              <w:rPr>
                <w:szCs w:val="24"/>
              </w:rPr>
            </w:pPr>
            <w:r w:rsidRPr="000B2133">
              <w:rPr>
                <w:szCs w:val="24"/>
              </w:rPr>
              <w:t>Rozhodnutí o podpoře</w:t>
            </w:r>
          </w:p>
        </w:tc>
        <w:tc>
          <w:tcPr>
            <w:tcW w:w="1667" w:type="pct"/>
          </w:tcPr>
          <w:p w:rsidR="00C11952" w:rsidRPr="000B2133" w:rsidRDefault="00C11952" w:rsidP="00C11952">
            <w:pPr>
              <w:spacing w:after="0" w:line="240" w:lineRule="auto"/>
              <w:jc w:val="both"/>
              <w:rPr>
                <w:szCs w:val="24"/>
              </w:rPr>
            </w:pPr>
            <w:r w:rsidRPr="000B2133">
              <w:rPr>
                <w:szCs w:val="24"/>
              </w:rPr>
              <w:t>Programový výbor na doporučení Hodnotící/Výběrové komise</w:t>
            </w:r>
          </w:p>
        </w:tc>
      </w:tr>
      <w:tr w:rsidR="00C11952" w:rsidRPr="000B2133" w:rsidTr="005376EC">
        <w:trPr>
          <w:trHeight w:hRule="exact" w:val="284"/>
        </w:trPr>
        <w:tc>
          <w:tcPr>
            <w:tcW w:w="1666" w:type="pct"/>
            <w:vMerge/>
            <w:shd w:val="clear" w:color="auto" w:fill="548DD4"/>
            <w:vAlign w:val="center"/>
          </w:tcPr>
          <w:p w:rsidR="00C11952" w:rsidRPr="000B2133" w:rsidRDefault="00C11952" w:rsidP="00C11952">
            <w:pPr>
              <w:spacing w:after="0" w:line="240" w:lineRule="auto"/>
              <w:jc w:val="center"/>
              <w:rPr>
                <w:b/>
                <w:color w:val="FFFFFF"/>
                <w:szCs w:val="24"/>
              </w:rPr>
            </w:pPr>
          </w:p>
        </w:tc>
        <w:tc>
          <w:tcPr>
            <w:tcW w:w="1667" w:type="pct"/>
          </w:tcPr>
          <w:p w:rsidR="00C11952" w:rsidRPr="000B2133" w:rsidRDefault="00C11952" w:rsidP="00C11952">
            <w:pPr>
              <w:spacing w:after="0" w:line="240" w:lineRule="auto"/>
              <w:jc w:val="both"/>
              <w:rPr>
                <w:szCs w:val="24"/>
              </w:rPr>
            </w:pPr>
            <w:r w:rsidRPr="000B2133">
              <w:rPr>
                <w:szCs w:val="24"/>
              </w:rPr>
              <w:t>Monitoring, kontrola a evaluace</w:t>
            </w:r>
          </w:p>
        </w:tc>
        <w:tc>
          <w:tcPr>
            <w:tcW w:w="1667" w:type="pct"/>
          </w:tcPr>
          <w:p w:rsidR="00C11952" w:rsidRPr="000B2133" w:rsidRDefault="00C11952" w:rsidP="00C11952">
            <w:pPr>
              <w:spacing w:after="0" w:line="240" w:lineRule="auto"/>
              <w:jc w:val="both"/>
              <w:rPr>
                <w:szCs w:val="24"/>
              </w:rPr>
            </w:pPr>
            <w:r w:rsidRPr="000B2133">
              <w:rPr>
                <w:szCs w:val="24"/>
              </w:rPr>
              <w:t>Ředitel/Manažer MAS, Monitorovací výbor</w:t>
            </w:r>
          </w:p>
        </w:tc>
      </w:tr>
      <w:tr w:rsidR="00C11952" w:rsidRPr="000B2133" w:rsidTr="005376EC">
        <w:trPr>
          <w:trHeight w:hRule="exact" w:val="284"/>
        </w:trPr>
        <w:tc>
          <w:tcPr>
            <w:tcW w:w="1666" w:type="pct"/>
            <w:vMerge w:val="restart"/>
            <w:shd w:val="clear" w:color="auto" w:fill="548DD4"/>
            <w:vAlign w:val="center"/>
          </w:tcPr>
          <w:p w:rsidR="00C11952" w:rsidRPr="000B2133" w:rsidRDefault="00C11952" w:rsidP="00C11952">
            <w:pPr>
              <w:spacing w:after="0" w:line="240" w:lineRule="auto"/>
              <w:jc w:val="center"/>
              <w:rPr>
                <w:b/>
                <w:color w:val="FFFFFF"/>
                <w:szCs w:val="24"/>
              </w:rPr>
            </w:pPr>
            <w:r w:rsidRPr="000B2133">
              <w:rPr>
                <w:b/>
                <w:color w:val="FFFFFF"/>
                <w:szCs w:val="24"/>
              </w:rPr>
              <w:lastRenderedPageBreak/>
              <w:t>Řešení sporů</w:t>
            </w:r>
          </w:p>
        </w:tc>
        <w:tc>
          <w:tcPr>
            <w:tcW w:w="1667" w:type="pct"/>
          </w:tcPr>
          <w:p w:rsidR="00C11952" w:rsidRPr="000B2133" w:rsidRDefault="00C11952" w:rsidP="00C11952">
            <w:pPr>
              <w:spacing w:after="0" w:line="240" w:lineRule="auto"/>
              <w:jc w:val="both"/>
              <w:rPr>
                <w:szCs w:val="24"/>
              </w:rPr>
            </w:pPr>
            <w:r w:rsidRPr="000B2133">
              <w:rPr>
                <w:szCs w:val="24"/>
              </w:rPr>
              <w:t>Příjem stížností</w:t>
            </w:r>
          </w:p>
        </w:tc>
        <w:tc>
          <w:tcPr>
            <w:tcW w:w="1667" w:type="pct"/>
          </w:tcPr>
          <w:p w:rsidR="00C11952" w:rsidRPr="000B2133" w:rsidRDefault="00C11952" w:rsidP="00C11952">
            <w:pPr>
              <w:spacing w:after="0" w:line="240" w:lineRule="auto"/>
              <w:jc w:val="both"/>
              <w:rPr>
                <w:szCs w:val="24"/>
              </w:rPr>
            </w:pPr>
            <w:r w:rsidRPr="000B2133">
              <w:rPr>
                <w:szCs w:val="24"/>
              </w:rPr>
              <w:t>Kancelář MAS</w:t>
            </w:r>
          </w:p>
        </w:tc>
      </w:tr>
      <w:tr w:rsidR="00C11952" w:rsidRPr="000B2133" w:rsidTr="005376EC">
        <w:trPr>
          <w:trHeight w:hRule="exact" w:val="284"/>
        </w:trPr>
        <w:tc>
          <w:tcPr>
            <w:tcW w:w="1666" w:type="pct"/>
            <w:vMerge/>
            <w:shd w:val="clear" w:color="auto" w:fill="548DD4"/>
          </w:tcPr>
          <w:p w:rsidR="00C11952" w:rsidRPr="000B2133" w:rsidRDefault="00C11952" w:rsidP="00C11952">
            <w:pPr>
              <w:spacing w:after="0" w:line="240" w:lineRule="auto"/>
              <w:jc w:val="both"/>
              <w:rPr>
                <w:szCs w:val="24"/>
              </w:rPr>
            </w:pPr>
          </w:p>
        </w:tc>
        <w:tc>
          <w:tcPr>
            <w:tcW w:w="1667" w:type="pct"/>
          </w:tcPr>
          <w:p w:rsidR="00C11952" w:rsidRPr="000B2133" w:rsidRDefault="00C11952" w:rsidP="00C11952">
            <w:pPr>
              <w:spacing w:after="0" w:line="240" w:lineRule="auto"/>
              <w:jc w:val="both"/>
              <w:rPr>
                <w:szCs w:val="24"/>
              </w:rPr>
            </w:pPr>
            <w:r w:rsidRPr="000B2133">
              <w:rPr>
                <w:szCs w:val="24"/>
              </w:rPr>
              <w:t>Vyjádření ke stížnosti</w:t>
            </w:r>
          </w:p>
        </w:tc>
        <w:tc>
          <w:tcPr>
            <w:tcW w:w="1667" w:type="pct"/>
          </w:tcPr>
          <w:p w:rsidR="00C11952" w:rsidRPr="000B2133" w:rsidRDefault="00C11952" w:rsidP="00C11952">
            <w:pPr>
              <w:spacing w:after="0" w:line="240" w:lineRule="auto"/>
              <w:jc w:val="both"/>
              <w:rPr>
                <w:szCs w:val="24"/>
              </w:rPr>
            </w:pPr>
            <w:r w:rsidRPr="000B2133">
              <w:rPr>
                <w:szCs w:val="24"/>
              </w:rPr>
              <w:t>Programový výbor, Dozorčí rada</w:t>
            </w:r>
          </w:p>
        </w:tc>
      </w:tr>
    </w:tbl>
    <w:p w:rsidR="00C11952" w:rsidRPr="005376EC" w:rsidRDefault="00C11952" w:rsidP="005376EC">
      <w:pPr>
        <w:pStyle w:val="Citace"/>
      </w:pPr>
      <w:r w:rsidRPr="005376EC">
        <w:t>Zdroj: MAS Královská stezka</w:t>
      </w:r>
    </w:p>
    <w:p w:rsidR="00C11952" w:rsidRDefault="00C11952" w:rsidP="00C11952">
      <w:pPr>
        <w:spacing w:after="0" w:line="360" w:lineRule="auto"/>
        <w:jc w:val="both"/>
        <w:rPr>
          <w:szCs w:val="24"/>
        </w:rPr>
      </w:pPr>
    </w:p>
    <w:p w:rsidR="00C11952" w:rsidRDefault="00C11952" w:rsidP="00C11952">
      <w:pPr>
        <w:spacing w:after="0" w:line="360" w:lineRule="auto"/>
        <w:jc w:val="both"/>
        <w:rPr>
          <w:szCs w:val="24"/>
        </w:rPr>
      </w:pPr>
      <w:r w:rsidRPr="00765C48">
        <w:rPr>
          <w:szCs w:val="24"/>
        </w:rPr>
        <w:t>Přímý dohled na</w:t>
      </w:r>
      <w:r>
        <w:rPr>
          <w:szCs w:val="24"/>
        </w:rPr>
        <w:t>d</w:t>
      </w:r>
      <w:r w:rsidRPr="00765C48">
        <w:rPr>
          <w:szCs w:val="24"/>
        </w:rPr>
        <w:t xml:space="preserve"> činnost</w:t>
      </w:r>
      <w:r>
        <w:rPr>
          <w:szCs w:val="24"/>
        </w:rPr>
        <w:t>í</w:t>
      </w:r>
      <w:r w:rsidRPr="00765C48">
        <w:rPr>
          <w:szCs w:val="24"/>
        </w:rPr>
        <w:t xml:space="preserve"> jednotlivých pracovníků MAS je dán orga</w:t>
      </w:r>
      <w:r>
        <w:rPr>
          <w:szCs w:val="24"/>
        </w:rPr>
        <w:t>nizační strukturou managementu MAS. T</w:t>
      </w:r>
      <w:r w:rsidRPr="00765C48">
        <w:rPr>
          <w:szCs w:val="24"/>
        </w:rPr>
        <w:t>j. na administrativní pracovníky dohlíží ředitel/</w:t>
      </w:r>
      <w:r>
        <w:rPr>
          <w:szCs w:val="24"/>
        </w:rPr>
        <w:t>m</w:t>
      </w:r>
      <w:r w:rsidRPr="00765C48">
        <w:rPr>
          <w:szCs w:val="24"/>
        </w:rPr>
        <w:t xml:space="preserve">anažer MAS. </w:t>
      </w:r>
      <w:r>
        <w:rPr>
          <w:szCs w:val="24"/>
        </w:rPr>
        <w:t xml:space="preserve">Ředitel/manažer MAS je podřízen Správní radě MAS a je kontrolován Dozorčí radou MAS. </w:t>
      </w:r>
      <w:r w:rsidRPr="00765C48">
        <w:rPr>
          <w:szCs w:val="24"/>
        </w:rPr>
        <w:t>Kontrola vedení účetnictví MAS je zajištěna</w:t>
      </w:r>
      <w:r>
        <w:rPr>
          <w:szCs w:val="24"/>
        </w:rPr>
        <w:t xml:space="preserve"> externí</w:t>
      </w:r>
      <w:r w:rsidRPr="00765C48">
        <w:rPr>
          <w:szCs w:val="24"/>
        </w:rPr>
        <w:t xml:space="preserve"> účetní firmou a Dozorč</w:t>
      </w:r>
      <w:r>
        <w:rPr>
          <w:szCs w:val="24"/>
        </w:rPr>
        <w:t xml:space="preserve">í radou MAS. </w:t>
      </w:r>
      <w:r w:rsidRPr="00765C48">
        <w:rPr>
          <w:szCs w:val="24"/>
        </w:rPr>
        <w:t>V rámci SPL navíc funguje Monitorovací výbor, který je hlavním o</w:t>
      </w:r>
      <w:r>
        <w:rPr>
          <w:szCs w:val="24"/>
        </w:rPr>
        <w:t xml:space="preserve">rgánem pro dozor nad realizací </w:t>
      </w:r>
      <w:r w:rsidRPr="00765C48">
        <w:rPr>
          <w:szCs w:val="24"/>
        </w:rPr>
        <w:t>SPL. Každoročně zpracovává hodnotící zprávu, ve které uvádí mj. i doporučení pro management MAS</w:t>
      </w:r>
      <w:r>
        <w:rPr>
          <w:szCs w:val="24"/>
        </w:rPr>
        <w:t xml:space="preserve"> vedoucí</w:t>
      </w:r>
      <w:r w:rsidRPr="00765C48">
        <w:rPr>
          <w:szCs w:val="24"/>
        </w:rPr>
        <w:t xml:space="preserve"> k</w:t>
      </w:r>
      <w:r>
        <w:rPr>
          <w:szCs w:val="24"/>
        </w:rPr>
        <w:t xml:space="preserve"> zefektivnění činností MAS. </w:t>
      </w:r>
      <w:r w:rsidRPr="00765C48">
        <w:rPr>
          <w:szCs w:val="24"/>
        </w:rPr>
        <w:t xml:space="preserve"> </w:t>
      </w:r>
    </w:p>
    <w:p w:rsidR="00C11952" w:rsidRDefault="00C11952" w:rsidP="00C11952">
      <w:pPr>
        <w:spacing w:after="0" w:line="360" w:lineRule="auto"/>
        <w:jc w:val="both"/>
        <w:rPr>
          <w:szCs w:val="24"/>
        </w:rPr>
      </w:pPr>
    </w:p>
    <w:p w:rsidR="003C6496" w:rsidRDefault="003C6496" w:rsidP="00CB6879">
      <w:pPr>
        <w:spacing w:after="0" w:line="360" w:lineRule="auto"/>
        <w:rPr>
          <w:b/>
          <w:szCs w:val="24"/>
        </w:rPr>
      </w:pPr>
    </w:p>
    <w:p w:rsidR="00BA71E7" w:rsidRPr="00BA71E7" w:rsidRDefault="00BA71E7" w:rsidP="002C425E">
      <w:pPr>
        <w:spacing w:after="0" w:line="360" w:lineRule="auto"/>
        <w:ind w:left="357"/>
        <w:rPr>
          <w:szCs w:val="24"/>
        </w:rPr>
      </w:pPr>
    </w:p>
    <w:p w:rsidR="00E22E50" w:rsidRPr="00D36C6B" w:rsidRDefault="00421758" w:rsidP="0000108D">
      <w:pPr>
        <w:pStyle w:val="Nadpis1"/>
      </w:pPr>
      <w:r w:rsidRPr="00D92C4D">
        <w:t xml:space="preserve"> </w:t>
      </w:r>
      <w:bookmarkStart w:id="24" w:name="_Toc397019228"/>
      <w:r w:rsidR="00BA71E7" w:rsidRPr="00D92C4D">
        <w:t xml:space="preserve">Přehled </w:t>
      </w:r>
      <w:r w:rsidR="00BA6669" w:rsidRPr="00D92C4D">
        <w:t>partnerů</w:t>
      </w:r>
      <w:r w:rsidR="00BA71E7" w:rsidRPr="00D92C4D">
        <w:t xml:space="preserve"> místního partnerství</w:t>
      </w:r>
      <w:bookmarkEnd w:id="24"/>
    </w:p>
    <w:p w:rsidR="00233782" w:rsidRDefault="00F12B11" w:rsidP="00233782">
      <w:pPr>
        <w:spacing w:after="0" w:line="360" w:lineRule="auto"/>
        <w:rPr>
          <w:szCs w:val="24"/>
        </w:rPr>
      </w:pPr>
      <w:r>
        <w:rPr>
          <w:szCs w:val="24"/>
        </w:rPr>
        <w:t>Mezi zakladateli a partnery MAS je zastoupeno celkem</w:t>
      </w:r>
      <w:r w:rsidR="00245B92">
        <w:rPr>
          <w:szCs w:val="24"/>
        </w:rPr>
        <w:t xml:space="preserve"> 90 subjektů z</w:t>
      </w:r>
      <w:r w:rsidR="001461CC">
        <w:rPr>
          <w:szCs w:val="24"/>
        </w:rPr>
        <w:t>e</w:t>
      </w:r>
      <w:r>
        <w:rPr>
          <w:szCs w:val="24"/>
        </w:rPr>
        <w:t xml:space="preserve"> 3 sektorů (veřejný, soukromý a neziskový). Jejich rozložení je následující:</w:t>
      </w:r>
    </w:p>
    <w:p w:rsidR="00F12B11" w:rsidRDefault="00F12B11" w:rsidP="00233782">
      <w:pPr>
        <w:spacing w:after="0" w:line="360" w:lineRule="auto"/>
        <w:rPr>
          <w:szCs w:val="24"/>
        </w:rPr>
      </w:pPr>
      <w:r>
        <w:rPr>
          <w:szCs w:val="24"/>
        </w:rPr>
        <w:t>Veřejný sektor 42 partnerů</w:t>
      </w:r>
    </w:p>
    <w:p w:rsidR="00F12B11" w:rsidRDefault="00F12B11" w:rsidP="00233782">
      <w:pPr>
        <w:spacing w:after="0" w:line="360" w:lineRule="auto"/>
        <w:rPr>
          <w:szCs w:val="24"/>
        </w:rPr>
      </w:pPr>
      <w:r>
        <w:rPr>
          <w:szCs w:val="24"/>
        </w:rPr>
        <w:t>Neziskový sektor 28 partnerů</w:t>
      </w:r>
    </w:p>
    <w:p w:rsidR="00F12B11" w:rsidRDefault="00F12B11" w:rsidP="00233782">
      <w:pPr>
        <w:spacing w:after="0" w:line="360" w:lineRule="auto"/>
        <w:rPr>
          <w:szCs w:val="24"/>
        </w:rPr>
      </w:pPr>
      <w:r>
        <w:rPr>
          <w:szCs w:val="24"/>
        </w:rPr>
        <w:t>Soukromý sektor 20 partnerů</w:t>
      </w:r>
    </w:p>
    <w:p w:rsidR="00365750" w:rsidRDefault="00365750" w:rsidP="00233782">
      <w:pPr>
        <w:spacing w:after="0" w:line="360" w:lineRule="auto"/>
        <w:rPr>
          <w:szCs w:val="24"/>
        </w:rPr>
      </w:pPr>
    </w:p>
    <w:p w:rsidR="00F12B11" w:rsidRDefault="00F12B11" w:rsidP="0006387E">
      <w:pPr>
        <w:pStyle w:val="Nadpis3"/>
      </w:pPr>
      <w:bookmarkStart w:id="25" w:name="_Toc397019229"/>
      <w:r>
        <w:lastRenderedPageBreak/>
        <w:t>Graf</w:t>
      </w:r>
      <w:r w:rsidR="0006387E">
        <w:t xml:space="preserve"> č. 1 -</w:t>
      </w:r>
      <w:r>
        <w:t xml:space="preserve"> </w:t>
      </w:r>
      <w:r w:rsidR="0006387E">
        <w:t>poměry</w:t>
      </w:r>
      <w:r w:rsidR="00365750">
        <w:t xml:space="preserve"> partnerské základny MAS</w:t>
      </w:r>
      <w:bookmarkEnd w:id="25"/>
    </w:p>
    <w:p w:rsidR="00F12B11" w:rsidRDefault="00365750" w:rsidP="00233782">
      <w:pPr>
        <w:spacing w:after="0" w:line="360" w:lineRule="auto"/>
        <w:rPr>
          <w:szCs w:val="24"/>
        </w:rPr>
      </w:pPr>
      <w:r w:rsidRPr="00365750">
        <w:rPr>
          <w:noProof/>
          <w:szCs w:val="24"/>
          <w:lang w:eastAsia="cs-CZ"/>
        </w:rPr>
        <w:drawing>
          <wp:inline distT="0" distB="0" distL="0" distR="0">
            <wp:extent cx="6973836" cy="3232298"/>
            <wp:effectExtent l="19050" t="0" r="17514" b="6202"/>
            <wp:docPr id="3" name="Graf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F12B11" w:rsidRPr="007F0B82" w:rsidRDefault="007F0B82" w:rsidP="007F0B82">
      <w:pPr>
        <w:pStyle w:val="Citace"/>
      </w:pPr>
      <w:r w:rsidRPr="007F0B82">
        <w:t>Zdroj: MAS Královská stezka</w:t>
      </w:r>
    </w:p>
    <w:p w:rsidR="007F0B82" w:rsidRPr="00233782" w:rsidRDefault="007F0B82" w:rsidP="00233782">
      <w:pPr>
        <w:spacing w:after="0" w:line="360" w:lineRule="auto"/>
        <w:rPr>
          <w:szCs w:val="24"/>
        </w:rPr>
      </w:pPr>
    </w:p>
    <w:p w:rsidR="00BA71E7" w:rsidRPr="00421758" w:rsidRDefault="00421758" w:rsidP="00D92C4D">
      <w:pPr>
        <w:pStyle w:val="Nadpis1"/>
      </w:pPr>
      <w:r>
        <w:t xml:space="preserve"> </w:t>
      </w:r>
      <w:bookmarkStart w:id="26" w:name="_Toc397019230"/>
      <w:r w:rsidR="00BA71E7" w:rsidRPr="00421758">
        <w:t>Historie a zkušenosti místního partnerství</w:t>
      </w:r>
      <w:bookmarkEnd w:id="26"/>
    </w:p>
    <w:p w:rsidR="00CC54D6" w:rsidRDefault="009A54FF" w:rsidP="00CC54D6">
      <w:pPr>
        <w:spacing w:after="0" w:line="360" w:lineRule="auto"/>
        <w:jc w:val="both"/>
        <w:rPr>
          <w:szCs w:val="24"/>
        </w:rPr>
      </w:pPr>
      <w:r w:rsidRPr="0003290C">
        <w:rPr>
          <w:szCs w:val="24"/>
        </w:rPr>
        <w:t xml:space="preserve">MAS Královská stezka </w:t>
      </w:r>
      <w:r w:rsidR="00604D51">
        <w:rPr>
          <w:szCs w:val="24"/>
        </w:rPr>
        <w:t xml:space="preserve">je obecně prospěšná společnost, která </w:t>
      </w:r>
      <w:r w:rsidRPr="0003290C">
        <w:rPr>
          <w:szCs w:val="24"/>
        </w:rPr>
        <w:t xml:space="preserve">byla založena </w:t>
      </w:r>
      <w:r w:rsidR="00604D51">
        <w:rPr>
          <w:szCs w:val="24"/>
        </w:rPr>
        <w:t>na počátku roku</w:t>
      </w:r>
      <w:r w:rsidRPr="0003290C">
        <w:rPr>
          <w:szCs w:val="24"/>
        </w:rPr>
        <w:t xml:space="preserve"> 2007. Zakladateli </w:t>
      </w:r>
      <w:r w:rsidR="00604D51">
        <w:rPr>
          <w:szCs w:val="24"/>
        </w:rPr>
        <w:t xml:space="preserve">v té době </w:t>
      </w:r>
      <w:r w:rsidRPr="0003290C">
        <w:rPr>
          <w:szCs w:val="24"/>
        </w:rPr>
        <w:t xml:space="preserve">bylo 51 subjektů ze soukromé i veřejné sféry. V současné době má MAS Královská stezka </w:t>
      </w:r>
      <w:r w:rsidR="000E41EE">
        <w:rPr>
          <w:szCs w:val="24"/>
        </w:rPr>
        <w:t>90</w:t>
      </w:r>
      <w:r w:rsidRPr="0003290C">
        <w:rPr>
          <w:szCs w:val="24"/>
        </w:rPr>
        <w:t xml:space="preserve"> členů. Celkově slučuje </w:t>
      </w:r>
      <w:r w:rsidR="004B4BE1">
        <w:rPr>
          <w:szCs w:val="24"/>
        </w:rPr>
        <w:t>4</w:t>
      </w:r>
      <w:r w:rsidR="0051207F">
        <w:rPr>
          <w:szCs w:val="24"/>
        </w:rPr>
        <w:t>2</w:t>
      </w:r>
      <w:r w:rsidRPr="0003290C">
        <w:rPr>
          <w:szCs w:val="24"/>
        </w:rPr>
        <w:t xml:space="preserve"> </w:t>
      </w:r>
      <w:r w:rsidR="0003290C">
        <w:rPr>
          <w:szCs w:val="24"/>
        </w:rPr>
        <w:t xml:space="preserve">členů z veřejné sféry – obce a svazky obcí </w:t>
      </w:r>
      <w:r w:rsidR="001E202A" w:rsidRPr="001E202A">
        <w:rPr>
          <w:szCs w:val="24"/>
        </w:rPr>
        <w:t xml:space="preserve">(v součtu </w:t>
      </w:r>
      <w:r w:rsidR="004B4BE1">
        <w:rPr>
          <w:szCs w:val="24"/>
        </w:rPr>
        <w:t>70</w:t>
      </w:r>
      <w:r w:rsidR="001E202A" w:rsidRPr="001E202A">
        <w:rPr>
          <w:szCs w:val="24"/>
        </w:rPr>
        <w:t xml:space="preserve"> obcí z kraje Vysočina</w:t>
      </w:r>
      <w:r w:rsidR="00BD7ECB">
        <w:rPr>
          <w:szCs w:val="24"/>
        </w:rPr>
        <w:t>, 712,25 km</w:t>
      </w:r>
      <w:r w:rsidR="00BD7ECB">
        <w:rPr>
          <w:szCs w:val="24"/>
          <w:vertAlign w:val="superscript"/>
        </w:rPr>
        <w:t>2</w:t>
      </w:r>
      <w:r w:rsidR="001E202A" w:rsidRPr="001E202A">
        <w:rPr>
          <w:szCs w:val="24"/>
        </w:rPr>
        <w:t xml:space="preserve">) </w:t>
      </w:r>
      <w:r w:rsidR="0003290C">
        <w:rPr>
          <w:szCs w:val="24"/>
        </w:rPr>
        <w:t xml:space="preserve">a </w:t>
      </w:r>
      <w:r w:rsidR="0051207F">
        <w:rPr>
          <w:szCs w:val="24"/>
        </w:rPr>
        <w:t>4</w:t>
      </w:r>
      <w:r w:rsidR="004B4BE1">
        <w:rPr>
          <w:szCs w:val="24"/>
        </w:rPr>
        <w:t>8</w:t>
      </w:r>
      <w:r w:rsidR="0003290C">
        <w:rPr>
          <w:szCs w:val="24"/>
        </w:rPr>
        <w:t xml:space="preserve"> členů ze soukromé sféry – podnikatelé a NNO.</w:t>
      </w:r>
      <w:r w:rsidR="007E2121">
        <w:rPr>
          <w:szCs w:val="24"/>
        </w:rPr>
        <w:t xml:space="preserve"> </w:t>
      </w:r>
      <w:r w:rsidR="008454C8">
        <w:rPr>
          <w:szCs w:val="24"/>
        </w:rPr>
        <w:t>Území MAS se od roku</w:t>
      </w:r>
      <w:r w:rsidR="00AC2099">
        <w:rPr>
          <w:szCs w:val="24"/>
        </w:rPr>
        <w:t xml:space="preserve"> 2009</w:t>
      </w:r>
      <w:r w:rsidR="008454C8">
        <w:rPr>
          <w:szCs w:val="24"/>
        </w:rPr>
        <w:t xml:space="preserve"> systematicky rozrůstá, podél 2 hlavních linií regionu a těmi jsou silniční spojení z Havlíčkova Brodu na Čáslav a podél řeky Sázavy. V obou případech se jedná o rozšíření od Havlíčkova Brodu po hranice Kraje Vysočina s hr</w:t>
      </w:r>
      <w:r w:rsidR="00245B92">
        <w:rPr>
          <w:szCs w:val="24"/>
        </w:rPr>
        <w:t>a</w:t>
      </w:r>
      <w:r w:rsidR="001461CC">
        <w:rPr>
          <w:szCs w:val="24"/>
        </w:rPr>
        <w:t>nicemi s k</w:t>
      </w:r>
      <w:r w:rsidR="008454C8">
        <w:rPr>
          <w:szCs w:val="24"/>
        </w:rPr>
        <w:t>ra</w:t>
      </w:r>
      <w:r w:rsidR="007B5978">
        <w:rPr>
          <w:szCs w:val="24"/>
        </w:rPr>
        <w:t>jem Pa</w:t>
      </w:r>
      <w:r w:rsidR="008454C8">
        <w:rPr>
          <w:szCs w:val="24"/>
        </w:rPr>
        <w:t>rdubickým a Středočeským. Region si tedy zachovává příslušnost k správní oblasti kraje a také okresu Havlíčkův Brod a také ke geografické oblasti Českomor</w:t>
      </w:r>
      <w:r w:rsidR="009D5991">
        <w:rPr>
          <w:szCs w:val="24"/>
        </w:rPr>
        <w:t>avské Vysočiny (Hornosázavská pahorkatina a Křemešnická v</w:t>
      </w:r>
      <w:r w:rsidR="008454C8">
        <w:rPr>
          <w:szCs w:val="24"/>
        </w:rPr>
        <w:t xml:space="preserve">rchovina). </w:t>
      </w:r>
      <w:r w:rsidR="007B5978">
        <w:rPr>
          <w:szCs w:val="24"/>
        </w:rPr>
        <w:t>Jde ted</w:t>
      </w:r>
      <w:r w:rsidR="009D5991">
        <w:rPr>
          <w:szCs w:val="24"/>
        </w:rPr>
        <w:t>y o oblast s podobnými problémy a</w:t>
      </w:r>
      <w:r w:rsidR="007B5978">
        <w:rPr>
          <w:szCs w:val="24"/>
        </w:rPr>
        <w:t xml:space="preserve"> nesnázemi a také o území s obdobným vývojem a podobnými podmínkami k</w:t>
      </w:r>
      <w:r w:rsidR="009D5991">
        <w:rPr>
          <w:szCs w:val="24"/>
        </w:rPr>
        <w:t> </w:t>
      </w:r>
      <w:r w:rsidR="007B5978">
        <w:rPr>
          <w:szCs w:val="24"/>
        </w:rPr>
        <w:t>rozvoji</w:t>
      </w:r>
      <w:r w:rsidR="009D5991">
        <w:rPr>
          <w:szCs w:val="24"/>
        </w:rPr>
        <w:t>,</w:t>
      </w:r>
      <w:r w:rsidR="007B5978">
        <w:rPr>
          <w:szCs w:val="24"/>
        </w:rPr>
        <w:t xml:space="preserve"> a to region spojuje. </w:t>
      </w:r>
      <w:r w:rsidR="008454C8">
        <w:rPr>
          <w:szCs w:val="24"/>
        </w:rPr>
        <w:t>Nárůst počtu obcí vyplývá především ze zájmu</w:t>
      </w:r>
      <w:r w:rsidR="009D5991">
        <w:rPr>
          <w:szCs w:val="24"/>
        </w:rPr>
        <w:t xml:space="preserve"> vedeného </w:t>
      </w:r>
      <w:r w:rsidR="009D5991">
        <w:rPr>
          <w:szCs w:val="24"/>
        </w:rPr>
        <w:lastRenderedPageBreak/>
        <w:t>mikroregiony a obcemi,</w:t>
      </w:r>
      <w:r w:rsidR="008454C8">
        <w:rPr>
          <w:szCs w:val="24"/>
        </w:rPr>
        <w:t xml:space="preserve"> zapojit</w:t>
      </w:r>
      <w:r w:rsidR="009D5991">
        <w:rPr>
          <w:szCs w:val="24"/>
        </w:rPr>
        <w:t xml:space="preserve"> se do struktur MAS, </w:t>
      </w:r>
      <w:r w:rsidR="008454C8">
        <w:rPr>
          <w:szCs w:val="24"/>
        </w:rPr>
        <w:t>využí</w:t>
      </w:r>
      <w:r w:rsidR="009D5991">
        <w:rPr>
          <w:szCs w:val="24"/>
        </w:rPr>
        <w:t>vat jejich výhod a čerpat dotace</w:t>
      </w:r>
      <w:r w:rsidR="008454C8">
        <w:rPr>
          <w:szCs w:val="24"/>
        </w:rPr>
        <w:t xml:space="preserve">. </w:t>
      </w:r>
      <w:r w:rsidR="007B5978">
        <w:rPr>
          <w:szCs w:val="24"/>
        </w:rPr>
        <w:t>Do regionu se nezapojily obce Vlkanov a Druhanov</w:t>
      </w:r>
      <w:r w:rsidR="001461CC">
        <w:rPr>
          <w:szCs w:val="24"/>
        </w:rPr>
        <w:t>,</w:t>
      </w:r>
      <w:r w:rsidR="007B5978">
        <w:rPr>
          <w:szCs w:val="24"/>
        </w:rPr>
        <w:t xml:space="preserve"> a to jedině díky neochotě vedení obcí se účastí v MAS zabývat, obě obce byly osloveny z důvodu celistvosti území.</w:t>
      </w:r>
    </w:p>
    <w:p w:rsidR="00CC54D6" w:rsidRDefault="00CC54D6" w:rsidP="00CC54D6">
      <w:pPr>
        <w:spacing w:after="0" w:line="360" w:lineRule="auto"/>
        <w:jc w:val="both"/>
        <w:rPr>
          <w:szCs w:val="24"/>
        </w:rPr>
      </w:pPr>
    </w:p>
    <w:p w:rsidR="00CC54D6" w:rsidRDefault="00604D51" w:rsidP="00CC54D6">
      <w:pPr>
        <w:spacing w:after="0" w:line="360" w:lineRule="auto"/>
        <w:jc w:val="both"/>
        <w:rPr>
          <w:szCs w:val="24"/>
        </w:rPr>
      </w:pPr>
      <w:r>
        <w:rPr>
          <w:szCs w:val="24"/>
        </w:rPr>
        <w:t>Od svého založení MAS Královská stezka</w:t>
      </w:r>
      <w:r w:rsidRPr="00604D51">
        <w:rPr>
          <w:szCs w:val="24"/>
        </w:rPr>
        <w:t xml:space="preserve"> vyvíjí aktivity v komunitním plánování, vzdělávání a porad</w:t>
      </w:r>
      <w:r>
        <w:rPr>
          <w:szCs w:val="24"/>
        </w:rPr>
        <w:t xml:space="preserve">enství, rozvoji území a ochraně </w:t>
      </w:r>
      <w:r w:rsidRPr="00604D51">
        <w:rPr>
          <w:szCs w:val="24"/>
        </w:rPr>
        <w:t>životního prostředí</w:t>
      </w:r>
      <w:r w:rsidR="003C6496">
        <w:rPr>
          <w:szCs w:val="24"/>
        </w:rPr>
        <w:t xml:space="preserve"> a památek</w:t>
      </w:r>
      <w:r w:rsidRPr="00604D51">
        <w:rPr>
          <w:szCs w:val="24"/>
        </w:rPr>
        <w:t>. Aktivity MAS plynule navazují na předchozí činno</w:t>
      </w:r>
      <w:r>
        <w:rPr>
          <w:szCs w:val="24"/>
        </w:rPr>
        <w:t xml:space="preserve">st a spolupráci na bázi svazků </w:t>
      </w:r>
      <w:r w:rsidRPr="00604D51">
        <w:rPr>
          <w:szCs w:val="24"/>
        </w:rPr>
        <w:t>obcí (</w:t>
      </w:r>
      <w:r w:rsidR="003C6496">
        <w:rPr>
          <w:szCs w:val="24"/>
        </w:rPr>
        <w:t xml:space="preserve">Krupsko, Podoubraví, Světelsko, </w:t>
      </w:r>
      <w:r w:rsidRPr="00604D51">
        <w:rPr>
          <w:szCs w:val="24"/>
        </w:rPr>
        <w:t>Ledečsko a Habersko</w:t>
      </w:r>
      <w:r w:rsidR="00233782">
        <w:rPr>
          <w:szCs w:val="24"/>
        </w:rPr>
        <w:t>)</w:t>
      </w:r>
      <w:r w:rsidR="003C6496">
        <w:rPr>
          <w:szCs w:val="24"/>
        </w:rPr>
        <w:t xml:space="preserve"> a tvoří jejich nadstavbu</w:t>
      </w:r>
      <w:r w:rsidR="00233782">
        <w:rPr>
          <w:szCs w:val="24"/>
        </w:rPr>
        <w:t>.</w:t>
      </w:r>
      <w:r>
        <w:rPr>
          <w:szCs w:val="24"/>
        </w:rPr>
        <w:t xml:space="preserve"> </w:t>
      </w:r>
      <w:r w:rsidR="00233782">
        <w:rPr>
          <w:szCs w:val="24"/>
        </w:rPr>
        <w:t>Místní partnerství nabývala první</w:t>
      </w:r>
      <w:r w:rsidR="00CC54D6" w:rsidRPr="00604D51">
        <w:rPr>
          <w:szCs w:val="24"/>
        </w:rPr>
        <w:t xml:space="preserve"> zkušenost</w:t>
      </w:r>
      <w:r w:rsidR="00233782">
        <w:rPr>
          <w:szCs w:val="24"/>
        </w:rPr>
        <w:t>i ještě</w:t>
      </w:r>
      <w:r w:rsidR="00CC54D6" w:rsidRPr="00604D51">
        <w:rPr>
          <w:szCs w:val="24"/>
        </w:rPr>
        <w:t xml:space="preserve"> v období před založením MAS. </w:t>
      </w:r>
      <w:r w:rsidR="00CC54D6">
        <w:rPr>
          <w:szCs w:val="24"/>
        </w:rPr>
        <w:t xml:space="preserve">Mikroregiony, na jejichž území </w:t>
      </w:r>
      <w:r w:rsidR="00CC54D6" w:rsidRPr="00604D51">
        <w:rPr>
          <w:szCs w:val="24"/>
        </w:rPr>
        <w:t>MAS působí</w:t>
      </w:r>
      <w:r w:rsidR="00CC54D6">
        <w:rPr>
          <w:szCs w:val="24"/>
        </w:rPr>
        <w:t>,</w:t>
      </w:r>
      <w:r w:rsidR="00CC54D6" w:rsidRPr="00604D51">
        <w:rPr>
          <w:szCs w:val="24"/>
        </w:rPr>
        <w:t xml:space="preserve"> realizoval</w:t>
      </w:r>
      <w:r w:rsidR="001461CC">
        <w:rPr>
          <w:szCs w:val="24"/>
        </w:rPr>
        <w:t>y</w:t>
      </w:r>
      <w:r w:rsidR="00CC54D6" w:rsidRPr="00604D51">
        <w:rPr>
          <w:szCs w:val="24"/>
        </w:rPr>
        <w:t xml:space="preserve"> celou řadu projektů, financovaných z fondů EU</w:t>
      </w:r>
      <w:r w:rsidR="00233782">
        <w:rPr>
          <w:szCs w:val="24"/>
        </w:rPr>
        <w:t>.</w:t>
      </w:r>
      <w:r w:rsidR="00CC54D6" w:rsidRPr="00604D51">
        <w:rPr>
          <w:szCs w:val="24"/>
        </w:rPr>
        <w:t xml:space="preserve"> </w:t>
      </w:r>
      <w:r w:rsidR="00233782">
        <w:rPr>
          <w:szCs w:val="24"/>
        </w:rPr>
        <w:t>Jedním</w:t>
      </w:r>
      <w:r w:rsidR="00CC54D6">
        <w:rPr>
          <w:szCs w:val="24"/>
        </w:rPr>
        <w:t xml:space="preserve"> z příkladů je projekt </w:t>
      </w:r>
      <w:r w:rsidR="00CC54D6" w:rsidRPr="00604D51">
        <w:rPr>
          <w:szCs w:val="24"/>
        </w:rPr>
        <w:t xml:space="preserve">Výstavby cyklostezky mezi obcemi Dolní a Horní Krupá, </w:t>
      </w:r>
      <w:r w:rsidR="00233782">
        <w:rPr>
          <w:szCs w:val="24"/>
        </w:rPr>
        <w:t xml:space="preserve">který byl </w:t>
      </w:r>
      <w:r w:rsidR="00CC54D6" w:rsidRPr="00604D51">
        <w:rPr>
          <w:szCs w:val="24"/>
        </w:rPr>
        <w:t>financo</w:t>
      </w:r>
      <w:r w:rsidR="00CC54D6">
        <w:rPr>
          <w:szCs w:val="24"/>
        </w:rPr>
        <w:t>v</w:t>
      </w:r>
      <w:r w:rsidR="001461CC">
        <w:rPr>
          <w:szCs w:val="24"/>
        </w:rPr>
        <w:t>án</w:t>
      </w:r>
      <w:r w:rsidR="00CC54D6">
        <w:rPr>
          <w:szCs w:val="24"/>
        </w:rPr>
        <w:t xml:space="preserve"> z Regionálního operačního </w:t>
      </w:r>
      <w:r w:rsidR="00CC54D6" w:rsidRPr="00604D51">
        <w:rPr>
          <w:szCs w:val="24"/>
        </w:rPr>
        <w:t xml:space="preserve">programu Jihovýchod. </w:t>
      </w:r>
      <w:r w:rsidR="00233782">
        <w:rPr>
          <w:szCs w:val="24"/>
        </w:rPr>
        <w:t xml:space="preserve">Další zkušenosti </w:t>
      </w:r>
      <w:r w:rsidR="00CC54D6">
        <w:rPr>
          <w:szCs w:val="24"/>
        </w:rPr>
        <w:t xml:space="preserve">nabyly obce prostřednictvím </w:t>
      </w:r>
      <w:r w:rsidR="00CC54D6" w:rsidRPr="00604D51">
        <w:rPr>
          <w:szCs w:val="24"/>
        </w:rPr>
        <w:t>krajského P</w:t>
      </w:r>
      <w:r w:rsidR="00233782">
        <w:rPr>
          <w:szCs w:val="24"/>
        </w:rPr>
        <w:t>rogramu obnovy venkova nebo Programu obnovy venkova Ministerstva pro místní rozvoj. P</w:t>
      </w:r>
      <w:r w:rsidR="00CC54D6" w:rsidRPr="00604D51">
        <w:rPr>
          <w:szCs w:val="24"/>
        </w:rPr>
        <w:t>říklade</w:t>
      </w:r>
      <w:r w:rsidR="00CC54D6">
        <w:rPr>
          <w:szCs w:val="24"/>
        </w:rPr>
        <w:t>m je v</w:t>
      </w:r>
      <w:r w:rsidR="00233782">
        <w:rPr>
          <w:szCs w:val="24"/>
        </w:rPr>
        <w:t>ítězství</w:t>
      </w:r>
      <w:r w:rsidR="00CC54D6">
        <w:rPr>
          <w:szCs w:val="24"/>
        </w:rPr>
        <w:t xml:space="preserve"> </w:t>
      </w:r>
      <w:r w:rsidR="00233782">
        <w:rPr>
          <w:szCs w:val="24"/>
        </w:rPr>
        <w:t>městyse</w:t>
      </w:r>
      <w:r w:rsidR="00CC54D6">
        <w:rPr>
          <w:szCs w:val="24"/>
        </w:rPr>
        <w:t xml:space="preserve"> Vilémov</w:t>
      </w:r>
      <w:r w:rsidR="00233782">
        <w:rPr>
          <w:szCs w:val="24"/>
        </w:rPr>
        <w:t xml:space="preserve"> v soutěži</w:t>
      </w:r>
      <w:r w:rsidR="00CC54D6">
        <w:rPr>
          <w:szCs w:val="24"/>
        </w:rPr>
        <w:t xml:space="preserve"> </w:t>
      </w:r>
      <w:r w:rsidR="00233782">
        <w:rPr>
          <w:szCs w:val="24"/>
        </w:rPr>
        <w:t>Vesnice</w:t>
      </w:r>
      <w:r w:rsidR="00CC54D6" w:rsidRPr="00604D51">
        <w:rPr>
          <w:szCs w:val="24"/>
        </w:rPr>
        <w:t xml:space="preserve"> roku České republiky</w:t>
      </w:r>
      <w:r w:rsidR="00233782">
        <w:rPr>
          <w:szCs w:val="24"/>
        </w:rPr>
        <w:t>, které sebou přineslo finanční prostředky na realizaci projektů</w:t>
      </w:r>
      <w:r w:rsidR="00CC54D6" w:rsidRPr="00604D51">
        <w:rPr>
          <w:szCs w:val="24"/>
        </w:rPr>
        <w:t>.</w:t>
      </w:r>
      <w:r w:rsidR="00CC54D6">
        <w:rPr>
          <w:szCs w:val="24"/>
        </w:rPr>
        <w:t xml:space="preserve"> Poté obec uspěla i </w:t>
      </w:r>
      <w:r w:rsidR="00CC54D6" w:rsidRPr="00604D51">
        <w:rPr>
          <w:szCs w:val="24"/>
        </w:rPr>
        <w:t xml:space="preserve">v celoevropské soutěži </w:t>
      </w:r>
      <w:r w:rsidR="00233782">
        <w:rPr>
          <w:szCs w:val="24"/>
        </w:rPr>
        <w:t>Vesnice</w:t>
      </w:r>
      <w:r w:rsidR="00CC54D6" w:rsidRPr="00604D51">
        <w:rPr>
          <w:szCs w:val="24"/>
        </w:rPr>
        <w:t xml:space="preserve"> roku, kde obsadila 2. místo a obdrže</w:t>
      </w:r>
      <w:r w:rsidR="00CC54D6">
        <w:rPr>
          <w:szCs w:val="24"/>
        </w:rPr>
        <w:t xml:space="preserve">la </w:t>
      </w:r>
      <w:r w:rsidR="00233782">
        <w:rPr>
          <w:szCs w:val="24"/>
        </w:rPr>
        <w:t xml:space="preserve">rovněž </w:t>
      </w:r>
      <w:r w:rsidR="00CC54D6">
        <w:rPr>
          <w:szCs w:val="24"/>
        </w:rPr>
        <w:t xml:space="preserve">finanční bonus na realizaci </w:t>
      </w:r>
      <w:r w:rsidR="001461CC">
        <w:rPr>
          <w:szCs w:val="24"/>
        </w:rPr>
        <w:t>projektů.</w:t>
      </w:r>
    </w:p>
    <w:p w:rsidR="00233782" w:rsidRDefault="00233782" w:rsidP="007E2121">
      <w:pPr>
        <w:spacing w:after="0" w:line="360" w:lineRule="auto"/>
        <w:jc w:val="both"/>
        <w:rPr>
          <w:szCs w:val="24"/>
        </w:rPr>
      </w:pPr>
    </w:p>
    <w:p w:rsidR="00B66FF1" w:rsidRDefault="00CC54D6" w:rsidP="007E2121">
      <w:pPr>
        <w:spacing w:after="0" w:line="360" w:lineRule="auto"/>
        <w:jc w:val="both"/>
        <w:rPr>
          <w:szCs w:val="24"/>
        </w:rPr>
      </w:pPr>
      <w:r>
        <w:rPr>
          <w:szCs w:val="24"/>
        </w:rPr>
        <w:t>B</w:t>
      </w:r>
      <w:r w:rsidR="0003290C">
        <w:rPr>
          <w:szCs w:val="24"/>
        </w:rPr>
        <w:t>ěhem fungování MAS Královské stezky již bylo vyhlášeno</w:t>
      </w:r>
      <w:r w:rsidR="003C6496">
        <w:rPr>
          <w:szCs w:val="24"/>
        </w:rPr>
        <w:t xml:space="preserve"> 9</w:t>
      </w:r>
      <w:r w:rsidR="0003290C">
        <w:rPr>
          <w:szCs w:val="24"/>
        </w:rPr>
        <w:t xml:space="preserve"> </w:t>
      </w:r>
      <w:r w:rsidR="00D7781D">
        <w:rPr>
          <w:szCs w:val="24"/>
        </w:rPr>
        <w:t>v</w:t>
      </w:r>
      <w:r w:rsidR="0003290C">
        <w:rPr>
          <w:szCs w:val="24"/>
        </w:rPr>
        <w:t>ýzev na předkládání projektů do Programu rozvoje venkova a jedna mini</w:t>
      </w:r>
      <w:r w:rsidR="006F62D6">
        <w:rPr>
          <w:szCs w:val="24"/>
        </w:rPr>
        <w:t xml:space="preserve"> </w:t>
      </w:r>
      <w:r w:rsidR="0003290C">
        <w:rPr>
          <w:szCs w:val="24"/>
        </w:rPr>
        <w:t>výzva na pořádání kulturních akcí</w:t>
      </w:r>
      <w:r w:rsidR="00B66FF1">
        <w:rPr>
          <w:szCs w:val="24"/>
        </w:rPr>
        <w:t xml:space="preserve"> v</w:t>
      </w:r>
      <w:r w:rsidR="00B3776D">
        <w:rPr>
          <w:szCs w:val="24"/>
        </w:rPr>
        <w:t xml:space="preserve"> regionu </w:t>
      </w:r>
      <w:r w:rsidR="00B66FF1">
        <w:rPr>
          <w:szCs w:val="24"/>
        </w:rPr>
        <w:t>MAS</w:t>
      </w:r>
      <w:r w:rsidR="0003290C">
        <w:rPr>
          <w:szCs w:val="24"/>
        </w:rPr>
        <w:t xml:space="preserve">. MAS jako organizace realizuje </w:t>
      </w:r>
      <w:r w:rsidR="00FB39E2">
        <w:rPr>
          <w:szCs w:val="24"/>
        </w:rPr>
        <w:t xml:space="preserve">rovněž </w:t>
      </w:r>
      <w:r w:rsidR="0003290C">
        <w:rPr>
          <w:szCs w:val="24"/>
        </w:rPr>
        <w:t>projekty spolupráce.</w:t>
      </w:r>
      <w:r w:rsidR="00B66FF1">
        <w:rPr>
          <w:szCs w:val="24"/>
        </w:rPr>
        <w:t xml:space="preserve"> Spolu s ostatními MAS z České republiky i ze zahraničí navazuje a utužuje vztahy prostřednictvím společně realizovaných projektů zaměřených na kulturu a volný čas.</w:t>
      </w:r>
      <w:r w:rsidR="007E2121">
        <w:rPr>
          <w:szCs w:val="24"/>
        </w:rPr>
        <w:t xml:space="preserve"> </w:t>
      </w:r>
      <w:r w:rsidR="0003290C">
        <w:rPr>
          <w:szCs w:val="24"/>
        </w:rPr>
        <w:t xml:space="preserve">MAS </w:t>
      </w:r>
      <w:r w:rsidR="00B3776D">
        <w:rPr>
          <w:szCs w:val="24"/>
        </w:rPr>
        <w:t xml:space="preserve">rovněž </w:t>
      </w:r>
      <w:r w:rsidR="0003290C">
        <w:rPr>
          <w:szCs w:val="24"/>
        </w:rPr>
        <w:t>spolupořádá kulturní a volnočasové akce v </w:t>
      </w:r>
      <w:r w:rsidR="009A1C08">
        <w:rPr>
          <w:szCs w:val="24"/>
        </w:rPr>
        <w:t>regionu</w:t>
      </w:r>
      <w:r w:rsidR="0003290C">
        <w:rPr>
          <w:szCs w:val="24"/>
        </w:rPr>
        <w:t>.</w:t>
      </w:r>
      <w:r w:rsidR="007E2121">
        <w:rPr>
          <w:szCs w:val="24"/>
        </w:rPr>
        <w:t xml:space="preserve"> </w:t>
      </w:r>
      <w:r w:rsidR="00B66FF1">
        <w:rPr>
          <w:szCs w:val="24"/>
        </w:rPr>
        <w:t xml:space="preserve">V rámci </w:t>
      </w:r>
      <w:r w:rsidR="00B3776D">
        <w:rPr>
          <w:szCs w:val="24"/>
        </w:rPr>
        <w:t xml:space="preserve">svého </w:t>
      </w:r>
      <w:r w:rsidR="00B66FF1">
        <w:rPr>
          <w:szCs w:val="24"/>
        </w:rPr>
        <w:t>území MAS vypracovává strategie, které j</w:t>
      </w:r>
      <w:r w:rsidR="009A1C08">
        <w:rPr>
          <w:szCs w:val="24"/>
        </w:rPr>
        <w:t>ejí území</w:t>
      </w:r>
      <w:r w:rsidR="00B66FF1">
        <w:rPr>
          <w:szCs w:val="24"/>
        </w:rPr>
        <w:t xml:space="preserve"> cha</w:t>
      </w:r>
      <w:r w:rsidR="003C6496">
        <w:rPr>
          <w:szCs w:val="24"/>
        </w:rPr>
        <w:t>rakterizují. Jedná se o Strategický</w:t>
      </w:r>
      <w:r w:rsidR="00B66FF1">
        <w:rPr>
          <w:szCs w:val="24"/>
        </w:rPr>
        <w:t xml:space="preserve"> plán LEADER, Strategii cestovního ruchu a Integrovanou strategii </w:t>
      </w:r>
      <w:r w:rsidR="00B3776D">
        <w:rPr>
          <w:szCs w:val="24"/>
        </w:rPr>
        <w:t>rozvoje území</w:t>
      </w:r>
      <w:r w:rsidR="00B66FF1">
        <w:rPr>
          <w:szCs w:val="24"/>
        </w:rPr>
        <w:t>.</w:t>
      </w:r>
      <w:r w:rsidR="009E097A">
        <w:rPr>
          <w:szCs w:val="24"/>
        </w:rPr>
        <w:t xml:space="preserve"> Královská stezk</w:t>
      </w:r>
      <w:r w:rsidR="001461CC">
        <w:rPr>
          <w:szCs w:val="24"/>
        </w:rPr>
        <w:t>a také realizovala jako žadatel</w:t>
      </w:r>
      <w:r w:rsidR="009E097A">
        <w:rPr>
          <w:szCs w:val="24"/>
        </w:rPr>
        <w:t xml:space="preserve"> nebo partner další projekty podpořené z Nadace Via, z PRV, z OPTP, OPVK, OPLZZ, KÚ Kraje Vysočiny a dalších zdrojů.</w:t>
      </w:r>
    </w:p>
    <w:p w:rsidR="002658C9" w:rsidRDefault="003F1A63" w:rsidP="009F047F">
      <w:pPr>
        <w:pStyle w:val="Nadpis3"/>
      </w:pPr>
      <w:bookmarkStart w:id="27" w:name="_Toc397019231"/>
      <w:r>
        <w:t>T</w:t>
      </w:r>
      <w:r w:rsidR="00FF3B43">
        <w:t>abulka č. 6</w:t>
      </w:r>
      <w:r w:rsidR="00C46D61">
        <w:t xml:space="preserve"> – Počty žádostí v projektu Prog</w:t>
      </w:r>
      <w:r w:rsidR="008454C8">
        <w:t>ram rozvoje venkova prostřednictvím implementační struktury MAS</w:t>
      </w:r>
      <w:bookmarkEnd w:id="27"/>
    </w:p>
    <w:tbl>
      <w:tblPr>
        <w:tblW w:w="5000" w:type="pct"/>
        <w:tblCellMar>
          <w:left w:w="70" w:type="dxa"/>
          <w:right w:w="70" w:type="dxa"/>
        </w:tblCellMar>
        <w:tblLook w:val="04A0"/>
      </w:tblPr>
      <w:tblGrid>
        <w:gridCol w:w="9236"/>
        <w:gridCol w:w="6302"/>
      </w:tblGrid>
      <w:tr w:rsidR="00542717" w:rsidRPr="000B2133" w:rsidTr="0021795A">
        <w:trPr>
          <w:trHeight w:val="315"/>
        </w:trPr>
        <w:tc>
          <w:tcPr>
            <w:tcW w:w="29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2717" w:rsidRPr="00542717" w:rsidRDefault="00542717" w:rsidP="00542717">
            <w:pPr>
              <w:spacing w:after="0" w:line="240" w:lineRule="auto"/>
              <w:rPr>
                <w:rFonts w:eastAsia="Times New Roman"/>
                <w:color w:val="000000"/>
                <w:lang w:eastAsia="cs-CZ"/>
              </w:rPr>
            </w:pPr>
            <w:r w:rsidRPr="00542717">
              <w:rPr>
                <w:rFonts w:eastAsia="Times New Roman"/>
                <w:color w:val="000000"/>
                <w:lang w:eastAsia="cs-CZ"/>
              </w:rPr>
              <w:t> </w:t>
            </w:r>
          </w:p>
        </w:tc>
        <w:tc>
          <w:tcPr>
            <w:tcW w:w="2028" w:type="pct"/>
            <w:tcBorders>
              <w:top w:val="single" w:sz="4" w:space="0" w:color="auto"/>
              <w:left w:val="nil"/>
              <w:bottom w:val="single" w:sz="4" w:space="0" w:color="auto"/>
              <w:right w:val="single" w:sz="4" w:space="0" w:color="auto"/>
            </w:tcBorders>
            <w:shd w:val="clear" w:color="000000" w:fill="538ED5"/>
            <w:noWrap/>
            <w:vAlign w:val="bottom"/>
            <w:hideMark/>
          </w:tcPr>
          <w:p w:rsidR="00542717" w:rsidRPr="00542717" w:rsidRDefault="00542717" w:rsidP="000628D9">
            <w:pPr>
              <w:spacing w:after="0" w:line="240" w:lineRule="auto"/>
              <w:jc w:val="center"/>
              <w:rPr>
                <w:rFonts w:eastAsia="Times New Roman"/>
                <w:b/>
                <w:bCs/>
                <w:color w:val="FFFFFF"/>
                <w:szCs w:val="24"/>
                <w:lang w:eastAsia="cs-CZ"/>
              </w:rPr>
            </w:pPr>
            <w:r w:rsidRPr="00542717">
              <w:rPr>
                <w:rFonts w:eastAsia="Times New Roman"/>
                <w:b/>
                <w:bCs/>
                <w:color w:val="FFFFFF"/>
                <w:szCs w:val="24"/>
                <w:lang w:eastAsia="cs-CZ"/>
              </w:rPr>
              <w:t>Počet</w:t>
            </w:r>
          </w:p>
        </w:tc>
      </w:tr>
      <w:tr w:rsidR="00542717" w:rsidRPr="000B2133" w:rsidTr="0021795A">
        <w:trPr>
          <w:trHeight w:val="315"/>
        </w:trPr>
        <w:tc>
          <w:tcPr>
            <w:tcW w:w="2972" w:type="pct"/>
            <w:tcBorders>
              <w:top w:val="nil"/>
              <w:left w:val="single" w:sz="4" w:space="0" w:color="auto"/>
              <w:bottom w:val="single" w:sz="4" w:space="0" w:color="auto"/>
              <w:right w:val="single" w:sz="4" w:space="0" w:color="auto"/>
            </w:tcBorders>
            <w:shd w:val="clear" w:color="000000" w:fill="538ED5"/>
            <w:noWrap/>
            <w:hideMark/>
          </w:tcPr>
          <w:p w:rsidR="00542717" w:rsidRPr="00542717" w:rsidRDefault="00542717" w:rsidP="00542717">
            <w:pPr>
              <w:spacing w:after="0" w:line="240" w:lineRule="auto"/>
              <w:rPr>
                <w:rFonts w:eastAsia="Times New Roman"/>
                <w:b/>
                <w:bCs/>
                <w:color w:val="FFFFFF"/>
                <w:szCs w:val="24"/>
                <w:lang w:eastAsia="cs-CZ"/>
              </w:rPr>
            </w:pPr>
            <w:r w:rsidRPr="00542717">
              <w:rPr>
                <w:rFonts w:eastAsia="Times New Roman"/>
                <w:b/>
                <w:bCs/>
                <w:color w:val="FFFFFF"/>
                <w:szCs w:val="24"/>
                <w:lang w:eastAsia="cs-CZ"/>
              </w:rPr>
              <w:t>Vyhlášené výzvy</w:t>
            </w:r>
          </w:p>
        </w:tc>
        <w:tc>
          <w:tcPr>
            <w:tcW w:w="2028" w:type="pct"/>
            <w:tcBorders>
              <w:top w:val="nil"/>
              <w:left w:val="nil"/>
              <w:bottom w:val="single" w:sz="4" w:space="0" w:color="auto"/>
              <w:right w:val="single" w:sz="4" w:space="0" w:color="auto"/>
            </w:tcBorders>
            <w:shd w:val="clear" w:color="auto" w:fill="auto"/>
            <w:noWrap/>
            <w:hideMark/>
          </w:tcPr>
          <w:p w:rsidR="00542717" w:rsidRPr="00542717" w:rsidRDefault="007418D7" w:rsidP="000628D9">
            <w:pPr>
              <w:spacing w:after="0" w:line="240" w:lineRule="auto"/>
              <w:jc w:val="center"/>
              <w:rPr>
                <w:rFonts w:eastAsia="Times New Roman"/>
                <w:color w:val="000000"/>
                <w:szCs w:val="24"/>
                <w:lang w:eastAsia="cs-CZ"/>
              </w:rPr>
            </w:pPr>
            <w:r>
              <w:rPr>
                <w:rFonts w:eastAsia="Times New Roman"/>
                <w:color w:val="000000"/>
                <w:szCs w:val="24"/>
                <w:lang w:eastAsia="cs-CZ"/>
              </w:rPr>
              <w:t>9</w:t>
            </w:r>
          </w:p>
        </w:tc>
      </w:tr>
      <w:tr w:rsidR="00542717" w:rsidRPr="000B2133" w:rsidTr="0021795A">
        <w:trPr>
          <w:trHeight w:val="315"/>
        </w:trPr>
        <w:tc>
          <w:tcPr>
            <w:tcW w:w="2972" w:type="pct"/>
            <w:tcBorders>
              <w:top w:val="nil"/>
              <w:left w:val="single" w:sz="4" w:space="0" w:color="auto"/>
              <w:bottom w:val="single" w:sz="4" w:space="0" w:color="auto"/>
              <w:right w:val="single" w:sz="4" w:space="0" w:color="auto"/>
            </w:tcBorders>
            <w:shd w:val="clear" w:color="000000" w:fill="538ED5"/>
            <w:noWrap/>
            <w:hideMark/>
          </w:tcPr>
          <w:p w:rsidR="00542717" w:rsidRPr="00542717" w:rsidRDefault="00542717" w:rsidP="00542717">
            <w:pPr>
              <w:spacing w:after="0" w:line="240" w:lineRule="auto"/>
              <w:rPr>
                <w:rFonts w:eastAsia="Times New Roman"/>
                <w:b/>
                <w:bCs/>
                <w:color w:val="FFFFFF"/>
                <w:szCs w:val="24"/>
                <w:lang w:eastAsia="cs-CZ"/>
              </w:rPr>
            </w:pPr>
            <w:r w:rsidRPr="00542717">
              <w:rPr>
                <w:rFonts w:eastAsia="Times New Roman"/>
                <w:b/>
                <w:bCs/>
                <w:color w:val="FFFFFF"/>
                <w:szCs w:val="24"/>
                <w:lang w:eastAsia="cs-CZ"/>
              </w:rPr>
              <w:t>Přijaté žádosti</w:t>
            </w:r>
          </w:p>
        </w:tc>
        <w:tc>
          <w:tcPr>
            <w:tcW w:w="2028" w:type="pct"/>
            <w:tcBorders>
              <w:top w:val="nil"/>
              <w:left w:val="nil"/>
              <w:bottom w:val="single" w:sz="4" w:space="0" w:color="auto"/>
              <w:right w:val="single" w:sz="4" w:space="0" w:color="auto"/>
            </w:tcBorders>
            <w:shd w:val="clear" w:color="auto" w:fill="auto"/>
            <w:noWrap/>
            <w:hideMark/>
          </w:tcPr>
          <w:p w:rsidR="00542717" w:rsidRPr="007418D7" w:rsidRDefault="00270087" w:rsidP="000628D9">
            <w:pPr>
              <w:spacing w:after="0" w:line="240" w:lineRule="auto"/>
              <w:jc w:val="center"/>
              <w:rPr>
                <w:rFonts w:eastAsia="Times New Roman"/>
                <w:color w:val="000000"/>
                <w:szCs w:val="24"/>
                <w:highlight w:val="yellow"/>
                <w:lang w:eastAsia="cs-CZ"/>
              </w:rPr>
            </w:pPr>
            <w:r w:rsidRPr="00270087">
              <w:rPr>
                <w:rFonts w:eastAsia="Times New Roman"/>
                <w:color w:val="000000"/>
                <w:szCs w:val="24"/>
                <w:lang w:eastAsia="cs-CZ"/>
              </w:rPr>
              <w:t>119</w:t>
            </w:r>
          </w:p>
        </w:tc>
      </w:tr>
      <w:tr w:rsidR="00542717" w:rsidRPr="000B2133" w:rsidTr="0021795A">
        <w:trPr>
          <w:trHeight w:val="315"/>
        </w:trPr>
        <w:tc>
          <w:tcPr>
            <w:tcW w:w="2972" w:type="pct"/>
            <w:tcBorders>
              <w:top w:val="nil"/>
              <w:left w:val="single" w:sz="4" w:space="0" w:color="auto"/>
              <w:bottom w:val="single" w:sz="4" w:space="0" w:color="auto"/>
              <w:right w:val="single" w:sz="4" w:space="0" w:color="auto"/>
            </w:tcBorders>
            <w:shd w:val="clear" w:color="000000" w:fill="538ED5"/>
            <w:noWrap/>
            <w:hideMark/>
          </w:tcPr>
          <w:p w:rsidR="00542717" w:rsidRPr="00542717" w:rsidRDefault="00542717" w:rsidP="00542717">
            <w:pPr>
              <w:spacing w:after="0" w:line="240" w:lineRule="auto"/>
              <w:rPr>
                <w:rFonts w:eastAsia="Times New Roman"/>
                <w:b/>
                <w:bCs/>
                <w:color w:val="FFFFFF"/>
                <w:szCs w:val="24"/>
                <w:lang w:eastAsia="cs-CZ"/>
              </w:rPr>
            </w:pPr>
            <w:r w:rsidRPr="00542717">
              <w:rPr>
                <w:rFonts w:eastAsia="Times New Roman"/>
                <w:b/>
                <w:bCs/>
                <w:color w:val="FFFFFF"/>
                <w:szCs w:val="24"/>
                <w:lang w:eastAsia="cs-CZ"/>
              </w:rPr>
              <w:t>Vybrané žádosti</w:t>
            </w:r>
          </w:p>
        </w:tc>
        <w:tc>
          <w:tcPr>
            <w:tcW w:w="2028" w:type="pct"/>
            <w:tcBorders>
              <w:top w:val="nil"/>
              <w:left w:val="nil"/>
              <w:bottom w:val="single" w:sz="4" w:space="0" w:color="auto"/>
              <w:right w:val="single" w:sz="4" w:space="0" w:color="auto"/>
            </w:tcBorders>
            <w:shd w:val="clear" w:color="auto" w:fill="auto"/>
            <w:noWrap/>
            <w:hideMark/>
          </w:tcPr>
          <w:p w:rsidR="00542717" w:rsidRPr="007418D7" w:rsidRDefault="00542717" w:rsidP="000628D9">
            <w:pPr>
              <w:spacing w:after="0" w:line="240" w:lineRule="auto"/>
              <w:jc w:val="center"/>
              <w:rPr>
                <w:rFonts w:eastAsia="Times New Roman"/>
                <w:color w:val="000000"/>
                <w:szCs w:val="24"/>
                <w:highlight w:val="yellow"/>
                <w:lang w:eastAsia="cs-CZ"/>
              </w:rPr>
            </w:pPr>
            <w:r w:rsidRPr="009E097A">
              <w:rPr>
                <w:rFonts w:eastAsia="Times New Roman"/>
                <w:color w:val="000000"/>
                <w:szCs w:val="24"/>
                <w:lang w:eastAsia="cs-CZ"/>
              </w:rPr>
              <w:t>112</w:t>
            </w:r>
          </w:p>
        </w:tc>
      </w:tr>
      <w:tr w:rsidR="00542717" w:rsidRPr="000B2133" w:rsidTr="0021795A">
        <w:trPr>
          <w:trHeight w:val="315"/>
        </w:trPr>
        <w:tc>
          <w:tcPr>
            <w:tcW w:w="2972" w:type="pct"/>
            <w:tcBorders>
              <w:top w:val="nil"/>
              <w:left w:val="single" w:sz="4" w:space="0" w:color="auto"/>
              <w:bottom w:val="single" w:sz="4" w:space="0" w:color="auto"/>
              <w:right w:val="single" w:sz="4" w:space="0" w:color="auto"/>
            </w:tcBorders>
            <w:shd w:val="clear" w:color="000000" w:fill="538ED5"/>
            <w:noWrap/>
            <w:hideMark/>
          </w:tcPr>
          <w:p w:rsidR="00542717" w:rsidRPr="00542717" w:rsidRDefault="00542717" w:rsidP="00542717">
            <w:pPr>
              <w:spacing w:after="0" w:line="240" w:lineRule="auto"/>
              <w:rPr>
                <w:rFonts w:eastAsia="Times New Roman"/>
                <w:b/>
                <w:bCs/>
                <w:color w:val="FFFFFF"/>
                <w:szCs w:val="24"/>
                <w:lang w:eastAsia="cs-CZ"/>
              </w:rPr>
            </w:pPr>
            <w:r w:rsidRPr="00542717">
              <w:rPr>
                <w:rFonts w:eastAsia="Times New Roman"/>
                <w:b/>
                <w:bCs/>
                <w:color w:val="FFFFFF"/>
                <w:szCs w:val="24"/>
                <w:lang w:eastAsia="cs-CZ"/>
              </w:rPr>
              <w:t>Nevybrané žádosti</w:t>
            </w:r>
          </w:p>
        </w:tc>
        <w:tc>
          <w:tcPr>
            <w:tcW w:w="2028" w:type="pct"/>
            <w:tcBorders>
              <w:top w:val="nil"/>
              <w:left w:val="nil"/>
              <w:bottom w:val="single" w:sz="4" w:space="0" w:color="auto"/>
              <w:right w:val="single" w:sz="4" w:space="0" w:color="auto"/>
            </w:tcBorders>
            <w:shd w:val="clear" w:color="auto" w:fill="auto"/>
            <w:noWrap/>
            <w:hideMark/>
          </w:tcPr>
          <w:p w:rsidR="00542717" w:rsidRPr="007418D7" w:rsidRDefault="00270087" w:rsidP="000628D9">
            <w:pPr>
              <w:spacing w:after="0" w:line="240" w:lineRule="auto"/>
              <w:jc w:val="center"/>
              <w:rPr>
                <w:rFonts w:eastAsia="Times New Roman"/>
                <w:color w:val="000000"/>
                <w:szCs w:val="24"/>
                <w:highlight w:val="yellow"/>
                <w:lang w:eastAsia="cs-CZ"/>
              </w:rPr>
            </w:pPr>
            <w:r w:rsidRPr="00270087">
              <w:rPr>
                <w:rFonts w:eastAsia="Times New Roman"/>
                <w:color w:val="000000"/>
                <w:szCs w:val="24"/>
                <w:lang w:eastAsia="cs-CZ"/>
              </w:rPr>
              <w:t>7</w:t>
            </w:r>
          </w:p>
        </w:tc>
      </w:tr>
    </w:tbl>
    <w:p w:rsidR="00C30940" w:rsidRDefault="0019246A" w:rsidP="00C30940">
      <w:pPr>
        <w:pStyle w:val="Citace"/>
      </w:pPr>
      <w:r w:rsidRPr="003D0F71">
        <w:lastRenderedPageBreak/>
        <w:t xml:space="preserve">Zdroj: </w:t>
      </w:r>
      <w:r w:rsidR="006B1A2D">
        <w:t xml:space="preserve">MAS </w:t>
      </w:r>
      <w:r w:rsidRPr="003D0F71">
        <w:t>Královská stezka</w:t>
      </w:r>
      <w:r w:rsidR="009E1708">
        <w:t xml:space="preserve"> </w:t>
      </w:r>
    </w:p>
    <w:p w:rsidR="00C30940" w:rsidRPr="00C30940" w:rsidRDefault="00C30940" w:rsidP="00C30940">
      <w:pPr>
        <w:pStyle w:val="Nadpis3"/>
      </w:pPr>
      <w:bookmarkStart w:id="28" w:name="_Toc397019232"/>
      <w:r>
        <w:t>Mapa č. 1 – MAS Královská stezka – zrealizované projekty</w:t>
      </w:r>
      <w:bookmarkEnd w:id="28"/>
    </w:p>
    <w:p w:rsidR="000628D9" w:rsidRDefault="005072CE" w:rsidP="00604D51">
      <w:pPr>
        <w:spacing w:after="0" w:line="360" w:lineRule="auto"/>
        <w:jc w:val="both"/>
        <w:rPr>
          <w:szCs w:val="24"/>
        </w:rPr>
      </w:pPr>
      <w:r>
        <w:rPr>
          <w:noProof/>
          <w:szCs w:val="24"/>
          <w:lang w:eastAsia="cs-CZ"/>
        </w:rPr>
        <w:drawing>
          <wp:inline distT="0" distB="0" distL="0" distR="0">
            <wp:extent cx="7645604" cy="5400000"/>
            <wp:effectExtent l="19050" t="0" r="0" b="0"/>
            <wp:docPr id="2" name="obrázek 9" descr="C:\Users\GUSTA\Desktop\mapy\MAS_Kralovska_stezka_02_projek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descr="C:\Users\GUSTA\Desktop\mapy\MAS_Kralovska_stezka_02_projekty.jpg"/>
                    <pic:cNvPicPr>
                      <a:picLocks noChangeAspect="1" noChangeArrowheads="1"/>
                    </pic:cNvPicPr>
                  </pic:nvPicPr>
                  <pic:blipFill>
                    <a:blip r:embed="rId11" cstate="print"/>
                    <a:srcRect/>
                    <a:stretch>
                      <a:fillRect/>
                    </a:stretch>
                  </pic:blipFill>
                  <pic:spPr bwMode="auto">
                    <a:xfrm>
                      <a:off x="0" y="0"/>
                      <a:ext cx="7645604" cy="5400000"/>
                    </a:xfrm>
                    <a:prstGeom prst="rect">
                      <a:avLst/>
                    </a:prstGeom>
                    <a:noFill/>
                    <a:ln w="9525">
                      <a:noFill/>
                      <a:miter lim="800000"/>
                      <a:headEnd/>
                      <a:tailEnd/>
                    </a:ln>
                  </pic:spPr>
                </pic:pic>
              </a:graphicData>
            </a:graphic>
          </wp:inline>
        </w:drawing>
      </w:r>
    </w:p>
    <w:p w:rsidR="007F0B82" w:rsidRDefault="007F0B82" w:rsidP="007F0B82">
      <w:pPr>
        <w:pStyle w:val="Citace"/>
      </w:pPr>
      <w:r w:rsidRPr="003D0F71">
        <w:t xml:space="preserve">Zdroj: </w:t>
      </w:r>
      <w:r>
        <w:t xml:space="preserve">MAS </w:t>
      </w:r>
      <w:r w:rsidRPr="003D0F71">
        <w:t>Královská stezka</w:t>
      </w:r>
      <w:r>
        <w:t xml:space="preserve"> </w:t>
      </w:r>
    </w:p>
    <w:p w:rsidR="007F0B82" w:rsidRPr="007F0B82" w:rsidRDefault="007F0B82" w:rsidP="00604D51">
      <w:pPr>
        <w:spacing w:after="0" w:line="360" w:lineRule="auto"/>
        <w:jc w:val="both"/>
        <w:rPr>
          <w:szCs w:val="24"/>
        </w:rPr>
      </w:pPr>
    </w:p>
    <w:p w:rsidR="00604D51" w:rsidRPr="00CC54D6" w:rsidRDefault="00604D51" w:rsidP="00604D51">
      <w:pPr>
        <w:spacing w:after="0" w:line="360" w:lineRule="auto"/>
        <w:jc w:val="both"/>
        <w:rPr>
          <w:b/>
          <w:szCs w:val="24"/>
        </w:rPr>
      </w:pPr>
      <w:r w:rsidRPr="00CC54D6">
        <w:rPr>
          <w:b/>
          <w:szCs w:val="24"/>
        </w:rPr>
        <w:t xml:space="preserve">Účast </w:t>
      </w:r>
      <w:r w:rsidR="00CC54D6" w:rsidRPr="00CC54D6">
        <w:rPr>
          <w:b/>
          <w:szCs w:val="24"/>
        </w:rPr>
        <w:t xml:space="preserve">MAS Královská stezka </w:t>
      </w:r>
      <w:r w:rsidRPr="00CC54D6">
        <w:rPr>
          <w:b/>
          <w:szCs w:val="24"/>
        </w:rPr>
        <w:t>v</w:t>
      </w:r>
      <w:r w:rsidR="00233782">
        <w:rPr>
          <w:b/>
          <w:szCs w:val="24"/>
        </w:rPr>
        <w:t> dotačních titulech</w:t>
      </w:r>
      <w:r w:rsidR="00D26665">
        <w:rPr>
          <w:b/>
          <w:szCs w:val="24"/>
        </w:rPr>
        <w:t xml:space="preserve"> (tvorba úspěšných projektů, realizátor, partner)</w:t>
      </w:r>
    </w:p>
    <w:p w:rsidR="00604D51" w:rsidRPr="00D26665" w:rsidRDefault="00604D51" w:rsidP="00002CB1">
      <w:pPr>
        <w:pStyle w:val="Odstavecseseznamem"/>
        <w:numPr>
          <w:ilvl w:val="0"/>
          <w:numId w:val="23"/>
        </w:numPr>
        <w:spacing w:after="0" w:line="360" w:lineRule="auto"/>
        <w:jc w:val="both"/>
        <w:rPr>
          <w:szCs w:val="24"/>
        </w:rPr>
      </w:pPr>
      <w:r w:rsidRPr="00D26665">
        <w:rPr>
          <w:szCs w:val="24"/>
        </w:rPr>
        <w:t>PO</w:t>
      </w:r>
      <w:r w:rsidR="00D26665" w:rsidRPr="00D26665">
        <w:rPr>
          <w:szCs w:val="24"/>
        </w:rPr>
        <w:t>R</w:t>
      </w:r>
      <w:r w:rsidRPr="00D26665">
        <w:rPr>
          <w:szCs w:val="24"/>
        </w:rPr>
        <w:t>V MMR</w:t>
      </w:r>
      <w:r w:rsidR="00121FEA" w:rsidRPr="00D26665">
        <w:rPr>
          <w:szCs w:val="24"/>
        </w:rPr>
        <w:t>,</w:t>
      </w:r>
      <w:r w:rsidRPr="00D26665">
        <w:rPr>
          <w:szCs w:val="24"/>
        </w:rPr>
        <w:t xml:space="preserve">  </w:t>
      </w:r>
    </w:p>
    <w:p w:rsidR="00604D51" w:rsidRPr="00D26665" w:rsidRDefault="00604D51" w:rsidP="00002CB1">
      <w:pPr>
        <w:pStyle w:val="Odstavecseseznamem"/>
        <w:numPr>
          <w:ilvl w:val="0"/>
          <w:numId w:val="23"/>
        </w:numPr>
        <w:spacing w:after="0" w:line="360" w:lineRule="auto"/>
        <w:jc w:val="both"/>
        <w:rPr>
          <w:szCs w:val="24"/>
        </w:rPr>
      </w:pPr>
      <w:r w:rsidRPr="00D26665">
        <w:rPr>
          <w:szCs w:val="24"/>
        </w:rPr>
        <w:t>POV Kraje Vysočina</w:t>
      </w:r>
      <w:r w:rsidR="00121FEA" w:rsidRPr="00D26665">
        <w:rPr>
          <w:szCs w:val="24"/>
        </w:rPr>
        <w:t>,</w:t>
      </w:r>
      <w:r w:rsidRPr="00D26665">
        <w:rPr>
          <w:szCs w:val="24"/>
        </w:rPr>
        <w:t xml:space="preserve"> </w:t>
      </w:r>
    </w:p>
    <w:p w:rsidR="00604D51" w:rsidRPr="00D26665" w:rsidRDefault="00604D51" w:rsidP="00002CB1">
      <w:pPr>
        <w:pStyle w:val="Odstavecseseznamem"/>
        <w:numPr>
          <w:ilvl w:val="0"/>
          <w:numId w:val="23"/>
        </w:numPr>
        <w:spacing w:after="0" w:line="360" w:lineRule="auto"/>
        <w:jc w:val="both"/>
        <w:rPr>
          <w:szCs w:val="24"/>
        </w:rPr>
      </w:pPr>
      <w:r w:rsidRPr="00D26665">
        <w:rPr>
          <w:szCs w:val="24"/>
        </w:rPr>
        <w:t>PRV</w:t>
      </w:r>
      <w:r w:rsidR="00121FEA" w:rsidRPr="00D26665">
        <w:rPr>
          <w:szCs w:val="24"/>
        </w:rPr>
        <w:t>,</w:t>
      </w:r>
      <w:r w:rsidRPr="00D26665">
        <w:rPr>
          <w:szCs w:val="24"/>
        </w:rPr>
        <w:t xml:space="preserve">  </w:t>
      </w:r>
    </w:p>
    <w:p w:rsidR="00604D51" w:rsidRPr="00D26665" w:rsidRDefault="00604D51" w:rsidP="00002CB1">
      <w:pPr>
        <w:pStyle w:val="Odstavecseseznamem"/>
        <w:numPr>
          <w:ilvl w:val="0"/>
          <w:numId w:val="23"/>
        </w:numPr>
        <w:spacing w:after="0" w:line="360" w:lineRule="auto"/>
        <w:jc w:val="both"/>
        <w:rPr>
          <w:szCs w:val="24"/>
        </w:rPr>
      </w:pPr>
      <w:r w:rsidRPr="00D26665">
        <w:rPr>
          <w:szCs w:val="24"/>
        </w:rPr>
        <w:t>OP Vzdělání pro konkurenceschopnost</w:t>
      </w:r>
      <w:r w:rsidR="00121FEA" w:rsidRPr="00D26665">
        <w:rPr>
          <w:szCs w:val="24"/>
        </w:rPr>
        <w:t>,</w:t>
      </w:r>
      <w:r w:rsidRPr="00D26665">
        <w:rPr>
          <w:szCs w:val="24"/>
        </w:rPr>
        <w:t xml:space="preserve"> </w:t>
      </w:r>
    </w:p>
    <w:p w:rsidR="00604D51" w:rsidRPr="00D26665" w:rsidRDefault="00604D51" w:rsidP="00002CB1">
      <w:pPr>
        <w:pStyle w:val="Odstavecseseznamem"/>
        <w:numPr>
          <w:ilvl w:val="0"/>
          <w:numId w:val="23"/>
        </w:numPr>
        <w:spacing w:after="0" w:line="360" w:lineRule="auto"/>
        <w:jc w:val="both"/>
        <w:rPr>
          <w:szCs w:val="24"/>
        </w:rPr>
      </w:pPr>
      <w:r w:rsidRPr="00D26665">
        <w:rPr>
          <w:szCs w:val="24"/>
        </w:rPr>
        <w:t>OP Lidské zdroje a zaměstnanost</w:t>
      </w:r>
      <w:r w:rsidR="00121FEA" w:rsidRPr="00D26665">
        <w:rPr>
          <w:szCs w:val="24"/>
        </w:rPr>
        <w:t>,</w:t>
      </w:r>
      <w:r w:rsidRPr="00D26665">
        <w:rPr>
          <w:szCs w:val="24"/>
        </w:rPr>
        <w:t xml:space="preserve"> </w:t>
      </w:r>
    </w:p>
    <w:p w:rsidR="00D26665" w:rsidRPr="00D26665" w:rsidRDefault="00D26665" w:rsidP="00002CB1">
      <w:pPr>
        <w:pStyle w:val="Odstavecseseznamem"/>
        <w:numPr>
          <w:ilvl w:val="0"/>
          <w:numId w:val="23"/>
        </w:numPr>
        <w:spacing w:after="0" w:line="360" w:lineRule="auto"/>
        <w:jc w:val="both"/>
        <w:rPr>
          <w:szCs w:val="24"/>
        </w:rPr>
      </w:pPr>
      <w:r w:rsidRPr="00D26665">
        <w:rPr>
          <w:szCs w:val="24"/>
        </w:rPr>
        <w:t>Krajské granty a programy</w:t>
      </w:r>
    </w:p>
    <w:p w:rsidR="00A02320" w:rsidRPr="00D26665" w:rsidRDefault="00D26665" w:rsidP="00002CB1">
      <w:pPr>
        <w:pStyle w:val="Odstavecseseznamem"/>
        <w:numPr>
          <w:ilvl w:val="0"/>
          <w:numId w:val="23"/>
        </w:numPr>
        <w:spacing w:after="0" w:line="360" w:lineRule="auto"/>
        <w:jc w:val="both"/>
        <w:rPr>
          <w:szCs w:val="24"/>
        </w:rPr>
      </w:pPr>
      <w:r w:rsidRPr="00D26665">
        <w:rPr>
          <w:szCs w:val="24"/>
        </w:rPr>
        <w:t>CSV</w:t>
      </w:r>
      <w:r w:rsidR="00604D51" w:rsidRPr="00D26665">
        <w:rPr>
          <w:szCs w:val="24"/>
        </w:rPr>
        <w:t xml:space="preserve"> </w:t>
      </w:r>
    </w:p>
    <w:p w:rsidR="00A02320" w:rsidRDefault="00D26665" w:rsidP="00002CB1">
      <w:pPr>
        <w:pStyle w:val="Odstavecseseznamem"/>
        <w:numPr>
          <w:ilvl w:val="0"/>
          <w:numId w:val="23"/>
        </w:numPr>
        <w:spacing w:after="0" w:line="360" w:lineRule="auto"/>
        <w:jc w:val="both"/>
        <w:rPr>
          <w:szCs w:val="24"/>
        </w:rPr>
      </w:pPr>
      <w:r w:rsidRPr="00D26665">
        <w:rPr>
          <w:szCs w:val="24"/>
        </w:rPr>
        <w:t>Nadace Via</w:t>
      </w:r>
    </w:p>
    <w:p w:rsidR="00A02320" w:rsidRPr="00D36C6B" w:rsidRDefault="00A02320" w:rsidP="00002CB1">
      <w:pPr>
        <w:pStyle w:val="Odstavecseseznamem"/>
        <w:numPr>
          <w:ilvl w:val="0"/>
          <w:numId w:val="23"/>
        </w:numPr>
        <w:spacing w:after="0" w:line="360" w:lineRule="auto"/>
        <w:jc w:val="both"/>
        <w:rPr>
          <w:szCs w:val="24"/>
        </w:rPr>
      </w:pPr>
      <w:r>
        <w:rPr>
          <w:szCs w:val="24"/>
        </w:rPr>
        <w:t>Nadace ČEZ</w:t>
      </w:r>
    </w:p>
    <w:p w:rsidR="00233782" w:rsidRPr="0003290C" w:rsidRDefault="00233782" w:rsidP="00604D51">
      <w:pPr>
        <w:spacing w:after="0" w:line="360" w:lineRule="auto"/>
        <w:jc w:val="both"/>
        <w:rPr>
          <w:szCs w:val="24"/>
        </w:rPr>
      </w:pPr>
    </w:p>
    <w:p w:rsidR="00C30C81" w:rsidRPr="00D36C6B" w:rsidRDefault="00421758" w:rsidP="00C30C81">
      <w:pPr>
        <w:pStyle w:val="Nadpis1"/>
      </w:pPr>
      <w:r>
        <w:t xml:space="preserve"> </w:t>
      </w:r>
      <w:bookmarkStart w:id="29" w:name="_Toc397019233"/>
      <w:r w:rsidR="00D92C4D">
        <w:t>Způsob zpracování SCLLD</w:t>
      </w:r>
      <w:bookmarkEnd w:id="29"/>
    </w:p>
    <w:p w:rsidR="001D2E3E" w:rsidRPr="00D36C6B" w:rsidRDefault="009A54FF" w:rsidP="00D36C6B">
      <w:pPr>
        <w:spacing w:line="360" w:lineRule="auto"/>
        <w:jc w:val="both"/>
        <w:rPr>
          <w:szCs w:val="24"/>
        </w:rPr>
      </w:pPr>
      <w:r w:rsidRPr="00C30C81">
        <w:rPr>
          <w:szCs w:val="24"/>
        </w:rPr>
        <w:t>Při zpracová</w:t>
      </w:r>
      <w:r w:rsidR="00191B00" w:rsidRPr="00C30C81">
        <w:rPr>
          <w:szCs w:val="24"/>
        </w:rPr>
        <w:t xml:space="preserve">ní </w:t>
      </w:r>
      <w:r w:rsidR="00443E8C" w:rsidRPr="00C30C81">
        <w:rPr>
          <w:szCs w:val="24"/>
        </w:rPr>
        <w:t xml:space="preserve">SCLLD </w:t>
      </w:r>
      <w:r w:rsidR="00191B00" w:rsidRPr="00C30C81">
        <w:rPr>
          <w:szCs w:val="24"/>
        </w:rPr>
        <w:t xml:space="preserve">bylo postupováno v rámci zásad komunitního plánování. Na zpracování </w:t>
      </w:r>
      <w:r w:rsidR="00443E8C" w:rsidRPr="00C30C81">
        <w:rPr>
          <w:szCs w:val="24"/>
        </w:rPr>
        <w:t>SCLLD</w:t>
      </w:r>
      <w:r w:rsidR="00191B00" w:rsidRPr="00C30C81">
        <w:rPr>
          <w:szCs w:val="24"/>
        </w:rPr>
        <w:t xml:space="preserve"> se podíleli zaměstnanci MAS Královská stezka, místní odborníci</w:t>
      </w:r>
      <w:r w:rsidR="00BC1281" w:rsidRPr="00C30C81">
        <w:rPr>
          <w:szCs w:val="24"/>
        </w:rPr>
        <w:t xml:space="preserve"> z řad starostů obcí, podnikatelů a zástupců NNO</w:t>
      </w:r>
      <w:r w:rsidR="00443E8C" w:rsidRPr="00C30C81">
        <w:rPr>
          <w:szCs w:val="24"/>
        </w:rPr>
        <w:t>,</w:t>
      </w:r>
      <w:r w:rsidR="00191B00" w:rsidRPr="00C30C81">
        <w:rPr>
          <w:szCs w:val="24"/>
        </w:rPr>
        <w:t xml:space="preserve"> široká veřejnost</w:t>
      </w:r>
      <w:r w:rsidR="00443E8C" w:rsidRPr="00C30C81">
        <w:rPr>
          <w:szCs w:val="24"/>
        </w:rPr>
        <w:t>, strategii také připomínkovali profesionálové v oboru regionálního rozvoje a akademici</w:t>
      </w:r>
      <w:r w:rsidR="00A6517C" w:rsidRPr="00C30C81">
        <w:rPr>
          <w:szCs w:val="24"/>
        </w:rPr>
        <w:t>.</w:t>
      </w:r>
      <w:r w:rsidRPr="00C30C81">
        <w:rPr>
          <w:szCs w:val="24"/>
        </w:rPr>
        <w:t xml:space="preserve"> </w:t>
      </w:r>
      <w:r w:rsidR="009848AA" w:rsidRPr="00C30C81">
        <w:rPr>
          <w:szCs w:val="24"/>
        </w:rPr>
        <w:t>Byly</w:t>
      </w:r>
      <w:r w:rsidR="00191B00" w:rsidRPr="00C30C81">
        <w:rPr>
          <w:szCs w:val="24"/>
        </w:rPr>
        <w:t xml:space="preserve"> </w:t>
      </w:r>
      <w:r w:rsidRPr="00C30C81">
        <w:rPr>
          <w:szCs w:val="24"/>
        </w:rPr>
        <w:t>osloven</w:t>
      </w:r>
      <w:r w:rsidR="00D20B35" w:rsidRPr="00C30C81">
        <w:rPr>
          <w:szCs w:val="24"/>
        </w:rPr>
        <w:t>y</w:t>
      </w:r>
      <w:r w:rsidRPr="00C30C81">
        <w:rPr>
          <w:szCs w:val="24"/>
        </w:rPr>
        <w:t xml:space="preserve"> všechny členské obce</w:t>
      </w:r>
      <w:r w:rsidR="0026788A" w:rsidRPr="00C30C81">
        <w:rPr>
          <w:szCs w:val="24"/>
        </w:rPr>
        <w:t xml:space="preserve"> a jejich prostřednictvím i NNO a podnikatelé</w:t>
      </w:r>
      <w:r w:rsidRPr="00C30C81">
        <w:rPr>
          <w:szCs w:val="24"/>
        </w:rPr>
        <w:t>, aby připravili zásobník proj</w:t>
      </w:r>
      <w:r w:rsidR="00B66FF1" w:rsidRPr="00C30C81">
        <w:rPr>
          <w:szCs w:val="24"/>
        </w:rPr>
        <w:t xml:space="preserve">ektových záměrů </w:t>
      </w:r>
      <w:r w:rsidR="00191B00" w:rsidRPr="00C30C81">
        <w:rPr>
          <w:szCs w:val="24"/>
        </w:rPr>
        <w:t xml:space="preserve">z nejrůznějších oblastí </w:t>
      </w:r>
      <w:r w:rsidR="00B66FF1" w:rsidRPr="00C30C81">
        <w:rPr>
          <w:szCs w:val="24"/>
        </w:rPr>
        <w:t xml:space="preserve">ve svém území na období </w:t>
      </w:r>
      <w:r w:rsidR="00675E8F" w:rsidRPr="00C30C81">
        <w:rPr>
          <w:szCs w:val="24"/>
        </w:rPr>
        <w:t xml:space="preserve">let </w:t>
      </w:r>
      <w:r w:rsidR="00B66FF1" w:rsidRPr="00C30C81">
        <w:rPr>
          <w:szCs w:val="24"/>
        </w:rPr>
        <w:t>201</w:t>
      </w:r>
      <w:r w:rsidR="009848AA" w:rsidRPr="00C30C81">
        <w:rPr>
          <w:szCs w:val="24"/>
        </w:rPr>
        <w:t>4</w:t>
      </w:r>
      <w:r w:rsidR="00B66FF1" w:rsidRPr="00C30C81">
        <w:rPr>
          <w:szCs w:val="24"/>
        </w:rPr>
        <w:t xml:space="preserve"> - 20</w:t>
      </w:r>
      <w:r w:rsidR="009848AA" w:rsidRPr="00C30C81">
        <w:rPr>
          <w:szCs w:val="24"/>
        </w:rPr>
        <w:t>20</w:t>
      </w:r>
      <w:r w:rsidRPr="00C30C81">
        <w:rPr>
          <w:szCs w:val="24"/>
        </w:rPr>
        <w:t>.</w:t>
      </w:r>
      <w:r w:rsidR="009848AA" w:rsidRPr="00C30C81">
        <w:rPr>
          <w:szCs w:val="24"/>
        </w:rPr>
        <w:t xml:space="preserve"> Byl</w:t>
      </w:r>
      <w:r w:rsidR="001D2E3E" w:rsidRPr="00C30C81">
        <w:rPr>
          <w:szCs w:val="24"/>
        </w:rPr>
        <w:t>y</w:t>
      </w:r>
      <w:r w:rsidR="009848AA" w:rsidRPr="00C30C81">
        <w:rPr>
          <w:szCs w:val="24"/>
        </w:rPr>
        <w:t xml:space="preserve"> sestaven</w:t>
      </w:r>
      <w:r w:rsidR="001D2E3E" w:rsidRPr="00C30C81">
        <w:rPr>
          <w:szCs w:val="24"/>
        </w:rPr>
        <w:t>y</w:t>
      </w:r>
      <w:r w:rsidR="009848AA" w:rsidRPr="00C30C81">
        <w:rPr>
          <w:szCs w:val="24"/>
        </w:rPr>
        <w:t xml:space="preserve"> dotazník</w:t>
      </w:r>
      <w:r w:rsidR="001D2E3E" w:rsidRPr="00C30C81">
        <w:rPr>
          <w:szCs w:val="24"/>
        </w:rPr>
        <w:t>y</w:t>
      </w:r>
      <w:r w:rsidR="009848AA" w:rsidRPr="00C30C81">
        <w:rPr>
          <w:szCs w:val="24"/>
        </w:rPr>
        <w:t xml:space="preserve"> obsahující otázky ze všech oblastí zkoumaných v</w:t>
      </w:r>
      <w:r w:rsidR="001D2E3E" w:rsidRPr="00C30C81">
        <w:rPr>
          <w:szCs w:val="24"/>
        </w:rPr>
        <w:t> </w:t>
      </w:r>
      <w:r w:rsidR="0026788A" w:rsidRPr="00C30C81">
        <w:rPr>
          <w:szCs w:val="24"/>
        </w:rPr>
        <w:t>CLLD</w:t>
      </w:r>
      <w:r w:rsidR="009848AA" w:rsidRPr="00C30C81">
        <w:rPr>
          <w:szCs w:val="24"/>
        </w:rPr>
        <w:t xml:space="preserve">. </w:t>
      </w:r>
      <w:r w:rsidR="001D2E3E" w:rsidRPr="00C30C81">
        <w:rPr>
          <w:szCs w:val="24"/>
        </w:rPr>
        <w:t>Jed</w:t>
      </w:r>
      <w:r w:rsidR="00675E8F" w:rsidRPr="00C30C81">
        <w:rPr>
          <w:szCs w:val="24"/>
        </w:rPr>
        <w:t>e</w:t>
      </w:r>
      <w:r w:rsidR="001D2E3E" w:rsidRPr="00C30C81">
        <w:rPr>
          <w:szCs w:val="24"/>
        </w:rPr>
        <w:t xml:space="preserve">n dotazník </w:t>
      </w:r>
      <w:r w:rsidR="00BA6669" w:rsidRPr="00C30C81">
        <w:rPr>
          <w:szCs w:val="24"/>
        </w:rPr>
        <w:t>byl</w:t>
      </w:r>
      <w:r w:rsidR="001D2E3E" w:rsidRPr="00C30C81">
        <w:rPr>
          <w:szCs w:val="24"/>
        </w:rPr>
        <w:t xml:space="preserve"> založen na uzavřených otázkách, kde mohli respondenti vybírat z předem stanovených odpovědí, druhý dotazník obsahoval otevřené otázky umožňující dotazovaným podat otevřenou odpověď. </w:t>
      </w:r>
      <w:r w:rsidR="009848AA" w:rsidRPr="00C30C81">
        <w:rPr>
          <w:szCs w:val="24"/>
        </w:rPr>
        <w:t>T</w:t>
      </w:r>
      <w:r w:rsidR="001D2E3E" w:rsidRPr="00C30C81">
        <w:rPr>
          <w:szCs w:val="24"/>
        </w:rPr>
        <w:t>yto</w:t>
      </w:r>
      <w:r w:rsidR="009848AA" w:rsidRPr="00C30C81">
        <w:rPr>
          <w:szCs w:val="24"/>
        </w:rPr>
        <w:t xml:space="preserve"> dotazník</w:t>
      </w:r>
      <w:r w:rsidR="001D2E3E" w:rsidRPr="00C30C81">
        <w:rPr>
          <w:szCs w:val="24"/>
        </w:rPr>
        <w:t>y</w:t>
      </w:r>
      <w:r w:rsidR="009848AA" w:rsidRPr="00C30C81">
        <w:rPr>
          <w:szCs w:val="24"/>
        </w:rPr>
        <w:t xml:space="preserve"> byl</w:t>
      </w:r>
      <w:r w:rsidR="001D2E3E" w:rsidRPr="00C30C81">
        <w:rPr>
          <w:szCs w:val="24"/>
        </w:rPr>
        <w:t>y</w:t>
      </w:r>
      <w:r w:rsidR="009848AA" w:rsidRPr="00C30C81">
        <w:rPr>
          <w:szCs w:val="24"/>
        </w:rPr>
        <w:t xml:space="preserve"> odeslán</w:t>
      </w:r>
      <w:r w:rsidR="001D2E3E" w:rsidRPr="00C30C81">
        <w:rPr>
          <w:szCs w:val="24"/>
        </w:rPr>
        <w:t>y</w:t>
      </w:r>
      <w:r w:rsidR="009848AA" w:rsidRPr="00C30C81">
        <w:rPr>
          <w:szCs w:val="24"/>
        </w:rPr>
        <w:t xml:space="preserve"> všem členům MAS</w:t>
      </w:r>
      <w:r w:rsidR="0026788A" w:rsidRPr="00C30C81">
        <w:rPr>
          <w:szCs w:val="24"/>
        </w:rPr>
        <w:t xml:space="preserve"> a subjektům v databázi MAS a také v rámci akcí MAS a </w:t>
      </w:r>
      <w:r w:rsidR="009848AA" w:rsidRPr="00C30C81">
        <w:rPr>
          <w:szCs w:val="24"/>
        </w:rPr>
        <w:t>komunitních projednávání byl</w:t>
      </w:r>
      <w:r w:rsidR="001D2E3E" w:rsidRPr="00C30C81">
        <w:rPr>
          <w:szCs w:val="24"/>
        </w:rPr>
        <w:t>y</w:t>
      </w:r>
      <w:r w:rsidR="009848AA" w:rsidRPr="00C30C81">
        <w:rPr>
          <w:szCs w:val="24"/>
        </w:rPr>
        <w:t xml:space="preserve"> předkládán</w:t>
      </w:r>
      <w:r w:rsidR="001D2E3E" w:rsidRPr="00C30C81">
        <w:rPr>
          <w:szCs w:val="24"/>
        </w:rPr>
        <w:t>y</w:t>
      </w:r>
      <w:r w:rsidR="009848AA" w:rsidRPr="00C30C81">
        <w:rPr>
          <w:szCs w:val="24"/>
        </w:rPr>
        <w:t xml:space="preserve"> účastníkům.</w:t>
      </w:r>
      <w:r w:rsidRPr="00C30C81">
        <w:rPr>
          <w:szCs w:val="24"/>
        </w:rPr>
        <w:t xml:space="preserve"> </w:t>
      </w:r>
      <w:r w:rsidR="00FB39E2" w:rsidRPr="00C30C81">
        <w:rPr>
          <w:szCs w:val="24"/>
        </w:rPr>
        <w:t>Všechny obce MAS byly kontaktovány s prosbou o komunitní projednání ISRÚ</w:t>
      </w:r>
      <w:r w:rsidR="004768DE">
        <w:rPr>
          <w:szCs w:val="24"/>
        </w:rPr>
        <w:t>/SCLLD</w:t>
      </w:r>
      <w:r w:rsidR="00FB39E2" w:rsidRPr="00C30C81">
        <w:rPr>
          <w:szCs w:val="24"/>
        </w:rPr>
        <w:t xml:space="preserve"> v jejich území za účasti představitelů obcí, podnikatelů, NNO i veřejnosti. </w:t>
      </w:r>
      <w:r w:rsidR="00B3776D" w:rsidRPr="00C30C81">
        <w:rPr>
          <w:szCs w:val="24"/>
        </w:rPr>
        <w:t xml:space="preserve">Na zasedání </w:t>
      </w:r>
      <w:r w:rsidR="005F0048" w:rsidRPr="00C30C81">
        <w:rPr>
          <w:szCs w:val="24"/>
        </w:rPr>
        <w:t xml:space="preserve">některých </w:t>
      </w:r>
      <w:r w:rsidR="00B3776D" w:rsidRPr="00C30C81">
        <w:rPr>
          <w:szCs w:val="24"/>
        </w:rPr>
        <w:t xml:space="preserve">mikroregionů působících v MAS byli starostové blíže informování o </w:t>
      </w:r>
      <w:r w:rsidR="0026788A" w:rsidRPr="00C30C81">
        <w:rPr>
          <w:szCs w:val="24"/>
        </w:rPr>
        <w:t>SCLLD</w:t>
      </w:r>
      <w:r w:rsidR="00B3776D" w:rsidRPr="00C30C81">
        <w:rPr>
          <w:szCs w:val="24"/>
        </w:rPr>
        <w:t xml:space="preserve"> a potřebě jejího komunitního projednání. </w:t>
      </w:r>
      <w:r w:rsidR="004768DE">
        <w:rPr>
          <w:szCs w:val="24"/>
        </w:rPr>
        <w:t>V 3</w:t>
      </w:r>
      <w:r w:rsidR="0040409D" w:rsidRPr="00C30C81">
        <w:rPr>
          <w:szCs w:val="24"/>
        </w:rPr>
        <w:t>6</w:t>
      </w:r>
      <w:r w:rsidR="005B1614" w:rsidRPr="00C30C81">
        <w:rPr>
          <w:szCs w:val="24"/>
        </w:rPr>
        <w:t xml:space="preserve"> </w:t>
      </w:r>
      <w:r w:rsidR="007E2121" w:rsidRPr="00C30C81">
        <w:rPr>
          <w:szCs w:val="24"/>
        </w:rPr>
        <w:t>ob</w:t>
      </w:r>
      <w:r w:rsidR="0040409D" w:rsidRPr="00C30C81">
        <w:rPr>
          <w:szCs w:val="24"/>
        </w:rPr>
        <w:t xml:space="preserve">cích (buď </w:t>
      </w:r>
      <w:r w:rsidR="00BA6669" w:rsidRPr="00C30C81">
        <w:rPr>
          <w:szCs w:val="24"/>
        </w:rPr>
        <w:t>samostatně, nebo</w:t>
      </w:r>
      <w:r w:rsidR="0040409D" w:rsidRPr="00C30C81">
        <w:rPr>
          <w:szCs w:val="24"/>
        </w:rPr>
        <w:t xml:space="preserve"> v rámci sezení mikroregionů)</w:t>
      </w:r>
      <w:r w:rsidR="00191B00" w:rsidRPr="00C30C81">
        <w:rPr>
          <w:szCs w:val="24"/>
        </w:rPr>
        <w:t xml:space="preserve"> </w:t>
      </w:r>
      <w:r w:rsidRPr="00C30C81">
        <w:rPr>
          <w:szCs w:val="24"/>
        </w:rPr>
        <w:t>bylo uskutečněno sezení se zástupci města</w:t>
      </w:r>
      <w:r w:rsidR="00191B00" w:rsidRPr="00C30C81">
        <w:rPr>
          <w:szCs w:val="24"/>
        </w:rPr>
        <w:t>, podnikatelského</w:t>
      </w:r>
      <w:r w:rsidR="001D2E3E" w:rsidRPr="00C30C81">
        <w:rPr>
          <w:szCs w:val="24"/>
        </w:rPr>
        <w:t xml:space="preserve"> a neziskového</w:t>
      </w:r>
      <w:r w:rsidR="00191B00" w:rsidRPr="00C30C81">
        <w:rPr>
          <w:szCs w:val="24"/>
        </w:rPr>
        <w:t xml:space="preserve"> sektoru</w:t>
      </w:r>
      <w:r w:rsidRPr="00C30C81">
        <w:rPr>
          <w:szCs w:val="24"/>
        </w:rPr>
        <w:t xml:space="preserve"> a veřejnosti, kde byly účastníků</w:t>
      </w:r>
      <w:r w:rsidR="00B66911" w:rsidRPr="00C30C81">
        <w:rPr>
          <w:szCs w:val="24"/>
        </w:rPr>
        <w:t>m</w:t>
      </w:r>
      <w:r w:rsidR="0026788A" w:rsidRPr="00C30C81">
        <w:rPr>
          <w:szCs w:val="24"/>
        </w:rPr>
        <w:t xml:space="preserve"> prezentovány informace o SCLLD</w:t>
      </w:r>
      <w:r w:rsidRPr="00C30C81">
        <w:rPr>
          <w:szCs w:val="24"/>
        </w:rPr>
        <w:t xml:space="preserve"> a kde na základě jejich podnětů byly </w:t>
      </w:r>
      <w:r w:rsidR="00F362DB" w:rsidRPr="00C30C81">
        <w:rPr>
          <w:szCs w:val="24"/>
        </w:rPr>
        <w:t xml:space="preserve">stanoveny </w:t>
      </w:r>
      <w:r w:rsidR="00F362DB" w:rsidRPr="00C30C81">
        <w:rPr>
          <w:szCs w:val="24"/>
        </w:rPr>
        <w:lastRenderedPageBreak/>
        <w:t>potřeby a problémy</w:t>
      </w:r>
      <w:r w:rsidRPr="00C30C81">
        <w:rPr>
          <w:szCs w:val="24"/>
        </w:rPr>
        <w:t>, které se staly podkladem pro SWOT analýzu za celé území</w:t>
      </w:r>
      <w:r w:rsidR="0081528E" w:rsidRPr="00C30C81">
        <w:rPr>
          <w:szCs w:val="24"/>
        </w:rPr>
        <w:t xml:space="preserve"> </w:t>
      </w:r>
      <w:r w:rsidRPr="00C30C81">
        <w:rPr>
          <w:szCs w:val="24"/>
        </w:rPr>
        <w:t>MAS Královská stezk</w:t>
      </w:r>
      <w:r w:rsidR="00191B00" w:rsidRPr="00C30C81">
        <w:rPr>
          <w:szCs w:val="24"/>
        </w:rPr>
        <w:t>a.</w:t>
      </w:r>
      <w:r w:rsidR="0040409D" w:rsidRPr="00C30C81">
        <w:rPr>
          <w:szCs w:val="24"/>
        </w:rPr>
        <w:t xml:space="preserve"> </w:t>
      </w:r>
      <w:r w:rsidR="004768DE" w:rsidRPr="00D6303F">
        <w:rPr>
          <w:szCs w:val="24"/>
        </w:rPr>
        <w:t>Výstupy ze zápisů z komunitního</w:t>
      </w:r>
      <w:r w:rsidR="0040409D" w:rsidRPr="00D6303F">
        <w:rPr>
          <w:szCs w:val="24"/>
        </w:rPr>
        <w:t xml:space="preserve"> projednání jsou prezentovány v příloze č. </w:t>
      </w:r>
      <w:r w:rsidR="00D6303F">
        <w:rPr>
          <w:szCs w:val="24"/>
        </w:rPr>
        <w:t>6</w:t>
      </w:r>
      <w:r w:rsidR="006860A9" w:rsidRPr="00D6303F">
        <w:rPr>
          <w:szCs w:val="24"/>
        </w:rPr>
        <w:t>.</w:t>
      </w:r>
      <w:r w:rsidR="00191B00" w:rsidRPr="00C30C81">
        <w:rPr>
          <w:szCs w:val="24"/>
        </w:rPr>
        <w:t xml:space="preserve"> </w:t>
      </w:r>
      <w:r w:rsidR="00273F41">
        <w:rPr>
          <w:szCs w:val="24"/>
        </w:rPr>
        <w:t>V dalších obcích proběhla dotazníková</w:t>
      </w:r>
      <w:r w:rsidR="000628D9">
        <w:rPr>
          <w:szCs w:val="24"/>
        </w:rPr>
        <w:t xml:space="preserve"> šetření a schůzky se starosty. </w:t>
      </w:r>
      <w:r w:rsidR="00ED2E3D" w:rsidRPr="00C30C81">
        <w:rPr>
          <w:szCs w:val="24"/>
        </w:rPr>
        <w:t>K doplnění SWOT a dalšímu směřování strategie byly svolávány t</w:t>
      </w:r>
      <w:r w:rsidR="00C30940">
        <w:rPr>
          <w:szCs w:val="24"/>
        </w:rPr>
        <w:t>e</w:t>
      </w:r>
      <w:r w:rsidR="00ED2E3D" w:rsidRPr="00C30C81">
        <w:rPr>
          <w:szCs w:val="24"/>
        </w:rPr>
        <w:t xml:space="preserve">matické pracovní skupiny. </w:t>
      </w:r>
      <w:r w:rsidR="00536080" w:rsidRPr="00C30C81">
        <w:rPr>
          <w:szCs w:val="24"/>
        </w:rPr>
        <w:t>Dále následovalo druhé kolo ko</w:t>
      </w:r>
      <w:r w:rsidR="00166122">
        <w:rPr>
          <w:szCs w:val="24"/>
        </w:rPr>
        <w:t>munitního projednávání</w:t>
      </w:r>
      <w:r w:rsidR="001461CC">
        <w:rPr>
          <w:szCs w:val="24"/>
        </w:rPr>
        <w:t>,</w:t>
      </w:r>
      <w:r w:rsidR="00166122">
        <w:rPr>
          <w:szCs w:val="24"/>
        </w:rPr>
        <w:t xml:space="preserve"> a to na</w:t>
      </w:r>
      <w:r w:rsidR="00536080" w:rsidRPr="00C30C81">
        <w:rPr>
          <w:szCs w:val="24"/>
        </w:rPr>
        <w:t xml:space="preserve"> </w:t>
      </w:r>
      <w:r w:rsidR="00273F41">
        <w:rPr>
          <w:szCs w:val="24"/>
        </w:rPr>
        <w:t>8 setkáních, která byla zaměřena</w:t>
      </w:r>
      <w:r w:rsidR="00C30940">
        <w:rPr>
          <w:szCs w:val="24"/>
        </w:rPr>
        <w:t xml:space="preserve"> tematicky na jednu či více z nás</w:t>
      </w:r>
      <w:r w:rsidR="00536080" w:rsidRPr="00C30C81">
        <w:rPr>
          <w:szCs w:val="24"/>
        </w:rPr>
        <w:t>ledujících skupin: veřejný sektor, podnikatel</w:t>
      </w:r>
      <w:r w:rsidR="001461CC">
        <w:rPr>
          <w:szCs w:val="24"/>
        </w:rPr>
        <w:t xml:space="preserve">ský sektor a neziskový sektor. </w:t>
      </w:r>
      <w:r w:rsidR="00536080" w:rsidRPr="00C30C81">
        <w:rPr>
          <w:szCs w:val="24"/>
        </w:rPr>
        <w:t>V průběhu</w:t>
      </w:r>
      <w:r w:rsidR="00B3776D" w:rsidRPr="00C30C81">
        <w:rPr>
          <w:szCs w:val="24"/>
        </w:rPr>
        <w:t xml:space="preserve"> </w:t>
      </w:r>
      <w:r w:rsidR="00536080" w:rsidRPr="00C30C81">
        <w:rPr>
          <w:szCs w:val="24"/>
        </w:rPr>
        <w:t xml:space="preserve">druhého kola projednávání </w:t>
      </w:r>
      <w:r w:rsidR="00B3776D" w:rsidRPr="00C30C81">
        <w:rPr>
          <w:szCs w:val="24"/>
        </w:rPr>
        <w:t>byl</w:t>
      </w:r>
      <w:r w:rsidR="00536080" w:rsidRPr="00C30C81">
        <w:rPr>
          <w:szCs w:val="24"/>
        </w:rPr>
        <w:t>a sestavena analytická část strategie</w:t>
      </w:r>
      <w:r w:rsidR="00B3776D" w:rsidRPr="00C30C81">
        <w:rPr>
          <w:szCs w:val="24"/>
        </w:rPr>
        <w:t xml:space="preserve"> obsahující </w:t>
      </w:r>
      <w:r w:rsidR="00536080" w:rsidRPr="00C30C81">
        <w:rPr>
          <w:szCs w:val="24"/>
        </w:rPr>
        <w:t xml:space="preserve">základní </w:t>
      </w:r>
      <w:r w:rsidR="00B3776D" w:rsidRPr="00C30C81">
        <w:rPr>
          <w:szCs w:val="24"/>
        </w:rPr>
        <w:t xml:space="preserve">charakteristiku regionu MAS </w:t>
      </w:r>
      <w:r w:rsidR="00536080" w:rsidRPr="00C30C81">
        <w:rPr>
          <w:szCs w:val="24"/>
        </w:rPr>
        <w:t>z pohledu nejrůznějších oblastí, ale především byla přípomínkována a upravována SWOT za jednotlivé oblasti a byly sbírány další důležité podklady pro tvorbu SCLLD.</w:t>
      </w:r>
      <w:r w:rsidR="00B3776D" w:rsidRPr="00C30C81">
        <w:rPr>
          <w:szCs w:val="24"/>
        </w:rPr>
        <w:t xml:space="preserve"> Sběr informací pro analytickou část vycházel zejména </w:t>
      </w:r>
      <w:r w:rsidR="00F01CB7" w:rsidRPr="00C30C81">
        <w:rPr>
          <w:szCs w:val="24"/>
        </w:rPr>
        <w:t>z dat</w:t>
      </w:r>
      <w:r w:rsidR="00536080" w:rsidRPr="00C30C81">
        <w:rPr>
          <w:szCs w:val="24"/>
        </w:rPr>
        <w:t xml:space="preserve"> jednotlivých</w:t>
      </w:r>
      <w:r w:rsidR="00B3776D" w:rsidRPr="00C30C81">
        <w:rPr>
          <w:szCs w:val="24"/>
        </w:rPr>
        <w:t xml:space="preserve"> obcí</w:t>
      </w:r>
      <w:r w:rsidR="00F01CB7" w:rsidRPr="00C30C81">
        <w:rPr>
          <w:szCs w:val="24"/>
        </w:rPr>
        <w:t xml:space="preserve"> a mikroregionů</w:t>
      </w:r>
      <w:r w:rsidR="00DB18FE">
        <w:rPr>
          <w:szCs w:val="24"/>
        </w:rPr>
        <w:t>,</w:t>
      </w:r>
      <w:r w:rsidR="00B3776D" w:rsidRPr="00C30C81">
        <w:rPr>
          <w:szCs w:val="24"/>
        </w:rPr>
        <w:t xml:space="preserve"> </w:t>
      </w:r>
      <w:r w:rsidR="009E1708" w:rsidRPr="00C30C81">
        <w:rPr>
          <w:szCs w:val="24"/>
        </w:rPr>
        <w:t>Č</w:t>
      </w:r>
      <w:r w:rsidR="00F01CB7" w:rsidRPr="00C30C81">
        <w:rPr>
          <w:szCs w:val="24"/>
        </w:rPr>
        <w:t xml:space="preserve">eského statistického úřadu, </w:t>
      </w:r>
      <w:r w:rsidR="009E1708" w:rsidRPr="00C30C81">
        <w:rPr>
          <w:szCs w:val="24"/>
        </w:rPr>
        <w:t>M</w:t>
      </w:r>
      <w:r w:rsidR="00F01CB7" w:rsidRPr="00C30C81">
        <w:rPr>
          <w:szCs w:val="24"/>
        </w:rPr>
        <w:t>inisterstva práce a sociálních věcí</w:t>
      </w:r>
      <w:r w:rsidR="00536080" w:rsidRPr="00C30C81">
        <w:rPr>
          <w:szCs w:val="24"/>
        </w:rPr>
        <w:t xml:space="preserve">, </w:t>
      </w:r>
      <w:r w:rsidR="00166122">
        <w:rPr>
          <w:szCs w:val="24"/>
        </w:rPr>
        <w:t xml:space="preserve">RIR Kraje Vysočina, </w:t>
      </w:r>
      <w:r w:rsidR="009E1708" w:rsidRPr="00C30C81">
        <w:rPr>
          <w:szCs w:val="24"/>
        </w:rPr>
        <w:t>Agentury ochrany přírody a krajiny ČR</w:t>
      </w:r>
      <w:r w:rsidR="00F01CB7" w:rsidRPr="00C30C81">
        <w:rPr>
          <w:szCs w:val="24"/>
        </w:rPr>
        <w:t xml:space="preserve"> a dalších. </w:t>
      </w:r>
      <w:r w:rsidR="00675E8F" w:rsidRPr="00C30C81">
        <w:rPr>
          <w:szCs w:val="24"/>
        </w:rPr>
        <w:t>Strategická část ISRÚ pak vycházel</w:t>
      </w:r>
      <w:r w:rsidR="00DF4068" w:rsidRPr="00C30C81">
        <w:rPr>
          <w:szCs w:val="24"/>
        </w:rPr>
        <w:t>a</w:t>
      </w:r>
      <w:r w:rsidR="00675E8F" w:rsidRPr="00C30C81">
        <w:rPr>
          <w:szCs w:val="24"/>
        </w:rPr>
        <w:t xml:space="preserve"> rovněž z komunitního plánování</w:t>
      </w:r>
      <w:r w:rsidR="00951A43" w:rsidRPr="00C30C81">
        <w:rPr>
          <w:szCs w:val="24"/>
        </w:rPr>
        <w:t>, ke strategii</w:t>
      </w:r>
      <w:r w:rsidR="00675E8F" w:rsidRPr="00C30C81">
        <w:rPr>
          <w:szCs w:val="24"/>
        </w:rPr>
        <w:t xml:space="preserve"> </w:t>
      </w:r>
      <w:r w:rsidR="00951A43" w:rsidRPr="00C30C81">
        <w:rPr>
          <w:szCs w:val="24"/>
        </w:rPr>
        <w:t>komplementárních dokumentů v rámci MAS, Kraje</w:t>
      </w:r>
      <w:r w:rsidR="009E1708" w:rsidRPr="00C30C81">
        <w:rPr>
          <w:szCs w:val="24"/>
        </w:rPr>
        <w:t xml:space="preserve"> Vysočina</w:t>
      </w:r>
      <w:r w:rsidR="00951A43" w:rsidRPr="00C30C81">
        <w:rPr>
          <w:szCs w:val="24"/>
        </w:rPr>
        <w:t xml:space="preserve"> a vyšších celků </w:t>
      </w:r>
      <w:r w:rsidR="00675E8F" w:rsidRPr="00C30C81">
        <w:rPr>
          <w:szCs w:val="24"/>
        </w:rPr>
        <w:t>a implementační část ISRÚ pak z fungování MAS Královská stezka</w:t>
      </w:r>
      <w:r w:rsidR="00536080" w:rsidRPr="00C30C81">
        <w:rPr>
          <w:szCs w:val="24"/>
        </w:rPr>
        <w:t>, standardů, zákonů, zkušeností dalších MAS</w:t>
      </w:r>
      <w:r w:rsidR="00675E8F" w:rsidRPr="00C30C81">
        <w:rPr>
          <w:szCs w:val="24"/>
        </w:rPr>
        <w:t>.</w:t>
      </w:r>
    </w:p>
    <w:p w:rsidR="00BA71E7" w:rsidRPr="00421758" w:rsidRDefault="00421758" w:rsidP="00D92C4D">
      <w:pPr>
        <w:pStyle w:val="Nadpis1"/>
      </w:pPr>
      <w:r>
        <w:t xml:space="preserve"> </w:t>
      </w:r>
      <w:bookmarkStart w:id="30" w:name="_Toc397019234"/>
      <w:r w:rsidR="00BA71E7" w:rsidRPr="00421758">
        <w:t>Řešitelský tým</w:t>
      </w:r>
      <w:bookmarkEnd w:id="30"/>
    </w:p>
    <w:p w:rsidR="00ED351C" w:rsidRDefault="00B3776D" w:rsidP="00C71952">
      <w:pPr>
        <w:spacing w:line="360" w:lineRule="auto"/>
        <w:jc w:val="both"/>
        <w:rPr>
          <w:bCs/>
          <w:szCs w:val="24"/>
        </w:rPr>
      </w:pPr>
      <w:r>
        <w:rPr>
          <w:szCs w:val="24"/>
        </w:rPr>
        <w:t>Řešitelským týmem, který se podílel na zpracování ISRÚ</w:t>
      </w:r>
      <w:r w:rsidR="00DB18FE">
        <w:rPr>
          <w:szCs w:val="24"/>
        </w:rPr>
        <w:t>,</w:t>
      </w:r>
      <w:r>
        <w:rPr>
          <w:szCs w:val="24"/>
        </w:rPr>
        <w:t xml:space="preserve"> byli z</w:t>
      </w:r>
      <w:r w:rsidR="00ED351C" w:rsidRPr="00B3776D">
        <w:rPr>
          <w:szCs w:val="24"/>
        </w:rPr>
        <w:t>aměstnanci MAS Královská stezka</w:t>
      </w:r>
      <w:r w:rsidR="0004524B">
        <w:rPr>
          <w:szCs w:val="24"/>
        </w:rPr>
        <w:t xml:space="preserve"> v čele s Mgr. Gustavem Charouzkem</w:t>
      </w:r>
      <w:r w:rsidR="00DB18FE">
        <w:rPr>
          <w:szCs w:val="24"/>
        </w:rPr>
        <w:t>,</w:t>
      </w:r>
      <w:r w:rsidR="0004524B">
        <w:rPr>
          <w:szCs w:val="24"/>
        </w:rPr>
        <w:t xml:space="preserve"> ředitelem MAS (dlouholetý odborník na dotace a regionální rozvoj)</w:t>
      </w:r>
      <w:r>
        <w:rPr>
          <w:szCs w:val="24"/>
        </w:rPr>
        <w:t>, č</w:t>
      </w:r>
      <w:r w:rsidR="00ED351C" w:rsidRPr="00B3776D">
        <w:rPr>
          <w:szCs w:val="24"/>
        </w:rPr>
        <w:t>lenové MAS</w:t>
      </w:r>
      <w:r w:rsidR="0081528E" w:rsidRPr="00B3776D">
        <w:rPr>
          <w:szCs w:val="24"/>
        </w:rPr>
        <w:t xml:space="preserve"> Královská stezka</w:t>
      </w:r>
      <w:r w:rsidR="0004524B">
        <w:rPr>
          <w:szCs w:val="24"/>
        </w:rPr>
        <w:t xml:space="preserve"> pod taktovkou předsedkyně Jaroslavy Dvořákové (v roce 1998 druhá v evropské vesnici roku)</w:t>
      </w:r>
      <w:r>
        <w:rPr>
          <w:szCs w:val="24"/>
        </w:rPr>
        <w:t>, z</w:t>
      </w:r>
      <w:r w:rsidR="00ED351C" w:rsidRPr="00B3776D">
        <w:rPr>
          <w:szCs w:val="24"/>
        </w:rPr>
        <w:t>ástupci NNO, podnikatelé a široká veřejnost</w:t>
      </w:r>
      <w:r w:rsidR="0026576B">
        <w:rPr>
          <w:szCs w:val="24"/>
        </w:rPr>
        <w:t xml:space="preserve"> z území MAS Královská stezka</w:t>
      </w:r>
      <w:r>
        <w:rPr>
          <w:szCs w:val="24"/>
        </w:rPr>
        <w:t>.</w:t>
      </w:r>
      <w:r w:rsidR="0004524B">
        <w:rPr>
          <w:szCs w:val="24"/>
        </w:rPr>
        <w:t xml:space="preserve"> Na připomínkování a zpracování strategie se podílela také široká veřejnost a lidé z praxe regionálního rozvoje (Mgr. Jana Bláhová, Ing</w:t>
      </w:r>
      <w:r w:rsidR="009E1708">
        <w:rPr>
          <w:szCs w:val="24"/>
        </w:rPr>
        <w:t>.</w:t>
      </w:r>
      <w:r w:rsidR="0004524B">
        <w:rPr>
          <w:szCs w:val="24"/>
        </w:rPr>
        <w:t xml:space="preserve"> Petr Havelík) a strategického </w:t>
      </w:r>
      <w:r w:rsidR="0004524B" w:rsidRPr="0004524B">
        <w:rPr>
          <w:szCs w:val="24"/>
        </w:rPr>
        <w:t xml:space="preserve">plánování </w:t>
      </w:r>
      <w:r w:rsidR="0004524B" w:rsidRPr="0004524B">
        <w:rPr>
          <w:bCs/>
          <w:szCs w:val="24"/>
        </w:rPr>
        <w:t>Ing. Mgr.</w:t>
      </w:r>
      <w:r w:rsidR="009E1708">
        <w:rPr>
          <w:bCs/>
          <w:szCs w:val="24"/>
        </w:rPr>
        <w:t xml:space="preserve"> </w:t>
      </w:r>
      <w:r w:rsidR="0004524B" w:rsidRPr="0004524B">
        <w:rPr>
          <w:bCs/>
          <w:szCs w:val="24"/>
        </w:rPr>
        <w:t xml:space="preserve">Jakub Mareš a akademici v čele s </w:t>
      </w:r>
      <w:hyperlink r:id="rId12" w:history="1">
        <w:r w:rsidR="0004524B" w:rsidRPr="0004524B">
          <w:rPr>
            <w:bCs/>
            <w:szCs w:val="24"/>
          </w:rPr>
          <w:t>doc. RNDr. Antonín</w:t>
        </w:r>
        <w:r w:rsidR="00CE76A1">
          <w:rPr>
            <w:bCs/>
            <w:szCs w:val="24"/>
          </w:rPr>
          <w:t>em</w:t>
        </w:r>
        <w:r w:rsidR="0004524B" w:rsidRPr="0004524B">
          <w:rPr>
            <w:bCs/>
            <w:szCs w:val="24"/>
          </w:rPr>
          <w:t> Věžník</w:t>
        </w:r>
        <w:r w:rsidR="00CE76A1">
          <w:rPr>
            <w:bCs/>
            <w:szCs w:val="24"/>
          </w:rPr>
          <w:t>em</w:t>
        </w:r>
        <w:r w:rsidR="0004524B" w:rsidRPr="0004524B">
          <w:rPr>
            <w:bCs/>
            <w:szCs w:val="24"/>
          </w:rPr>
          <w:t>, CSc</w:t>
        </w:r>
      </w:hyperlink>
      <w:r w:rsidR="0004524B">
        <w:rPr>
          <w:bCs/>
          <w:szCs w:val="24"/>
        </w:rPr>
        <w:t xml:space="preserve"> a </w:t>
      </w:r>
      <w:r w:rsidR="009E1708">
        <w:rPr>
          <w:bCs/>
          <w:szCs w:val="24"/>
        </w:rPr>
        <w:t>Ing.</w:t>
      </w:r>
      <w:r w:rsidR="0004524B">
        <w:rPr>
          <w:bCs/>
          <w:szCs w:val="24"/>
        </w:rPr>
        <w:t>. Radimem Sršněm</w:t>
      </w:r>
      <w:r w:rsidR="003F1C68">
        <w:rPr>
          <w:bCs/>
          <w:szCs w:val="24"/>
        </w:rPr>
        <w:t>,</w:t>
      </w:r>
      <w:r w:rsidR="009E1708">
        <w:rPr>
          <w:bCs/>
          <w:szCs w:val="24"/>
        </w:rPr>
        <w:t xml:space="preserve"> Ph</w:t>
      </w:r>
      <w:r w:rsidR="003F1C68">
        <w:rPr>
          <w:bCs/>
          <w:szCs w:val="24"/>
        </w:rPr>
        <w:t>.</w:t>
      </w:r>
      <w:r w:rsidR="009E1708">
        <w:rPr>
          <w:bCs/>
          <w:szCs w:val="24"/>
        </w:rPr>
        <w:t>D</w:t>
      </w:r>
      <w:r w:rsidR="0004524B">
        <w:rPr>
          <w:bCs/>
          <w:szCs w:val="24"/>
        </w:rPr>
        <w:t>.</w:t>
      </w:r>
    </w:p>
    <w:p w:rsidR="00ED2E3D" w:rsidRDefault="00ED2E3D" w:rsidP="00C71952">
      <w:pPr>
        <w:spacing w:line="360" w:lineRule="auto"/>
        <w:jc w:val="both"/>
        <w:rPr>
          <w:bCs/>
          <w:szCs w:val="24"/>
        </w:rPr>
      </w:pPr>
      <w:r>
        <w:rPr>
          <w:bCs/>
          <w:szCs w:val="24"/>
        </w:rPr>
        <w:t>Celý tým by</w:t>
      </w:r>
      <w:r w:rsidR="00CE76A1">
        <w:rPr>
          <w:bCs/>
          <w:szCs w:val="24"/>
        </w:rPr>
        <w:t>l</w:t>
      </w:r>
      <w:r>
        <w:rPr>
          <w:bCs/>
          <w:szCs w:val="24"/>
        </w:rPr>
        <w:t xml:space="preserve"> koordinován panem G</w:t>
      </w:r>
      <w:r w:rsidR="003F1C68">
        <w:rPr>
          <w:bCs/>
          <w:szCs w:val="24"/>
        </w:rPr>
        <w:t xml:space="preserve">ustavem </w:t>
      </w:r>
      <w:r>
        <w:rPr>
          <w:bCs/>
          <w:szCs w:val="24"/>
        </w:rPr>
        <w:t>Charouzkem a</w:t>
      </w:r>
      <w:r w:rsidR="00320EBD">
        <w:rPr>
          <w:bCs/>
          <w:szCs w:val="24"/>
        </w:rPr>
        <w:t xml:space="preserve"> pracovní skupiny pak paní </w:t>
      </w:r>
      <w:r w:rsidR="003F1C68">
        <w:rPr>
          <w:bCs/>
          <w:szCs w:val="24"/>
        </w:rPr>
        <w:t xml:space="preserve">Jaroslavou </w:t>
      </w:r>
      <w:r w:rsidR="00320EBD">
        <w:rPr>
          <w:bCs/>
          <w:szCs w:val="24"/>
        </w:rPr>
        <w:t>Dvořákovou, v rámci komunitních projednání se významně podíleli odborníci Jakub Mareš a Jana Bláhová a průběžně byly jednotlivé kroky velice věcně připomínkovány ze strany p. Mareše a akademiků</w:t>
      </w:r>
      <w:r w:rsidR="000628D9">
        <w:rPr>
          <w:bCs/>
          <w:szCs w:val="24"/>
        </w:rPr>
        <w:t xml:space="preserve"> a vedeny metodickými připomínka pana Havelíka</w:t>
      </w:r>
      <w:r w:rsidR="00320EBD">
        <w:rPr>
          <w:bCs/>
          <w:szCs w:val="24"/>
        </w:rPr>
        <w:t xml:space="preserve">, ve výsledku se tým vhodně doplňoval a </w:t>
      </w:r>
      <w:r>
        <w:rPr>
          <w:bCs/>
          <w:szCs w:val="24"/>
        </w:rPr>
        <w:t>velmi dobře fungoval</w:t>
      </w:r>
      <w:r w:rsidR="00CE76A1">
        <w:rPr>
          <w:bCs/>
          <w:szCs w:val="24"/>
        </w:rPr>
        <w:t>.</w:t>
      </w:r>
    </w:p>
    <w:p w:rsidR="00F9532B" w:rsidRDefault="00F9532B" w:rsidP="00B3776D">
      <w:pPr>
        <w:spacing w:after="0" w:line="360" w:lineRule="auto"/>
        <w:jc w:val="both"/>
        <w:rPr>
          <w:bCs/>
          <w:szCs w:val="24"/>
        </w:rPr>
      </w:pPr>
    </w:p>
    <w:p w:rsidR="00245B92" w:rsidRDefault="00245B92" w:rsidP="00B3776D">
      <w:pPr>
        <w:spacing w:after="0" w:line="360" w:lineRule="auto"/>
        <w:jc w:val="both"/>
        <w:rPr>
          <w:bCs/>
          <w:szCs w:val="24"/>
        </w:rPr>
      </w:pPr>
    </w:p>
    <w:p w:rsidR="00245B92" w:rsidRDefault="00245B92" w:rsidP="00B3776D">
      <w:pPr>
        <w:spacing w:after="0" w:line="360" w:lineRule="auto"/>
        <w:jc w:val="both"/>
        <w:rPr>
          <w:bCs/>
          <w:szCs w:val="24"/>
        </w:rPr>
      </w:pPr>
    </w:p>
    <w:p w:rsidR="00245B92" w:rsidRDefault="00245B92" w:rsidP="00B3776D">
      <w:pPr>
        <w:spacing w:after="0" w:line="360" w:lineRule="auto"/>
        <w:jc w:val="both"/>
        <w:rPr>
          <w:bCs/>
          <w:szCs w:val="24"/>
        </w:rPr>
      </w:pPr>
    </w:p>
    <w:p w:rsidR="000628D9" w:rsidRDefault="0007500F" w:rsidP="00C71952">
      <w:pPr>
        <w:spacing w:line="360" w:lineRule="auto"/>
        <w:jc w:val="both"/>
        <w:rPr>
          <w:bCs/>
          <w:szCs w:val="24"/>
        </w:rPr>
      </w:pPr>
      <w:r>
        <w:rPr>
          <w:bCs/>
          <w:noProof/>
          <w:szCs w:val="24"/>
          <w:lang w:eastAsia="cs-CZ"/>
        </w:rPr>
        <w:lastRenderedPageBrea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50" o:spid="_x0000_s1052" type="#_x0000_t176" style="position:absolute;left:0;text-align:left;margin-left:226.05pt;margin-top:18.55pt;width:99.6pt;height:68.8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" fillcolor="#f60">
            <v:fill opacity="49087f"/>
            <v:textbox>
              <w:txbxContent>
                <w:p w:rsidR="009D5991" w:rsidRPr="00A058E3" w:rsidRDefault="009D5991" w:rsidP="00A058E3">
                  <w:pPr>
                    <w:rPr>
                      <w:rStyle w:val="Nzevknihy"/>
                    </w:rPr>
                  </w:pPr>
                  <w:r w:rsidRPr="00A058E3">
                    <w:rPr>
                      <w:rStyle w:val="Nzevknihy"/>
                    </w:rPr>
                    <w:t>Koordinac</w:t>
                  </w:r>
                  <w:r>
                    <w:rPr>
                      <w:rStyle w:val="Nzevknihy"/>
                    </w:rPr>
                    <w:t xml:space="preserve"> </w:t>
                  </w:r>
                  <w:r w:rsidRPr="00A058E3">
                    <w:rPr>
                      <w:rStyle w:val="Nzevknihy"/>
                    </w:rPr>
                    <w:t>strategie</w:t>
                  </w:r>
                  <w:r>
                    <w:rPr>
                      <w:rStyle w:val="Nzevknihy"/>
                    </w:rPr>
                    <w:t xml:space="preserve"> </w:t>
                  </w:r>
                  <w:r w:rsidRPr="00A058E3">
                    <w:rPr>
                      <w:rStyle w:val="Nzevknihy"/>
                    </w:rPr>
                    <w:t>G.Charouzek</w:t>
                  </w:r>
                </w:p>
                <w:p w:rsidR="009D5991" w:rsidRPr="0073544E" w:rsidRDefault="009D5991" w:rsidP="001B751D">
                  <w:pPr>
                    <w:jc w:val="center"/>
                  </w:pPr>
                </w:p>
              </w:txbxContent>
            </v:textbox>
          </v:shape>
        </w:pict>
      </w:r>
      <w:r w:rsidR="00C40600">
        <w:rPr>
          <w:bCs/>
          <w:szCs w:val="24"/>
        </w:rPr>
        <w:t>Schéma pracovního týmu včetně šipek, které znázorňují přenos informací do SCLLD a zodpovědnosti.</w:t>
      </w:r>
    </w:p>
    <w:p w:rsidR="004564BD" w:rsidRDefault="0007500F" w:rsidP="00C71952">
      <w:pPr>
        <w:spacing w:line="360" w:lineRule="auto"/>
        <w:jc w:val="both"/>
        <w:rPr>
          <w:bCs/>
          <w:szCs w:val="24"/>
        </w:rPr>
      </w:pPr>
      <w:r>
        <w:rPr>
          <w:bCs/>
          <w:noProof/>
          <w:szCs w:val="24"/>
          <w:lang w:eastAsia="cs-CZ"/>
        </w:rPr>
        <w:pict>
          <v:shape id="AutoShape 54" o:spid="_x0000_s1027" type="#_x0000_t176" style="position:absolute;left:0;text-align:left;margin-left:325.65pt;margin-top:26.95pt;width:125pt;height:55.25pt;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" fillcolor="#ff9">
            <v:fill opacity="60395f"/>
            <v:textbox>
              <w:txbxContent>
                <w:p w:rsidR="009D5991" w:rsidRPr="00F672B2" w:rsidRDefault="009D5991" w:rsidP="00A058E3">
                  <w:pPr>
                    <w:rPr>
                      <w:rStyle w:val="Nzevknihy"/>
                    </w:rPr>
                  </w:pPr>
                  <w:r w:rsidRPr="00F672B2">
                    <w:rPr>
                      <w:rStyle w:val="Nzevknihy"/>
                    </w:rPr>
                    <w:t>Metodické vedení</w:t>
                  </w:r>
                  <w:r>
                    <w:rPr>
                      <w:rStyle w:val="Nzevknihy"/>
                    </w:rPr>
                    <w:t xml:space="preserve"> </w:t>
                  </w:r>
                  <w:r w:rsidRPr="00F672B2">
                    <w:rPr>
                      <w:rStyle w:val="Nzevknihy"/>
                    </w:rPr>
                    <w:t>J.Bláhová a J. Mareš</w:t>
                  </w:r>
                </w:p>
              </w:txbxContent>
            </v:textbox>
          </v:shape>
        </w:pict>
      </w:r>
      <w:r>
        <w:rPr>
          <w:bCs/>
          <w:noProof/>
          <w:szCs w:val="24"/>
          <w:lang w:eastAsia="cs-CZ"/>
        </w:rPr>
        <w:pict>
          <v:shape id="AutoShape 52" o:spid="_x0000_s1028" type="#_x0000_t176" style="position:absolute;left:0;text-align:left;margin-left:98.3pt;margin-top:16.15pt;width:135.6pt;height:83.2pt;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" fillcolor="#f60">
            <v:fill opacity="49087f"/>
            <v:textbox>
              <w:txbxContent>
                <w:p w:rsidR="009D5991" w:rsidRPr="00F672B2" w:rsidRDefault="009D5991" w:rsidP="00A058E3">
                  <w:pPr>
                    <w:rPr>
                      <w:rStyle w:val="Nzevknihy"/>
                    </w:rPr>
                  </w:pPr>
                  <w:r w:rsidRPr="00F672B2">
                    <w:rPr>
                      <w:rStyle w:val="Nzevknihy"/>
                    </w:rPr>
                    <w:t>Připomínky a podněty</w:t>
                  </w:r>
                  <w:r>
                    <w:rPr>
                      <w:rStyle w:val="Nzevknihy"/>
                    </w:rPr>
                    <w:t xml:space="preserve"> </w:t>
                  </w:r>
                  <w:r w:rsidRPr="00F672B2">
                    <w:rPr>
                      <w:rStyle w:val="Nzevknihy"/>
                    </w:rPr>
                    <w:t>pracovní skupiny dle sfér a témat</w:t>
                  </w:r>
                </w:p>
                <w:p w:rsidR="009D5991" w:rsidRPr="0073544E" w:rsidRDefault="009D5991" w:rsidP="001B751D">
                  <w:pPr>
                    <w:jc w:val="center"/>
                  </w:pPr>
                </w:p>
              </w:txbxContent>
            </v:textbox>
          </v:shape>
        </w:pict>
      </w:r>
    </w:p>
    <w:p w:rsidR="001B751D" w:rsidRDefault="0007500F" w:rsidP="00C71952">
      <w:pPr>
        <w:spacing w:line="360" w:lineRule="auto"/>
        <w:jc w:val="both"/>
        <w:rPr>
          <w:bCs/>
          <w:szCs w:val="24"/>
        </w:rPr>
      </w:pPr>
      <w:r>
        <w:rPr>
          <w:bCs/>
          <w:noProof/>
          <w:szCs w:val="24"/>
          <w:lang w:eastAsia="cs-CZ"/>
        </w:rPr>
        <w:pict>
          <v:shape id="AutoShape 64" o:spid="_x0000_s1051" type="#_x0000_t32" style="position:absolute;left:0;text-align:left;margin-left:279.85pt;margin-top:19.8pt;width:.05pt;height:20.9pt;flip:y;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">
            <v:stroke endarrow="block"/>
          </v:shape>
        </w:pict>
      </w:r>
    </w:p>
    <w:p w:rsidR="001B751D" w:rsidRDefault="0007500F" w:rsidP="00C71952">
      <w:pPr>
        <w:spacing w:line="360" w:lineRule="auto"/>
        <w:jc w:val="both"/>
        <w:rPr>
          <w:bCs/>
          <w:szCs w:val="24"/>
        </w:rPr>
      </w:pPr>
      <w:r>
        <w:rPr>
          <w:bCs/>
          <w:noProof/>
          <w:szCs w:val="24"/>
          <w:lang w:eastAsia="cs-CZ"/>
        </w:rPr>
        <w:pict>
          <v:shape id="AutoShape 56" o:spid="_x0000_s1029" type="#_x0000_t176" style="position:absolute;left:0;text-align:left;margin-left:367.55pt;margin-top:27.55pt;width:126.4pt;height:59.15pt;z-index:-251648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" fillcolor="#ff9">
            <v:fill opacity="60395f"/>
            <v:textbox>
              <w:txbxContent>
                <w:p w:rsidR="009D5991" w:rsidRPr="00F672B2" w:rsidRDefault="009D5991" w:rsidP="00A058E3">
                  <w:pPr>
                    <w:rPr>
                      <w:rStyle w:val="Nzevknihy"/>
                    </w:rPr>
                  </w:pPr>
                  <w:r w:rsidRPr="00F672B2">
                    <w:rPr>
                      <w:rStyle w:val="Nzevknihy"/>
                    </w:rPr>
                    <w:t>Připomínkování</w:t>
                  </w:r>
                  <w:r>
                    <w:rPr>
                      <w:rStyle w:val="Nzevknihy"/>
                    </w:rPr>
                    <w:t xml:space="preserve"> </w:t>
                  </w:r>
                  <w:r w:rsidRPr="00F672B2">
                    <w:rPr>
                      <w:rStyle w:val="Nzevknihy"/>
                    </w:rPr>
                    <w:t>Sršeň, Věžník, Mareš</w:t>
                  </w:r>
                </w:p>
              </w:txbxContent>
            </v:textbox>
          </v:shape>
        </w:pict>
      </w:r>
      <w:r>
        <w:rPr>
          <w:bCs/>
          <w:noProof/>
          <w:szCs w:val="24"/>
          <w:lang w:eastAsia="cs-CZ"/>
        </w:rPr>
        <w:pict>
          <v:shape id="AutoShape 55" o:spid="_x0000_s1030" type="#_x0000_t176" style="position:absolute;left:0;text-align:left;margin-left:238.05pt;margin-top:11.05pt;width:87.6pt;height:50pt;z-index:-25164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" fillcolor="#f60">
            <v:fill opacity="49087f"/>
            <v:textbox>
              <w:txbxContent>
                <w:p w:rsidR="009D5991" w:rsidRPr="00F672B2" w:rsidRDefault="009D5991" w:rsidP="00A058E3">
                  <w:pPr>
                    <w:rPr>
                      <w:rStyle w:val="Nzevknihy"/>
                      <w:b/>
                    </w:rPr>
                  </w:pPr>
                  <w:r w:rsidRPr="00F672B2">
                    <w:rPr>
                      <w:rStyle w:val="Nzevknihy"/>
                      <w:b/>
                    </w:rPr>
                    <w:t>Dozor</w:t>
                  </w:r>
                </w:p>
                <w:p w:rsidR="009D5991" w:rsidRPr="00F672B2" w:rsidRDefault="009D5991" w:rsidP="00A058E3">
                  <w:pPr>
                    <w:rPr>
                      <w:rStyle w:val="Nzevknihy"/>
                    </w:rPr>
                  </w:pPr>
                  <w:r w:rsidRPr="00F672B2">
                    <w:rPr>
                      <w:rStyle w:val="Nzevknihy"/>
                    </w:rPr>
                    <w:t>J.Dvořáková</w:t>
                  </w:r>
                </w:p>
                <w:p w:rsidR="009D5991" w:rsidRPr="0073544E" w:rsidRDefault="009D5991" w:rsidP="00F316E4">
                  <w:pPr>
                    <w:jc w:val="center"/>
                  </w:pPr>
                </w:p>
              </w:txbxContent>
            </v:textbox>
          </v:shape>
        </w:pict>
      </w:r>
    </w:p>
    <w:p w:rsidR="001B751D" w:rsidRDefault="0007500F" w:rsidP="00C71952">
      <w:pPr>
        <w:spacing w:line="360" w:lineRule="auto"/>
        <w:jc w:val="both"/>
        <w:rPr>
          <w:bCs/>
          <w:szCs w:val="24"/>
        </w:rPr>
      </w:pPr>
      <w:r>
        <w:rPr>
          <w:bCs/>
          <w:noProof/>
          <w:szCs w:val="24"/>
          <w:lang w:eastAsia="cs-CZ"/>
        </w:rPr>
        <w:pict>
          <v:shape id="AutoShape 62" o:spid="_x0000_s1050" type="#_x0000_t32" style="position:absolute;left:0;text-align:left;margin-left:319.55pt;margin-top:9.3pt;width:48pt;height:66.7pt;flip:x;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">
            <v:stroke endarrow="block"/>
          </v:shape>
        </w:pict>
      </w:r>
      <w:r>
        <w:rPr>
          <w:bCs/>
          <w:noProof/>
          <w:szCs w:val="24"/>
          <w:lang w:eastAsia="cs-CZ"/>
        </w:rPr>
        <w:pict>
          <v:shape id="AutoShape 51" o:spid="_x0000_s1031" type="#_x0000_t176" style="position:absolute;left:0;text-align:left;margin-left:23.45pt;margin-top:9.3pt;width:145.65pt;height:96.75pt;z-index:-25165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" fillcolor="#f60">
            <v:fill opacity="49087f"/>
            <v:textbox>
              <w:txbxContent>
                <w:p w:rsidR="009D5991" w:rsidRPr="00A058E3" w:rsidRDefault="009D5991" w:rsidP="00A058E3">
                  <w:pPr>
                    <w:rPr>
                      <w:rFonts w:cs="Tahoma"/>
                      <w:b/>
                      <w:bCs/>
                      <w:smallCaps/>
                      <w:color w:val="000000" w:themeColor="text1"/>
                      <w:spacing w:val="5"/>
                      <w:sz w:val="22"/>
                      <w:szCs w:val="16"/>
                    </w:rPr>
                  </w:pPr>
                  <w:r w:rsidRPr="00F672B2">
                    <w:rPr>
                      <w:rStyle w:val="Nzevknihy"/>
                      <w:b/>
                    </w:rPr>
                    <w:t>Vypracování a sběr podkladů</w:t>
                  </w:r>
                  <w:r>
                    <w:rPr>
                      <w:rStyle w:val="Nzevknihy"/>
                      <w:b/>
                    </w:rPr>
                    <w:t xml:space="preserve"> </w:t>
                  </w:r>
                  <w:r>
                    <w:rPr>
                      <w:rStyle w:val="Nzevknihy"/>
                    </w:rPr>
                    <w:t xml:space="preserve">Kancelář MAS </w:t>
                  </w:r>
                  <w:r w:rsidRPr="00F672B2">
                    <w:rPr>
                      <w:rStyle w:val="Nzevknihy"/>
                    </w:rPr>
                    <w:t>Holmanová,</w:t>
                  </w:r>
                  <w:r w:rsidRPr="00EA71D2">
                    <w:rPr>
                      <w:rStyle w:val="Nzevknihy"/>
                    </w:rPr>
                    <w:t xml:space="preserve"> Ortová,</w:t>
                  </w:r>
                  <w:r w:rsidRPr="004564BD">
                    <w:t xml:space="preserve"> </w:t>
                  </w:r>
                  <w:r w:rsidRPr="00F672B2">
                    <w:rPr>
                      <w:rStyle w:val="Nzevknihy"/>
                    </w:rPr>
                    <w:t>Kristejnová, Havelík</w:t>
                  </w:r>
                </w:p>
              </w:txbxContent>
            </v:textbox>
          </v:shape>
        </w:pict>
      </w:r>
      <w:r>
        <w:rPr>
          <w:bCs/>
          <w:noProof/>
          <w:szCs w:val="24"/>
          <w:lang w:eastAsia="cs-CZ"/>
        </w:rPr>
        <w:pict>
          <v:shape id="AutoShape 60" o:spid="_x0000_s1049" type="#_x0000_t32" style="position:absolute;left:0;text-align:left;margin-left:174.15pt;margin-top:15.8pt;width:27.1pt;height:24.55pt;flip:x;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">
            <v:stroke endarrow="block"/>
          </v:shape>
        </w:pict>
      </w:r>
    </w:p>
    <w:p w:rsidR="001B751D" w:rsidRDefault="0007500F" w:rsidP="00C71952">
      <w:pPr>
        <w:spacing w:line="360" w:lineRule="auto"/>
        <w:jc w:val="both"/>
        <w:rPr>
          <w:bCs/>
          <w:szCs w:val="24"/>
        </w:rPr>
      </w:pPr>
      <w:r>
        <w:rPr>
          <w:bCs/>
          <w:noProof/>
          <w:szCs w:val="24"/>
          <w:lang w:eastAsia="cs-CZ"/>
        </w:rPr>
        <w:pict>
          <v:shape id="AutoShape 61" o:spid="_x0000_s1048" type="#_x0000_t32" style="position:absolute;left:0;text-align:left;margin-left:279.9pt;margin-top:10.75pt;width:0;height:31.45pt;z-index:25167257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EJlMQIAAF4EAAAOAAAAZHJzL2Uyb0RvYy54bWysVMGO2jAQvVfqP1i+QxI2U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">
            <v:stroke endarrow="block"/>
          </v:shape>
        </w:pict>
      </w:r>
    </w:p>
    <w:p w:rsidR="001B751D" w:rsidRDefault="0007500F" w:rsidP="00C71952">
      <w:pPr>
        <w:spacing w:line="360" w:lineRule="auto"/>
        <w:jc w:val="both"/>
        <w:rPr>
          <w:bCs/>
          <w:szCs w:val="24"/>
        </w:rPr>
      </w:pPr>
      <w:r>
        <w:rPr>
          <w:bCs/>
          <w:noProof/>
          <w:szCs w:val="24"/>
          <w:lang w:eastAsia="cs-CZ"/>
        </w:rPr>
        <w:pict>
          <v:shape id="AutoShape 58" o:spid="_x0000_s1032" type="#_x0000_t176" style="position:absolute;left:0;text-align:left;margin-left:245.35pt;margin-top:3.15pt;width:62.75pt;height:85.65pt;rotation:90;z-index:-25164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" fillcolor="red">
            <v:fill opacity="16962f"/>
            <v:textbox>
              <w:txbxContent>
                <w:p w:rsidR="009D5991" w:rsidRPr="00F672B2" w:rsidRDefault="009D5991" w:rsidP="00A058E3">
                  <w:pPr>
                    <w:rPr>
                      <w:rStyle w:val="Nzevknihy"/>
                    </w:rPr>
                  </w:pPr>
                  <w:r w:rsidRPr="00F672B2">
                    <w:rPr>
                      <w:rStyle w:val="Nzevknihy"/>
                    </w:rPr>
                    <w:t>Strategie</w:t>
                  </w:r>
                </w:p>
                <w:p w:rsidR="009D5991" w:rsidRPr="00F672B2" w:rsidRDefault="009D5991" w:rsidP="00A058E3">
                  <w:pPr>
                    <w:rPr>
                      <w:rStyle w:val="Nzevknihy"/>
                    </w:rPr>
                  </w:pPr>
                  <w:r w:rsidRPr="00F672B2">
                    <w:rPr>
                      <w:rStyle w:val="Nzevknihy"/>
                    </w:rPr>
                    <w:t>CLLD</w:t>
                  </w:r>
                </w:p>
                <w:p w:rsidR="009D5991" w:rsidRPr="0073544E" w:rsidRDefault="009D5991" w:rsidP="00F316E4"/>
              </w:txbxContent>
            </v:textbox>
          </v:shape>
        </w:pict>
      </w:r>
      <w:r>
        <w:rPr>
          <w:bCs/>
          <w:noProof/>
          <w:szCs w:val="24"/>
          <w:lang w:eastAsia="cs-CZ"/>
        </w:rPr>
        <w:pict>
          <v:shape id="AutoShape 63" o:spid="_x0000_s1047" type="#_x0000_t32" style="position:absolute;left:0;text-align:left;margin-left:319.55pt;margin-top:9.15pt;width:48pt;height:28.25pt;flip:x;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">
            <v:stroke endarrow="block"/>
          </v:shape>
        </w:pict>
      </w:r>
    </w:p>
    <w:p w:rsidR="001B751D" w:rsidRDefault="0007500F" w:rsidP="00C71952">
      <w:pPr>
        <w:spacing w:line="360" w:lineRule="auto"/>
        <w:jc w:val="both"/>
        <w:rPr>
          <w:bCs/>
          <w:szCs w:val="24"/>
        </w:rPr>
      </w:pPr>
      <w:r>
        <w:rPr>
          <w:bCs/>
          <w:noProof/>
          <w:szCs w:val="24"/>
          <w:lang w:eastAsia="cs-CZ"/>
        </w:rPr>
        <w:pict>
          <v:shape id="AutoShape 59" o:spid="_x0000_s1046" type="#_x0000_t32" style="position:absolute;left:0;text-align:left;margin-left:178.35pt;margin-top:.8pt;width:55.55pt;height:10.9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">
            <v:stroke endarrow="block"/>
          </v:shape>
        </w:pict>
      </w:r>
    </w:p>
    <w:p w:rsidR="001B751D" w:rsidRDefault="0007500F" w:rsidP="00C71952">
      <w:pPr>
        <w:spacing w:line="360" w:lineRule="auto"/>
        <w:jc w:val="both"/>
        <w:rPr>
          <w:bCs/>
          <w:szCs w:val="24"/>
        </w:rPr>
      </w:pPr>
      <w:r>
        <w:rPr>
          <w:bCs/>
          <w:noProof/>
          <w:szCs w:val="24"/>
          <w:lang w:eastAsia="cs-CZ"/>
        </w:rPr>
        <w:pict>
          <v:shape id="AutoShape 65" o:spid="_x0000_s1045" type="#_x0000_t32" style="position:absolute;left:0;text-align:left;margin-left:149pt;margin-top:17.65pt;width:84.9pt;height:24.95pt;flip:y;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">
            <v:stroke endarrow="block"/>
          </v:shape>
        </w:pict>
      </w:r>
      <w:r>
        <w:rPr>
          <w:bCs/>
          <w:noProof/>
          <w:szCs w:val="24"/>
          <w:lang w:eastAsia="cs-CZ"/>
        </w:rPr>
        <w:pict>
          <v:shape id="AutoShape 67" o:spid="_x0000_s1033" type="#_x0000_t176" style="position:absolute;left:0;text-align:left;margin-left:372.85pt;margin-top:2.65pt;width:165.5pt;height:65.5pt;z-index:-251637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" fillcolor="#ff9">
            <v:fill opacity="60395f"/>
            <v:textbox>
              <w:txbxContent>
                <w:p w:rsidR="009D5991" w:rsidRPr="00F672B2" w:rsidRDefault="009D5991" w:rsidP="00A058E3">
                  <w:pPr>
                    <w:rPr>
                      <w:rStyle w:val="Nzevknihy"/>
                    </w:rPr>
                  </w:pPr>
                  <w:r w:rsidRPr="00F672B2">
                    <w:rPr>
                      <w:rStyle w:val="Nzevknihy"/>
                    </w:rPr>
                    <w:t>Veřejné připomínkování</w:t>
                  </w:r>
                  <w:r>
                    <w:rPr>
                      <w:rStyle w:val="Nzevknihy"/>
                    </w:rPr>
                    <w:t xml:space="preserve"> </w:t>
                  </w:r>
                  <w:r w:rsidRPr="00F672B2">
                    <w:rPr>
                      <w:rStyle w:val="Nzevknihy"/>
                    </w:rPr>
                    <w:t>veřejnost ne webu MAS a na webu veřejných strategií</w:t>
                  </w:r>
                </w:p>
              </w:txbxContent>
            </v:textbox>
          </v:shape>
        </w:pict>
      </w:r>
      <w:r>
        <w:rPr>
          <w:bCs/>
          <w:noProof/>
          <w:szCs w:val="24"/>
          <w:lang w:eastAsia="cs-CZ"/>
        </w:rPr>
        <w:pict>
          <v:shape id="AutoShape 66" o:spid="_x0000_s1034" type="#_x0000_t176" style="position:absolute;left:0;text-align:left;margin-left:23.45pt;margin-top:29.65pt;width:125.55pt;height:43.3pt;z-index:-251638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" fillcolor="#f60">
            <v:fill opacity="49087f"/>
            <v:textbox>
              <w:txbxContent>
                <w:p w:rsidR="009D5991" w:rsidRPr="00A058E3" w:rsidRDefault="009D5991" w:rsidP="00A058E3">
                  <w:pPr>
                    <w:rPr>
                      <w:rStyle w:val="Nzevknihy"/>
                    </w:rPr>
                  </w:pPr>
                  <w:r w:rsidRPr="00A058E3">
                    <w:rPr>
                      <w:rStyle w:val="Nzevknihy"/>
                    </w:rPr>
                    <w:t>Připomínky členů a orgánů MAS</w:t>
                  </w:r>
                </w:p>
              </w:txbxContent>
            </v:textbox>
          </v:shape>
        </w:pict>
      </w:r>
      <w:r>
        <w:rPr>
          <w:bCs/>
          <w:noProof/>
          <w:szCs w:val="24"/>
          <w:lang w:eastAsia="cs-CZ"/>
        </w:rPr>
        <w:pict>
          <v:shape id="AutoShape 68" o:spid="_x0000_s1044" type="#_x0000_t32" style="position:absolute;left:0;text-align:left;margin-left:319.55pt;margin-top:17.65pt;width:53.3pt;height:24.95pt;flip:x y;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">
            <v:stroke endarrow="block"/>
          </v:shape>
        </w:pict>
      </w:r>
    </w:p>
    <w:p w:rsidR="001B751D" w:rsidRDefault="001B751D" w:rsidP="00C71952">
      <w:pPr>
        <w:spacing w:line="360" w:lineRule="auto"/>
        <w:jc w:val="both"/>
        <w:rPr>
          <w:bCs/>
          <w:szCs w:val="24"/>
        </w:rPr>
      </w:pPr>
    </w:p>
    <w:p w:rsidR="00B57997" w:rsidRDefault="00B57997" w:rsidP="00C71952">
      <w:pPr>
        <w:spacing w:line="360" w:lineRule="auto"/>
        <w:jc w:val="both"/>
        <w:rPr>
          <w:bCs/>
          <w:szCs w:val="24"/>
        </w:rPr>
      </w:pPr>
    </w:p>
    <w:p w:rsidR="00C40600" w:rsidRDefault="00C40600" w:rsidP="00C71952">
      <w:pPr>
        <w:spacing w:line="360" w:lineRule="auto"/>
        <w:jc w:val="both"/>
        <w:rPr>
          <w:bCs/>
          <w:szCs w:val="24"/>
        </w:rPr>
      </w:pPr>
    </w:p>
    <w:p w:rsidR="00C40600" w:rsidRDefault="00C40600" w:rsidP="00C71952">
      <w:pPr>
        <w:spacing w:line="360" w:lineRule="auto"/>
        <w:jc w:val="both"/>
        <w:rPr>
          <w:bCs/>
          <w:szCs w:val="24"/>
        </w:rPr>
      </w:pPr>
    </w:p>
    <w:p w:rsidR="007F0B82" w:rsidRDefault="007F0B82" w:rsidP="00C71952">
      <w:pPr>
        <w:spacing w:line="360" w:lineRule="auto"/>
        <w:jc w:val="both"/>
        <w:rPr>
          <w:bCs/>
          <w:szCs w:val="24"/>
        </w:rPr>
      </w:pPr>
    </w:p>
    <w:p w:rsidR="007F0B82" w:rsidRDefault="007F0B82" w:rsidP="00C71952">
      <w:pPr>
        <w:spacing w:line="360" w:lineRule="auto"/>
        <w:jc w:val="both"/>
        <w:rPr>
          <w:bCs/>
          <w:szCs w:val="24"/>
        </w:rPr>
      </w:pPr>
    </w:p>
    <w:p w:rsidR="00A33D27" w:rsidRDefault="00A33D27" w:rsidP="00C71952">
      <w:pPr>
        <w:spacing w:line="360" w:lineRule="auto"/>
        <w:jc w:val="both"/>
        <w:rPr>
          <w:bCs/>
          <w:szCs w:val="24"/>
        </w:rPr>
      </w:pPr>
    </w:p>
    <w:p w:rsidR="009E5EB7" w:rsidRDefault="00F9532B" w:rsidP="00C30940">
      <w:pPr>
        <w:pStyle w:val="Nadpis1"/>
      </w:pPr>
      <w:r>
        <w:lastRenderedPageBreak/>
        <w:t xml:space="preserve"> </w:t>
      </w:r>
      <w:bookmarkStart w:id="31" w:name="_Toc397019235"/>
      <w:r w:rsidRPr="008A4041">
        <w:t>Odpovědnost za realizaci</w:t>
      </w:r>
      <w:bookmarkEnd w:id="31"/>
    </w:p>
    <w:p w:rsidR="0021384E" w:rsidRPr="00C30940" w:rsidRDefault="00F9532B" w:rsidP="00C30940">
      <w:pPr>
        <w:spacing w:line="360" w:lineRule="auto"/>
        <w:jc w:val="both"/>
        <w:rPr>
          <w:szCs w:val="24"/>
        </w:rPr>
      </w:pPr>
      <w:r w:rsidRPr="00C30940">
        <w:rPr>
          <w:szCs w:val="24"/>
        </w:rPr>
        <w:t xml:space="preserve">Správní rada MAS </w:t>
      </w:r>
      <w:r w:rsidR="009E5EB7" w:rsidRPr="00C30940">
        <w:rPr>
          <w:szCs w:val="24"/>
        </w:rPr>
        <w:t xml:space="preserve">jako hlavní rozhodovací orgán ponese zodpovědnost za činnosti dle statutu MAS </w:t>
      </w:r>
      <w:r w:rsidRPr="00C30940">
        <w:rPr>
          <w:szCs w:val="24"/>
        </w:rPr>
        <w:t>– p</w:t>
      </w:r>
      <w:r w:rsidR="00DB18FE">
        <w:rPr>
          <w:szCs w:val="24"/>
        </w:rPr>
        <w:t>ředsedkyně MAS</w:t>
      </w:r>
      <w:r w:rsidRPr="00C30940">
        <w:rPr>
          <w:szCs w:val="24"/>
        </w:rPr>
        <w:t xml:space="preserve"> - Jaroslava Dvořáková,</w:t>
      </w:r>
      <w:r w:rsidR="008A4041">
        <w:rPr>
          <w:szCs w:val="24"/>
        </w:rPr>
        <w:t xml:space="preserve"> místopředseda MAS – Petr Bárta a členové</w:t>
      </w:r>
      <w:r w:rsidRPr="00C30940">
        <w:rPr>
          <w:szCs w:val="24"/>
        </w:rPr>
        <w:t xml:space="preserve"> Bohuslav Mazánek, Luděk Šíma, Petr Zadina, Aneta Prchalová, Jan Tourek, Martin Sedlák, David Šimánek</w:t>
      </w:r>
      <w:r w:rsidR="00DB18FE">
        <w:rPr>
          <w:szCs w:val="24"/>
        </w:rPr>
        <w:t>.</w:t>
      </w:r>
    </w:p>
    <w:p w:rsidR="0021384E" w:rsidRPr="00C30940" w:rsidRDefault="009E5EB7" w:rsidP="00C30940">
      <w:pPr>
        <w:spacing w:line="360" w:lineRule="auto"/>
        <w:jc w:val="both"/>
        <w:rPr>
          <w:szCs w:val="24"/>
        </w:rPr>
      </w:pPr>
      <w:r w:rsidRPr="00C30940">
        <w:rPr>
          <w:szCs w:val="24"/>
        </w:rPr>
        <w:t>Zodpovědnost za realizaci CLLD bude především na ř</w:t>
      </w:r>
      <w:r w:rsidR="00F9532B" w:rsidRPr="00C30940">
        <w:rPr>
          <w:szCs w:val="24"/>
        </w:rPr>
        <w:t>editel</w:t>
      </w:r>
      <w:r w:rsidRPr="00C30940">
        <w:rPr>
          <w:szCs w:val="24"/>
        </w:rPr>
        <w:t>i o.p.s</w:t>
      </w:r>
      <w:r w:rsidR="00F9532B" w:rsidRPr="00C30940">
        <w:rPr>
          <w:szCs w:val="24"/>
        </w:rPr>
        <w:t xml:space="preserve"> – Mgr. Gustav</w:t>
      </w:r>
      <w:r w:rsidR="00DB18FE">
        <w:rPr>
          <w:szCs w:val="24"/>
        </w:rPr>
        <w:t>u</w:t>
      </w:r>
      <w:r w:rsidR="00F9532B" w:rsidRPr="00C30940">
        <w:rPr>
          <w:szCs w:val="24"/>
        </w:rPr>
        <w:t xml:space="preserve"> Charouz</w:t>
      </w:r>
      <w:r w:rsidR="00DB18FE">
        <w:rPr>
          <w:szCs w:val="24"/>
        </w:rPr>
        <w:t>kovi</w:t>
      </w:r>
      <w:r w:rsidRPr="00C30940">
        <w:rPr>
          <w:szCs w:val="24"/>
        </w:rPr>
        <w:t xml:space="preserve"> a na Manažeru MAS v rámci CLLD. Tito lidé budou dále delegovat činnosti a hlídat si jejich plnění u k</w:t>
      </w:r>
      <w:r w:rsidR="00F9532B" w:rsidRPr="00C30940">
        <w:rPr>
          <w:szCs w:val="24"/>
        </w:rPr>
        <w:t>ancelář</w:t>
      </w:r>
      <w:r w:rsidRPr="00C30940">
        <w:rPr>
          <w:szCs w:val="24"/>
        </w:rPr>
        <w:t>e MAS – zaměstnanců</w:t>
      </w:r>
      <w:r w:rsidR="00F9532B" w:rsidRPr="00C30940">
        <w:rPr>
          <w:szCs w:val="24"/>
        </w:rPr>
        <w:t xml:space="preserve"> MAS</w:t>
      </w:r>
      <w:r w:rsidRPr="00C30940">
        <w:rPr>
          <w:szCs w:val="24"/>
        </w:rPr>
        <w:t xml:space="preserve">, kde se počítá se zapojením odborníka ke každé podporované aktivitě prostřednictvím MAS. </w:t>
      </w:r>
    </w:p>
    <w:p w:rsidR="008A4041" w:rsidRPr="00D36C6B" w:rsidRDefault="008A4041" w:rsidP="00D36C6B">
      <w:pPr>
        <w:spacing w:line="360" w:lineRule="auto"/>
        <w:jc w:val="both"/>
        <w:rPr>
          <w:szCs w:val="24"/>
        </w:rPr>
      </w:pPr>
      <w:r w:rsidRPr="008A4041">
        <w:rPr>
          <w:szCs w:val="24"/>
        </w:rPr>
        <w:t>Novou strukturu organizace nastaví</w:t>
      </w:r>
      <w:r w:rsidR="009E5EB7" w:rsidRPr="008A4041">
        <w:rPr>
          <w:szCs w:val="24"/>
        </w:rPr>
        <w:t xml:space="preserve"> standardizaci</w:t>
      </w:r>
      <w:r w:rsidRPr="008A4041">
        <w:rPr>
          <w:szCs w:val="24"/>
        </w:rPr>
        <w:t>.</w:t>
      </w:r>
    </w:p>
    <w:p w:rsidR="0021384E" w:rsidRPr="008A4041" w:rsidRDefault="00446560">
      <w:pPr>
        <w:pStyle w:val="Nadpis1"/>
      </w:pPr>
      <w:r>
        <w:t xml:space="preserve"> </w:t>
      </w:r>
      <w:bookmarkStart w:id="32" w:name="_Toc397019236"/>
      <w:r w:rsidRPr="008A4041">
        <w:t xml:space="preserve">Popis způsobu vyhodnocování </w:t>
      </w:r>
      <w:r w:rsidR="009E5EB7" w:rsidRPr="008A4041">
        <w:t>SCLLD</w:t>
      </w:r>
      <w:bookmarkEnd w:id="32"/>
    </w:p>
    <w:p w:rsidR="008A4041" w:rsidRPr="008A4041" w:rsidRDefault="008A4041" w:rsidP="008A4041">
      <w:pPr>
        <w:spacing w:line="360" w:lineRule="auto"/>
        <w:jc w:val="both"/>
        <w:rPr>
          <w:i/>
          <w:szCs w:val="24"/>
        </w:rPr>
      </w:pPr>
      <w:r w:rsidRPr="008A4041">
        <w:rPr>
          <w:i/>
          <w:szCs w:val="24"/>
        </w:rPr>
        <w:t>Plán vyhodnocování</w:t>
      </w:r>
    </w:p>
    <w:p w:rsidR="008A4041" w:rsidRPr="008A4041" w:rsidRDefault="008A4041" w:rsidP="008A4041">
      <w:pPr>
        <w:spacing w:line="360" w:lineRule="auto"/>
        <w:jc w:val="both"/>
        <w:rPr>
          <w:szCs w:val="24"/>
        </w:rPr>
      </w:pPr>
      <w:r w:rsidRPr="008A4041">
        <w:rPr>
          <w:szCs w:val="24"/>
        </w:rPr>
        <w:t xml:space="preserve">Vyhodnocení SCLLD se bude dle Plánu evaluace skládat ze souboru činností (především hodnocení předem stanovených ukazatelů), které budou vykonávat Monitorovací výbor spolu s Programovým výborem a ředitelem/manažerem MAS. </w:t>
      </w:r>
    </w:p>
    <w:p w:rsidR="008A4041" w:rsidRPr="008A4041" w:rsidRDefault="008A4041" w:rsidP="008A4041">
      <w:pPr>
        <w:spacing w:line="360" w:lineRule="auto"/>
        <w:jc w:val="both"/>
        <w:rPr>
          <w:i/>
          <w:szCs w:val="24"/>
        </w:rPr>
      </w:pPr>
      <w:r w:rsidRPr="008A4041">
        <w:rPr>
          <w:i/>
          <w:szCs w:val="24"/>
        </w:rPr>
        <w:t>Postupy vyhodnocování</w:t>
      </w:r>
    </w:p>
    <w:p w:rsidR="008A4041" w:rsidRPr="008A4041" w:rsidRDefault="008A4041" w:rsidP="008A4041">
      <w:pPr>
        <w:spacing w:line="360" w:lineRule="auto"/>
        <w:jc w:val="both"/>
        <w:rPr>
          <w:szCs w:val="24"/>
        </w:rPr>
      </w:pPr>
      <w:r w:rsidRPr="008A4041">
        <w:rPr>
          <w:szCs w:val="24"/>
        </w:rPr>
        <w:t>Pracovníci, kteří budou evaluaci provádět, budou sledovat vybrané ukazatele plnění celého</w:t>
      </w:r>
      <w:r>
        <w:rPr>
          <w:szCs w:val="24"/>
        </w:rPr>
        <w:t xml:space="preserve"> SCLLD</w:t>
      </w:r>
      <w:r w:rsidRPr="008A4041">
        <w:rPr>
          <w:szCs w:val="24"/>
        </w:rPr>
        <w:t xml:space="preserve">, jednotlivých </w:t>
      </w:r>
      <w:r>
        <w:rPr>
          <w:szCs w:val="24"/>
        </w:rPr>
        <w:t xml:space="preserve">programů, </w:t>
      </w:r>
      <w:r w:rsidR="00385BCA">
        <w:rPr>
          <w:szCs w:val="24"/>
        </w:rPr>
        <w:t xml:space="preserve">cílů, </w:t>
      </w:r>
      <w:r>
        <w:rPr>
          <w:szCs w:val="24"/>
        </w:rPr>
        <w:t>opatření</w:t>
      </w:r>
      <w:r w:rsidRPr="008A4041">
        <w:rPr>
          <w:szCs w:val="24"/>
        </w:rPr>
        <w:t xml:space="preserve">, </w:t>
      </w:r>
      <w:r>
        <w:rPr>
          <w:szCs w:val="24"/>
        </w:rPr>
        <w:t>indikátorů</w:t>
      </w:r>
      <w:r w:rsidRPr="008A4041">
        <w:rPr>
          <w:szCs w:val="24"/>
        </w:rPr>
        <w:t>. V případě, že by hrozilo, že některý ze stanovených cílů</w:t>
      </w:r>
      <w:r w:rsidR="00385BCA">
        <w:rPr>
          <w:szCs w:val="24"/>
        </w:rPr>
        <w:t>, indikátorů</w:t>
      </w:r>
      <w:r w:rsidRPr="008A4041">
        <w:rPr>
          <w:szCs w:val="24"/>
        </w:rPr>
        <w:t xml:space="preserve"> by nebyl včas nebo úplně splněn, budou provedena opatření k nápravě (např. intenzivní propagační kampaň před další výzvou, uspořádání mimořádného informačního semináře, osobní jednání s potenciálními žadateli apod.).</w:t>
      </w:r>
    </w:p>
    <w:p w:rsidR="008A4041" w:rsidRPr="008A4041" w:rsidRDefault="008A4041" w:rsidP="008A4041">
      <w:pPr>
        <w:spacing w:line="360" w:lineRule="auto"/>
        <w:jc w:val="both"/>
        <w:rPr>
          <w:szCs w:val="24"/>
        </w:rPr>
      </w:pPr>
      <w:r w:rsidRPr="008A4041">
        <w:rPr>
          <w:szCs w:val="24"/>
        </w:rPr>
        <w:t>Zajištění evaluace (ex-ante, ad-hoc, on-going, ex-post)</w:t>
      </w:r>
    </w:p>
    <w:p w:rsidR="008A4041" w:rsidRPr="008A4041" w:rsidRDefault="008A4041" w:rsidP="008A4041">
      <w:pPr>
        <w:tabs>
          <w:tab w:val="num" w:pos="720"/>
        </w:tabs>
        <w:spacing w:line="360" w:lineRule="auto"/>
        <w:jc w:val="both"/>
        <w:rPr>
          <w:szCs w:val="24"/>
        </w:rPr>
      </w:pPr>
      <w:r w:rsidRPr="008A4041">
        <w:rPr>
          <w:szCs w:val="24"/>
        </w:rPr>
        <w:t xml:space="preserve">ex-ante provádí </w:t>
      </w:r>
      <w:r w:rsidR="00DB18FE">
        <w:rPr>
          <w:szCs w:val="24"/>
        </w:rPr>
        <w:t>„</w:t>
      </w:r>
      <w:r w:rsidRPr="008A4041">
        <w:rPr>
          <w:szCs w:val="24"/>
        </w:rPr>
        <w:t>evaluátoři</w:t>
      </w:r>
      <w:r w:rsidR="00DB18FE">
        <w:rPr>
          <w:szCs w:val="24"/>
        </w:rPr>
        <w:t>“</w:t>
      </w:r>
      <w:r w:rsidRPr="008A4041">
        <w:rPr>
          <w:szCs w:val="24"/>
        </w:rPr>
        <w:t xml:space="preserve"> před podáním žádosti (ověří splnitelnost vybraných cílů s kladným výsledkem)</w:t>
      </w:r>
    </w:p>
    <w:p w:rsidR="008A4041" w:rsidRPr="008A4041" w:rsidRDefault="008A4041" w:rsidP="008A4041">
      <w:pPr>
        <w:tabs>
          <w:tab w:val="num" w:pos="720"/>
        </w:tabs>
        <w:spacing w:line="360" w:lineRule="auto"/>
        <w:jc w:val="both"/>
        <w:rPr>
          <w:szCs w:val="24"/>
        </w:rPr>
      </w:pPr>
      <w:r w:rsidRPr="008A4041">
        <w:rPr>
          <w:szCs w:val="24"/>
        </w:rPr>
        <w:t>ad-hoc (případ od případu), tento druh evaluace bude zajištěn jen v případě potřeby (nahodile, při zjištění nedostatků)</w:t>
      </w:r>
    </w:p>
    <w:p w:rsidR="008A4041" w:rsidRPr="008A4041" w:rsidRDefault="008A4041" w:rsidP="008A4041">
      <w:pPr>
        <w:tabs>
          <w:tab w:val="num" w:pos="720"/>
        </w:tabs>
        <w:spacing w:line="360" w:lineRule="auto"/>
        <w:jc w:val="both"/>
        <w:rPr>
          <w:szCs w:val="24"/>
        </w:rPr>
      </w:pPr>
      <w:r w:rsidRPr="008A4041">
        <w:rPr>
          <w:szCs w:val="24"/>
        </w:rPr>
        <w:lastRenderedPageBreak/>
        <w:t xml:space="preserve">on-going evaluaci v průběhu realizace strategie budou zajišťovat </w:t>
      </w:r>
      <w:r w:rsidR="00DB18FE">
        <w:rPr>
          <w:szCs w:val="24"/>
        </w:rPr>
        <w:t>„</w:t>
      </w:r>
      <w:r w:rsidRPr="008A4041">
        <w:rPr>
          <w:szCs w:val="24"/>
        </w:rPr>
        <w:t>evaluátoři</w:t>
      </w:r>
      <w:r w:rsidR="00DB18FE">
        <w:rPr>
          <w:szCs w:val="24"/>
        </w:rPr>
        <w:t>“</w:t>
      </w:r>
      <w:r w:rsidRPr="008A4041">
        <w:rPr>
          <w:szCs w:val="24"/>
        </w:rPr>
        <w:t>, kde jim jako podklady bude sloužit veškerá dokumentace ve složce projektu žadatele. Budou průběžně</w:t>
      </w:r>
      <w:r w:rsidR="00385BCA">
        <w:rPr>
          <w:szCs w:val="24"/>
        </w:rPr>
        <w:t xml:space="preserve"> sledovány a vyhodnocovány cíle a monitorovací indikátory</w:t>
      </w:r>
      <w:r w:rsidRPr="008A4041">
        <w:rPr>
          <w:szCs w:val="24"/>
        </w:rPr>
        <w:t>. On-going evaluace bude plánována 1-2 krát do roka</w:t>
      </w:r>
      <w:r w:rsidR="00385BCA">
        <w:rPr>
          <w:szCs w:val="24"/>
        </w:rPr>
        <w:t xml:space="preserve">, </w:t>
      </w:r>
      <w:r w:rsidRPr="008A4041">
        <w:rPr>
          <w:szCs w:val="24"/>
        </w:rPr>
        <w:t>ex-post - po skončení realizace strategie</w:t>
      </w:r>
      <w:r w:rsidR="00273F41">
        <w:rPr>
          <w:szCs w:val="24"/>
        </w:rPr>
        <w:t xml:space="preserve"> provede evalu</w:t>
      </w:r>
      <w:r w:rsidRPr="008A4041">
        <w:rPr>
          <w:szCs w:val="24"/>
        </w:rPr>
        <w:t>ační skupina závěrečné vyhodnocení plnění všech stanovených cílů a indikátorů</w:t>
      </w:r>
      <w:r w:rsidR="00DB18FE">
        <w:rPr>
          <w:szCs w:val="24"/>
        </w:rPr>
        <w:t>.</w:t>
      </w:r>
    </w:p>
    <w:p w:rsidR="008A4041" w:rsidRPr="008A4041" w:rsidRDefault="008A4041" w:rsidP="008A4041">
      <w:pPr>
        <w:spacing w:line="360" w:lineRule="auto"/>
        <w:jc w:val="both"/>
        <w:rPr>
          <w:szCs w:val="24"/>
        </w:rPr>
      </w:pPr>
      <w:r w:rsidRPr="008A4041">
        <w:rPr>
          <w:szCs w:val="24"/>
        </w:rPr>
        <w:t>Návrh způsobu zapracování výsledků vyhodnocování do S</w:t>
      </w:r>
      <w:r w:rsidR="00385BCA">
        <w:rPr>
          <w:szCs w:val="24"/>
        </w:rPr>
        <w:t>CLLD</w:t>
      </w:r>
    </w:p>
    <w:p w:rsidR="008A4041" w:rsidRPr="008A4041" w:rsidRDefault="008A4041" w:rsidP="008A4041">
      <w:pPr>
        <w:spacing w:line="360" w:lineRule="auto"/>
        <w:jc w:val="both"/>
        <w:rPr>
          <w:szCs w:val="24"/>
        </w:rPr>
      </w:pPr>
      <w:r w:rsidRPr="008A4041">
        <w:rPr>
          <w:szCs w:val="24"/>
        </w:rPr>
        <w:t xml:space="preserve">Zjištěné výsledky </w:t>
      </w:r>
      <w:r w:rsidR="00DB18FE">
        <w:rPr>
          <w:szCs w:val="24"/>
        </w:rPr>
        <w:t>„</w:t>
      </w:r>
      <w:r w:rsidRPr="008A4041">
        <w:rPr>
          <w:szCs w:val="24"/>
        </w:rPr>
        <w:t>evaluátorů</w:t>
      </w:r>
      <w:r w:rsidR="00DB18FE">
        <w:rPr>
          <w:szCs w:val="24"/>
        </w:rPr>
        <w:t>“</w:t>
      </w:r>
      <w:r w:rsidRPr="008A4041">
        <w:rPr>
          <w:szCs w:val="24"/>
        </w:rPr>
        <w:t xml:space="preserve"> budou zpracovány do evaluační zprávy, ve které budou uvedeny i návrhy na zlepšení plnění monitorovacích ukazatelů (v případě jejich op</w:t>
      </w:r>
      <w:r w:rsidR="00DB18FE">
        <w:rPr>
          <w:szCs w:val="24"/>
        </w:rPr>
        <w:t>ožděného plnění nebo neplnění).</w:t>
      </w:r>
    </w:p>
    <w:p w:rsidR="008A4041" w:rsidRPr="00385BCA" w:rsidRDefault="008A4041" w:rsidP="008A4041">
      <w:pPr>
        <w:spacing w:line="360" w:lineRule="auto"/>
        <w:jc w:val="both"/>
        <w:rPr>
          <w:i/>
          <w:szCs w:val="24"/>
        </w:rPr>
      </w:pPr>
      <w:r w:rsidRPr="00385BCA">
        <w:rPr>
          <w:i/>
          <w:szCs w:val="24"/>
        </w:rPr>
        <w:t>Zveřejňování výsledků vyhodnocování S</w:t>
      </w:r>
      <w:r w:rsidR="00385BCA" w:rsidRPr="00385BCA">
        <w:rPr>
          <w:i/>
          <w:szCs w:val="24"/>
        </w:rPr>
        <w:t>CLLD</w:t>
      </w:r>
    </w:p>
    <w:p w:rsidR="008A4041" w:rsidRDefault="008A4041" w:rsidP="00C11952">
      <w:pPr>
        <w:spacing w:line="360" w:lineRule="auto"/>
        <w:jc w:val="both"/>
        <w:rPr>
          <w:szCs w:val="24"/>
        </w:rPr>
      </w:pPr>
      <w:r w:rsidRPr="008A4041">
        <w:rPr>
          <w:szCs w:val="24"/>
        </w:rPr>
        <w:t xml:space="preserve">Výsledky evaluace </w:t>
      </w:r>
      <w:r w:rsidR="00385BCA">
        <w:rPr>
          <w:szCs w:val="24"/>
        </w:rPr>
        <w:t>strategie</w:t>
      </w:r>
      <w:r w:rsidRPr="008A4041">
        <w:rPr>
          <w:szCs w:val="24"/>
        </w:rPr>
        <w:t xml:space="preserve"> budou zveřejněny na webové stránky MAS. Výsledky evaluace budou zveřejněny v nejkratším možném termínu po ukončení a vyhodnocení realizace </w:t>
      </w:r>
      <w:r w:rsidR="00385BCA">
        <w:rPr>
          <w:szCs w:val="24"/>
        </w:rPr>
        <w:t>SCLLD</w:t>
      </w:r>
      <w:r w:rsidR="00DB18FE">
        <w:rPr>
          <w:szCs w:val="24"/>
        </w:rPr>
        <w:t>.</w:t>
      </w:r>
    </w:p>
    <w:p w:rsidR="007F0B82" w:rsidRDefault="007F0B82" w:rsidP="00C11952">
      <w:pPr>
        <w:spacing w:line="360" w:lineRule="auto"/>
        <w:jc w:val="both"/>
        <w:rPr>
          <w:szCs w:val="24"/>
        </w:rPr>
      </w:pPr>
    </w:p>
    <w:p w:rsidR="007F0B82" w:rsidRPr="00C11952" w:rsidRDefault="007F0B82" w:rsidP="00C11952">
      <w:pPr>
        <w:spacing w:line="360" w:lineRule="auto"/>
        <w:jc w:val="both"/>
        <w:rPr>
          <w:szCs w:val="24"/>
        </w:rPr>
      </w:pPr>
    </w:p>
    <w:p w:rsidR="007423E0" w:rsidRPr="00191B00" w:rsidRDefault="00FD63FD" w:rsidP="007423E0">
      <w:pPr>
        <w:pStyle w:val="Nadpis1"/>
      </w:pPr>
      <w:r>
        <w:t xml:space="preserve"> </w:t>
      </w:r>
      <w:bookmarkStart w:id="33" w:name="_Toc397019237"/>
      <w:r w:rsidR="007423E0" w:rsidRPr="00191B00">
        <w:t>Vymezení území</w:t>
      </w:r>
      <w:bookmarkEnd w:id="33"/>
    </w:p>
    <w:p w:rsidR="003433F6" w:rsidRDefault="007423E0" w:rsidP="007423E0">
      <w:pPr>
        <w:autoSpaceDE w:val="0"/>
        <w:autoSpaceDN w:val="0"/>
        <w:adjustRightInd w:val="0"/>
        <w:spacing w:after="0" w:line="360" w:lineRule="auto"/>
        <w:jc w:val="both"/>
        <w:rPr>
          <w:rFonts w:eastAsia="ArialNarrow"/>
        </w:rPr>
      </w:pPr>
      <w:r>
        <w:rPr>
          <w:rFonts w:eastAsia="ArialNarrow"/>
        </w:rPr>
        <w:t xml:space="preserve">MAS Královská stezka (dále jen MAS) leží v severovýchodní části kraje Vysočina, </w:t>
      </w:r>
      <w:r w:rsidRPr="008E6EEE">
        <w:rPr>
          <w:rFonts w:eastAsia="ArialNarrow"/>
        </w:rPr>
        <w:t>v severní části Českomoravské vrchoviny a zaujímá </w:t>
      </w:r>
      <w:r>
        <w:rPr>
          <w:rFonts w:eastAsia="ArialNarrow"/>
        </w:rPr>
        <w:t>712</w:t>
      </w:r>
      <w:r w:rsidRPr="008E6EEE">
        <w:rPr>
          <w:rFonts w:eastAsia="ArialNarrow"/>
        </w:rPr>
        <w:t>,</w:t>
      </w:r>
      <w:r>
        <w:rPr>
          <w:rFonts w:eastAsia="ArialNarrow"/>
        </w:rPr>
        <w:t>25</w:t>
      </w:r>
      <w:r w:rsidRPr="008E6EEE">
        <w:rPr>
          <w:rFonts w:eastAsia="ArialNarrow"/>
        </w:rPr>
        <w:t xml:space="preserve"> km</w:t>
      </w:r>
      <w:r w:rsidRPr="00110610">
        <w:rPr>
          <w:rFonts w:eastAsia="ArialNarrow"/>
          <w:vertAlign w:val="superscript"/>
        </w:rPr>
        <w:t>2</w:t>
      </w:r>
      <w:r w:rsidRPr="008E6EEE">
        <w:rPr>
          <w:rFonts w:eastAsia="ArialNarrow"/>
        </w:rPr>
        <w:t>.</w:t>
      </w:r>
      <w:r>
        <w:rPr>
          <w:rFonts w:eastAsia="ArialNarrow"/>
        </w:rPr>
        <w:t xml:space="preserve"> </w:t>
      </w:r>
      <w:r w:rsidRPr="008E6EEE">
        <w:rPr>
          <w:rFonts w:eastAsia="ArialNarrow"/>
        </w:rPr>
        <w:t xml:space="preserve">MAS </w:t>
      </w:r>
      <w:r>
        <w:rPr>
          <w:rFonts w:eastAsia="ArialNarrow"/>
        </w:rPr>
        <w:t>v současnosti</w:t>
      </w:r>
      <w:r w:rsidRPr="008E6EEE">
        <w:rPr>
          <w:rFonts w:eastAsia="ArialNarrow"/>
        </w:rPr>
        <w:t xml:space="preserve"> zahrnuje </w:t>
      </w:r>
      <w:r>
        <w:rPr>
          <w:rFonts w:eastAsia="ArialNarrow"/>
        </w:rPr>
        <w:t>70 obcí, v nichž žije celkem </w:t>
      </w:r>
      <w:r w:rsidRPr="00611EC2">
        <w:rPr>
          <w:rFonts w:eastAsia="ArialNarrow"/>
        </w:rPr>
        <w:t>58 826</w:t>
      </w:r>
      <w:r w:rsidRPr="008E6EEE">
        <w:rPr>
          <w:rFonts w:eastAsia="ArialNarrow"/>
        </w:rPr>
        <w:t xml:space="preserve"> obyvatel. </w:t>
      </w:r>
      <w:r>
        <w:rPr>
          <w:rFonts w:eastAsia="ArialNarrow"/>
        </w:rPr>
        <w:t xml:space="preserve"> </w:t>
      </w:r>
      <w:r w:rsidRPr="008E6EEE">
        <w:rPr>
          <w:rFonts w:eastAsia="ArialNarrow"/>
        </w:rPr>
        <w:t>Region s</w:t>
      </w:r>
      <w:r>
        <w:rPr>
          <w:rFonts w:eastAsia="ArialNarrow"/>
        </w:rPr>
        <w:t xml:space="preserve">e nachází v NUTS II Jihovýchod. </w:t>
      </w:r>
      <w:r w:rsidRPr="008E6EEE">
        <w:rPr>
          <w:rFonts w:eastAsia="ArialNarrow"/>
        </w:rPr>
        <w:t>MAS je součá</w:t>
      </w:r>
      <w:r w:rsidR="00DB18FE">
        <w:rPr>
          <w:rFonts w:eastAsia="ArialNarrow"/>
        </w:rPr>
        <w:t>stí území okresu Havlíčkův Brod</w:t>
      </w:r>
      <w:r w:rsidRPr="008E6EEE">
        <w:rPr>
          <w:rFonts w:eastAsia="ArialNarrow"/>
        </w:rPr>
        <w:t xml:space="preserve"> a leží ve správních obvodech </w:t>
      </w:r>
      <w:r>
        <w:rPr>
          <w:rFonts w:eastAsia="ArialNarrow"/>
        </w:rPr>
        <w:t>tří</w:t>
      </w:r>
      <w:r w:rsidRPr="008E6EEE">
        <w:rPr>
          <w:rFonts w:eastAsia="ArialNarrow"/>
        </w:rPr>
        <w:t xml:space="preserve"> obcí s rozšířenou působností </w:t>
      </w:r>
      <w:r>
        <w:rPr>
          <w:rFonts w:eastAsia="ArialNarrow"/>
        </w:rPr>
        <w:t xml:space="preserve">- </w:t>
      </w:r>
      <w:r w:rsidRPr="008E6EEE">
        <w:rPr>
          <w:rFonts w:eastAsia="ArialNarrow"/>
        </w:rPr>
        <w:t>Havlíčkův Brod</w:t>
      </w:r>
      <w:r>
        <w:rPr>
          <w:rFonts w:eastAsia="ArialNarrow"/>
        </w:rPr>
        <w:t>, Světlá nad Sázavou</w:t>
      </w:r>
      <w:r w:rsidRPr="008E6EEE">
        <w:rPr>
          <w:rFonts w:eastAsia="ArialNarrow"/>
        </w:rPr>
        <w:t xml:space="preserve"> a Chotěboř</w:t>
      </w:r>
      <w:r>
        <w:rPr>
          <w:rFonts w:eastAsia="ArialNarrow"/>
        </w:rPr>
        <w:t>, a pěti obcí s pověřeným obecním úřadem - Golčův Jeníkov, Chotěboř, Světlá nad Sázavou, Led</w:t>
      </w:r>
      <w:r w:rsidR="00DB18FE">
        <w:rPr>
          <w:rFonts w:eastAsia="ArialNarrow"/>
        </w:rPr>
        <w:t>eč nad Sázavou, Havlíčkův Brod.</w:t>
      </w:r>
    </w:p>
    <w:p w:rsidR="003433F6" w:rsidRDefault="00C30940" w:rsidP="00C30940">
      <w:pPr>
        <w:pStyle w:val="Nadpis3"/>
        <w:rPr>
          <w:rFonts w:eastAsia="ArialNarrow"/>
        </w:rPr>
      </w:pPr>
      <w:bookmarkStart w:id="34" w:name="_Toc397019238"/>
      <w:r>
        <w:rPr>
          <w:rFonts w:eastAsia="ArialNarrow"/>
        </w:rPr>
        <w:lastRenderedPageBreak/>
        <w:t>Mapa č. 2 – MAS Královská stezka - území</w:t>
      </w:r>
      <w:bookmarkEnd w:id="34"/>
    </w:p>
    <w:p w:rsidR="003433F6" w:rsidRDefault="003433F6" w:rsidP="007423E0">
      <w:pPr>
        <w:autoSpaceDE w:val="0"/>
        <w:autoSpaceDN w:val="0"/>
        <w:adjustRightInd w:val="0"/>
        <w:spacing w:after="0" w:line="360" w:lineRule="auto"/>
        <w:jc w:val="both"/>
        <w:rPr>
          <w:rFonts w:eastAsia="ArialNarrow"/>
        </w:rPr>
      </w:pPr>
      <w:r>
        <w:rPr>
          <w:noProof/>
          <w:lang w:eastAsia="cs-CZ"/>
        </w:rPr>
        <w:drawing>
          <wp:inline distT="0" distB="0" distL="0" distR="0">
            <wp:extent cx="7655195" cy="5400000"/>
            <wp:effectExtent l="19050" t="0" r="2905" b="0"/>
            <wp:docPr id="36" name="obrázek 36" descr="C:\Users\MAS Královská stezka\AppData\Local\Microsoft\Windows\INetCache\Content.Word\MAS_Kralovska_stezka_TOP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AS Královská stezka\AppData\Local\Microsoft\Windows\INetCache\Content.Word\MAS_Kralovska_stezka_TOPO_1.jpg"/>
                    <pic:cNvPicPr>
                      <a:picLocks noChangeAspect="1" noChangeArrowheads="1"/>
                    </pic:cNvPicPr>
                  </pic:nvPicPr>
                  <pic:blipFill>
                    <a:blip r:embed="rId13" cstate="print"/>
                    <a:srcRect/>
                    <a:stretch>
                      <a:fillRect/>
                    </a:stretch>
                  </pic:blipFill>
                  <pic:spPr bwMode="auto">
                    <a:xfrm>
                      <a:off x="0" y="0"/>
                      <a:ext cx="7655195" cy="5400000"/>
                    </a:xfrm>
                    <a:prstGeom prst="rect">
                      <a:avLst/>
                    </a:prstGeom>
                    <a:noFill/>
                    <a:ln w="9525">
                      <a:noFill/>
                      <a:miter lim="800000"/>
                      <a:headEnd/>
                      <a:tailEnd/>
                    </a:ln>
                  </pic:spPr>
                </pic:pic>
              </a:graphicData>
            </a:graphic>
          </wp:inline>
        </w:drawing>
      </w:r>
    </w:p>
    <w:p w:rsidR="007423E0" w:rsidRDefault="007423E0" w:rsidP="00C30940">
      <w:pPr>
        <w:autoSpaceDE w:val="0"/>
        <w:autoSpaceDN w:val="0"/>
        <w:adjustRightInd w:val="0"/>
        <w:spacing w:after="0" w:line="360" w:lineRule="auto"/>
        <w:jc w:val="both"/>
        <w:rPr>
          <w:rFonts w:eastAsia="ArialNarrow"/>
        </w:rPr>
      </w:pPr>
      <w:r w:rsidRPr="008E6EEE">
        <w:rPr>
          <w:rFonts w:eastAsia="ArialNarrow"/>
        </w:rPr>
        <w:t xml:space="preserve">MAS působí na území </w:t>
      </w:r>
      <w:r>
        <w:rPr>
          <w:rFonts w:eastAsia="ArialNarrow"/>
        </w:rPr>
        <w:t>pěti</w:t>
      </w:r>
      <w:r w:rsidRPr="008E6EEE">
        <w:rPr>
          <w:rFonts w:eastAsia="ArialNarrow"/>
        </w:rPr>
        <w:t xml:space="preserve"> mikro</w:t>
      </w:r>
      <w:r>
        <w:rPr>
          <w:rFonts w:eastAsia="ArialNarrow"/>
        </w:rPr>
        <w:t xml:space="preserve">regionů (Habersko, Podoubraví, </w:t>
      </w:r>
      <w:r w:rsidRPr="008E6EEE">
        <w:rPr>
          <w:rFonts w:eastAsia="ArialNarrow"/>
        </w:rPr>
        <w:t>Krupsko</w:t>
      </w:r>
      <w:r>
        <w:rPr>
          <w:rFonts w:eastAsia="ArialNarrow"/>
        </w:rPr>
        <w:t>, Světelsko a Ledečsko</w:t>
      </w:r>
      <w:r w:rsidRPr="008E6EEE">
        <w:rPr>
          <w:rFonts w:eastAsia="ArialNarrow"/>
        </w:rPr>
        <w:t>) a zahrnuje převážně menší venkovské obce.</w:t>
      </w:r>
      <w:r>
        <w:rPr>
          <w:rFonts w:eastAsia="ArialNarrow"/>
        </w:rPr>
        <w:t xml:space="preserve"> Specifikem oblasti i celého Kraje Vysočina je zachované čisté životní prostředí v porovnání s ostatními oblastmi České republiky.</w:t>
      </w:r>
      <w:r w:rsidRPr="00805FCC">
        <w:rPr>
          <w:rFonts w:eastAsia="ArialNarrow"/>
        </w:rPr>
        <w:t xml:space="preserve"> Pro </w:t>
      </w:r>
      <w:r>
        <w:rPr>
          <w:rFonts w:eastAsia="ArialNarrow"/>
        </w:rPr>
        <w:t xml:space="preserve">území MAS Královská stezka i celý </w:t>
      </w:r>
      <w:r>
        <w:rPr>
          <w:rFonts w:eastAsia="ArialNarrow"/>
        </w:rPr>
        <w:lastRenderedPageBreak/>
        <w:t>Kraj Vysočina</w:t>
      </w:r>
      <w:r w:rsidRPr="00805FCC">
        <w:rPr>
          <w:rFonts w:eastAsia="ArialNarrow"/>
        </w:rPr>
        <w:t xml:space="preserve"> jsou charakteristické malé vesnice nepříliš vzdálené od místního centra, jímž bývá klidné malé město se třemi až deseti tisíci obyvatel. </w:t>
      </w:r>
      <w:r>
        <w:rPr>
          <w:rFonts w:eastAsia="ArialNarrow"/>
        </w:rPr>
        <w:t xml:space="preserve">Výhodou tohoto sídelního rozložení </w:t>
      </w:r>
      <w:r w:rsidR="00DB18FE">
        <w:rPr>
          <w:rFonts w:eastAsia="ArialNarrow"/>
        </w:rPr>
        <w:t>je možnost</w:t>
      </w:r>
      <w:r w:rsidRPr="001D2E3E">
        <w:rPr>
          <w:rFonts w:eastAsia="ArialNarrow"/>
        </w:rPr>
        <w:t xml:space="preserve"> využívat pozitiva venkovského bydlení a přitom </w:t>
      </w:r>
      <w:r w:rsidR="00DB18FE">
        <w:rPr>
          <w:rFonts w:eastAsia="ArialNarrow"/>
        </w:rPr>
        <w:t xml:space="preserve">mít </w:t>
      </w:r>
      <w:r w:rsidRPr="001D2E3E">
        <w:rPr>
          <w:rFonts w:eastAsia="ArialNarrow"/>
        </w:rPr>
        <w:t>zaruče</w:t>
      </w:r>
      <w:r w:rsidR="00DB18FE">
        <w:rPr>
          <w:rFonts w:eastAsia="ArialNarrow"/>
        </w:rPr>
        <w:t>nu</w:t>
      </w:r>
      <w:r w:rsidRPr="001D2E3E">
        <w:rPr>
          <w:rFonts w:eastAsia="ArialNarrow"/>
        </w:rPr>
        <w:t xml:space="preserve"> dostupnost městského centra.</w:t>
      </w:r>
      <w:r>
        <w:rPr>
          <w:rFonts w:eastAsia="ArialNarrow"/>
        </w:rPr>
        <w:t xml:space="preserve"> Hlavním spádovým místem a centrem MAS je město Havlíčkův Brod, jež vhodně doplňuje nabídku vyžití a pracovních míst atp. Území MAS je celistvé (s výjimkou 2 obcí, jež hlavně především </w:t>
      </w:r>
      <w:r w:rsidR="00DB18FE">
        <w:rPr>
          <w:rFonts w:eastAsia="ArialNarrow"/>
        </w:rPr>
        <w:t xml:space="preserve">kvůli </w:t>
      </w:r>
      <w:r>
        <w:rPr>
          <w:rFonts w:eastAsia="ArialNarrow"/>
        </w:rPr>
        <w:t>nekompetentnímu vedení nepovažoval</w:t>
      </w:r>
      <w:r w:rsidR="00DB18FE">
        <w:rPr>
          <w:rFonts w:eastAsia="ArialNarrow"/>
        </w:rPr>
        <w:t>y</w:t>
      </w:r>
      <w:r>
        <w:rPr>
          <w:rFonts w:eastAsia="ArialNarrow"/>
        </w:rPr>
        <w:t xml:space="preserve"> za vhodné se do MAS zapojit) a velmi kompaktní a navazuje na území, jež se historicky spádově ubírá k Havlíčkovu Brodu</w:t>
      </w:r>
      <w:r w:rsidR="00DB18FE">
        <w:rPr>
          <w:rFonts w:eastAsia="ArialNarrow"/>
        </w:rPr>
        <w:t>,</w:t>
      </w:r>
      <w:r>
        <w:rPr>
          <w:rFonts w:eastAsia="ArialNarrow"/>
        </w:rPr>
        <w:t xml:space="preserve"> a to jak po Viktoriánské stezce, tak také po řece Sázavě a také navazuje na spádovost obcí v současném rozpoložení dle zvyklostí a správních rozložení.</w:t>
      </w:r>
    </w:p>
    <w:p w:rsidR="007423E0" w:rsidRDefault="007423E0" w:rsidP="00C30940">
      <w:pPr>
        <w:autoSpaceDE w:val="0"/>
        <w:autoSpaceDN w:val="0"/>
        <w:adjustRightInd w:val="0"/>
        <w:spacing w:after="0" w:line="360" w:lineRule="auto"/>
        <w:jc w:val="both"/>
        <w:rPr>
          <w:rFonts w:eastAsia="ArialNarrow"/>
        </w:rPr>
      </w:pPr>
      <w:r w:rsidRPr="00A4058F">
        <w:rPr>
          <w:rFonts w:eastAsia="ArialNarrow"/>
        </w:rPr>
        <w:t>Seznam obcí včetně místních částí je v příloze číslo 1.</w:t>
      </w:r>
    </w:p>
    <w:p w:rsidR="00F9532B" w:rsidRDefault="00F9532B" w:rsidP="00B3776D">
      <w:pPr>
        <w:spacing w:after="0" w:line="360" w:lineRule="auto"/>
        <w:jc w:val="both"/>
        <w:rPr>
          <w:b/>
          <w:szCs w:val="24"/>
        </w:rPr>
      </w:pPr>
    </w:p>
    <w:p w:rsidR="007F0B82" w:rsidRPr="00F9532B" w:rsidRDefault="007F0B82" w:rsidP="00B3776D">
      <w:pPr>
        <w:spacing w:after="0" w:line="360" w:lineRule="auto"/>
        <w:jc w:val="both"/>
        <w:rPr>
          <w:b/>
          <w:szCs w:val="24"/>
        </w:rPr>
      </w:pPr>
    </w:p>
    <w:p w:rsidR="00121FEA" w:rsidRPr="00B3776D" w:rsidRDefault="00121FEA" w:rsidP="00B3776D">
      <w:pPr>
        <w:spacing w:after="0" w:line="360" w:lineRule="auto"/>
        <w:rPr>
          <w:szCs w:val="24"/>
        </w:rPr>
      </w:pPr>
    </w:p>
    <w:p w:rsidR="00595DE7" w:rsidRPr="00B76893" w:rsidRDefault="0003290C" w:rsidP="00B76893">
      <w:pPr>
        <w:pStyle w:val="Jedna"/>
      </w:pPr>
      <w:bookmarkStart w:id="35" w:name="_Toc397019239"/>
      <w:r w:rsidRPr="00B76893">
        <w:t>Analytická část</w:t>
      </w:r>
      <w:bookmarkEnd w:id="35"/>
    </w:p>
    <w:p w:rsidR="00FD63FD" w:rsidRDefault="00FD63FD" w:rsidP="00FD63FD">
      <w:pPr>
        <w:pStyle w:val="Nadpis1"/>
        <w:numPr>
          <w:ilvl w:val="0"/>
          <w:numId w:val="0"/>
        </w:numPr>
        <w:ind w:left="720"/>
        <w:rPr>
          <w:rFonts w:ascii="Calibri" w:hAnsi="Calibri"/>
          <w:b w:val="0"/>
          <w:noProof/>
          <w:color w:val="auto"/>
          <w:sz w:val="22"/>
          <w:szCs w:val="22"/>
          <w:lang w:eastAsia="cs-CZ"/>
        </w:rPr>
      </w:pPr>
    </w:p>
    <w:p w:rsidR="007F0B82" w:rsidRPr="007F0B82" w:rsidRDefault="007F0B82" w:rsidP="007F0B82">
      <w:pPr>
        <w:rPr>
          <w:lang w:eastAsia="cs-CZ"/>
        </w:rPr>
      </w:pPr>
    </w:p>
    <w:p w:rsidR="002B382D" w:rsidRPr="002B382D" w:rsidRDefault="002B382D" w:rsidP="00002CB1">
      <w:pPr>
        <w:pStyle w:val="Odstavecseseznamem"/>
        <w:numPr>
          <w:ilvl w:val="0"/>
          <w:numId w:val="26"/>
        </w:numPr>
        <w:spacing w:after="0" w:line="360" w:lineRule="auto"/>
        <w:outlineLvl w:val="0"/>
        <w:rPr>
          <w:b/>
          <w:vanish/>
          <w:color w:val="548DD4"/>
          <w:sz w:val="28"/>
          <w:szCs w:val="24"/>
        </w:rPr>
      </w:pPr>
      <w:bookmarkStart w:id="36" w:name="_Toc396977774"/>
      <w:bookmarkStart w:id="37" w:name="_Toc396980219"/>
      <w:bookmarkStart w:id="38" w:name="_Toc396981095"/>
      <w:bookmarkStart w:id="39" w:name="_Toc396981539"/>
      <w:bookmarkStart w:id="40" w:name="_Toc396982380"/>
      <w:bookmarkStart w:id="41" w:name="_Toc396983109"/>
      <w:bookmarkStart w:id="42" w:name="_Toc397012511"/>
      <w:bookmarkStart w:id="43" w:name="_Toc397012598"/>
      <w:bookmarkStart w:id="44" w:name="_Toc397015046"/>
      <w:bookmarkStart w:id="45" w:name="_Toc397015313"/>
      <w:bookmarkStart w:id="46" w:name="_Toc397019240"/>
      <w:bookmarkEnd w:id="36"/>
      <w:bookmarkEnd w:id="37"/>
      <w:bookmarkEnd w:id="38"/>
      <w:bookmarkEnd w:id="39"/>
      <w:bookmarkEnd w:id="40"/>
      <w:bookmarkEnd w:id="41"/>
      <w:bookmarkEnd w:id="42"/>
      <w:bookmarkEnd w:id="43"/>
      <w:bookmarkEnd w:id="44"/>
      <w:bookmarkEnd w:id="45"/>
      <w:bookmarkEnd w:id="46"/>
    </w:p>
    <w:p w:rsidR="00625EC2" w:rsidRPr="00FD63FD" w:rsidRDefault="002633BA" w:rsidP="002633BA">
      <w:pPr>
        <w:pStyle w:val="Nadpis1"/>
        <w:numPr>
          <w:ilvl w:val="0"/>
          <w:numId w:val="0"/>
        </w:numPr>
        <w:ind w:left="720"/>
      </w:pPr>
      <w:bookmarkStart w:id="47" w:name="_Toc397019241"/>
      <w:r>
        <w:t xml:space="preserve">2.1 </w:t>
      </w:r>
      <w:r w:rsidR="00625EC2" w:rsidRPr="00FD63FD">
        <w:t>Fyzickogeografická charakteristika území</w:t>
      </w:r>
      <w:bookmarkEnd w:id="47"/>
    </w:p>
    <w:p w:rsidR="00947D2C" w:rsidRDefault="00110610" w:rsidP="00C30940">
      <w:pPr>
        <w:pStyle w:val="Zkladntext"/>
        <w:spacing w:line="360" w:lineRule="auto"/>
        <w:rPr>
          <w:rFonts w:eastAsia="Calibri"/>
          <w:lang w:eastAsia="en-US"/>
        </w:rPr>
      </w:pPr>
      <w:r>
        <w:rPr>
          <w:rFonts w:eastAsia="Calibri"/>
          <w:lang w:eastAsia="en-US"/>
        </w:rPr>
        <w:t>Území MAS má rozlohu</w:t>
      </w:r>
      <w:r w:rsidRPr="008E6EEE">
        <w:rPr>
          <w:rFonts w:eastAsia="ArialNarrow"/>
        </w:rPr>
        <w:t> </w:t>
      </w:r>
      <w:r>
        <w:rPr>
          <w:rFonts w:eastAsia="ArialNarrow"/>
        </w:rPr>
        <w:t>712</w:t>
      </w:r>
      <w:r w:rsidRPr="008E6EEE">
        <w:rPr>
          <w:rFonts w:eastAsia="ArialNarrow"/>
        </w:rPr>
        <w:t>,</w:t>
      </w:r>
      <w:r>
        <w:rPr>
          <w:rFonts w:eastAsia="ArialNarrow"/>
        </w:rPr>
        <w:t>25</w:t>
      </w:r>
      <w:r w:rsidRPr="008E6EEE">
        <w:rPr>
          <w:rFonts w:eastAsia="ArialNarrow"/>
        </w:rPr>
        <w:t xml:space="preserve"> km</w:t>
      </w:r>
      <w:r w:rsidRPr="00110610">
        <w:rPr>
          <w:rFonts w:eastAsia="ArialNarrow"/>
          <w:vertAlign w:val="superscript"/>
        </w:rPr>
        <w:t>2</w:t>
      </w:r>
      <w:r>
        <w:rPr>
          <w:rFonts w:eastAsia="ArialNarrow"/>
          <w:vertAlign w:val="superscript"/>
        </w:rPr>
        <w:t xml:space="preserve"> </w:t>
      </w:r>
      <w:r w:rsidR="00947D2C" w:rsidRPr="00947D2C">
        <w:rPr>
          <w:rFonts w:eastAsia="Calibri"/>
          <w:lang w:eastAsia="en-US"/>
        </w:rPr>
        <w:t>a celé se rozkládá na okrese Havlíčkův Brod, jeho hlavním centrem je město Havlíčkův Brod, které je také důležitý dopravní i obchodní uzel. MAS spadá do ORP Havlíčkův Brod, Světlá nad Sázavou a Chotěboř.</w:t>
      </w:r>
    </w:p>
    <w:p w:rsidR="007F0B82" w:rsidRDefault="007F0B82" w:rsidP="00C30940">
      <w:pPr>
        <w:pStyle w:val="Zkladntext"/>
        <w:spacing w:line="360" w:lineRule="auto"/>
        <w:rPr>
          <w:rFonts w:eastAsia="Calibri"/>
          <w:lang w:eastAsia="en-US"/>
        </w:rPr>
      </w:pPr>
    </w:p>
    <w:p w:rsidR="007F0B82" w:rsidRDefault="007F0B82" w:rsidP="00C30940">
      <w:pPr>
        <w:pStyle w:val="Zkladntext"/>
        <w:spacing w:line="360" w:lineRule="auto"/>
        <w:rPr>
          <w:rFonts w:eastAsia="Calibri"/>
          <w:lang w:eastAsia="en-US"/>
        </w:rPr>
      </w:pPr>
    </w:p>
    <w:p w:rsidR="007F0B82" w:rsidRDefault="007F0B82" w:rsidP="00C30940">
      <w:pPr>
        <w:pStyle w:val="Zkladntext"/>
        <w:spacing w:line="360" w:lineRule="auto"/>
        <w:rPr>
          <w:rFonts w:eastAsia="Calibri"/>
          <w:lang w:eastAsia="en-US"/>
        </w:rPr>
      </w:pPr>
    </w:p>
    <w:p w:rsidR="007F0B82" w:rsidRDefault="007F0B82" w:rsidP="00C30940">
      <w:pPr>
        <w:pStyle w:val="Zkladntext"/>
        <w:spacing w:line="360" w:lineRule="auto"/>
        <w:rPr>
          <w:rFonts w:eastAsia="Calibri"/>
          <w:lang w:eastAsia="en-US"/>
        </w:rPr>
      </w:pPr>
    </w:p>
    <w:p w:rsidR="007F0B82" w:rsidRPr="00947D2C" w:rsidRDefault="007F0B82" w:rsidP="00C30940">
      <w:pPr>
        <w:pStyle w:val="Zkladntext"/>
        <w:spacing w:line="360" w:lineRule="auto"/>
        <w:rPr>
          <w:rFonts w:eastAsia="Calibri"/>
          <w:lang w:eastAsia="en-US"/>
        </w:rPr>
      </w:pPr>
    </w:p>
    <w:p w:rsidR="00947D2C" w:rsidRDefault="00C30940" w:rsidP="00C30940">
      <w:pPr>
        <w:pStyle w:val="Nadpis3"/>
        <w:rPr>
          <w:rFonts w:eastAsia="Calibri"/>
        </w:rPr>
      </w:pPr>
      <w:bookmarkStart w:id="48" w:name="_Toc397019242"/>
      <w:r>
        <w:rPr>
          <w:rFonts w:eastAsia="Calibri"/>
        </w:rPr>
        <w:lastRenderedPageBreak/>
        <w:t>Mapa č. 3 – MAS Královská stezka - území</w:t>
      </w:r>
      <w:bookmarkEnd w:id="48"/>
    </w:p>
    <w:p w:rsidR="00947D2C" w:rsidRDefault="00947D2C" w:rsidP="00947D2C">
      <w:pPr>
        <w:pStyle w:val="Zkladntext"/>
        <w:ind w:left="360" w:firstLine="540"/>
        <w:rPr>
          <w:rFonts w:eastAsia="Calibri"/>
          <w:lang w:eastAsia="en-US"/>
        </w:rPr>
      </w:pPr>
    </w:p>
    <w:p w:rsidR="00947D2C" w:rsidRDefault="00947D2C" w:rsidP="005376EC">
      <w:pPr>
        <w:pStyle w:val="Zkladntext"/>
        <w:ind w:left="360" w:firstLine="540"/>
        <w:rPr>
          <w:rFonts w:eastAsia="Calibri"/>
          <w:lang w:eastAsia="en-US"/>
        </w:rPr>
      </w:pPr>
      <w:r w:rsidRPr="00947D2C">
        <w:rPr>
          <w:rFonts w:eastAsia="Calibri"/>
          <w:noProof/>
        </w:rPr>
        <w:drawing>
          <wp:inline distT="0" distB="0" distL="0" distR="0">
            <wp:extent cx="7658193" cy="5400000"/>
            <wp:effectExtent l="19050" t="0" r="0" b="0"/>
            <wp:docPr id="15" name="obrázek 17" descr="C:\Users\MAS Královská stezka\AppData\Local\Microsoft\Windows\INetCache\Content.Word\MAS_Kralovska_stezka_TOPO_ZM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S Královská stezka\AppData\Local\Microsoft\Windows\INetCache\Content.Word\MAS_Kralovska_stezka_TOPO_ZM200.jpg"/>
                    <pic:cNvPicPr>
                      <a:picLocks noChangeAspect="1" noChangeArrowheads="1"/>
                    </pic:cNvPicPr>
                  </pic:nvPicPr>
                  <pic:blipFill>
                    <a:blip r:embed="rId14" cstate="print"/>
                    <a:srcRect/>
                    <a:stretch>
                      <a:fillRect/>
                    </a:stretch>
                  </pic:blipFill>
                  <pic:spPr bwMode="auto">
                    <a:xfrm>
                      <a:off x="0" y="0"/>
                      <a:ext cx="7658193" cy="5400000"/>
                    </a:xfrm>
                    <a:prstGeom prst="rect">
                      <a:avLst/>
                    </a:prstGeom>
                    <a:noFill/>
                    <a:ln w="9525">
                      <a:noFill/>
                      <a:miter lim="800000"/>
                      <a:headEnd/>
                      <a:tailEnd/>
                    </a:ln>
                  </pic:spPr>
                </pic:pic>
              </a:graphicData>
            </a:graphic>
          </wp:inline>
        </w:drawing>
      </w:r>
    </w:p>
    <w:p w:rsidR="007F0B82" w:rsidRDefault="007F0B82" w:rsidP="007F0B82">
      <w:pPr>
        <w:pStyle w:val="Citace"/>
      </w:pPr>
      <w:r w:rsidRPr="003D0F71">
        <w:t xml:space="preserve">Zdroj: </w:t>
      </w:r>
      <w:r>
        <w:t xml:space="preserve">MAS </w:t>
      </w:r>
      <w:r w:rsidRPr="003D0F71">
        <w:t>Královská stezka</w:t>
      </w:r>
      <w:r>
        <w:t xml:space="preserve"> </w:t>
      </w:r>
    </w:p>
    <w:p w:rsidR="00947D2C" w:rsidRDefault="00947D2C" w:rsidP="00947D2C">
      <w:pPr>
        <w:pStyle w:val="Zkladntext"/>
        <w:ind w:left="360" w:firstLine="540"/>
        <w:rPr>
          <w:rFonts w:eastAsia="Calibri"/>
          <w:lang w:eastAsia="en-US"/>
        </w:rPr>
      </w:pPr>
    </w:p>
    <w:p w:rsidR="00947D2C" w:rsidRPr="00947D2C" w:rsidRDefault="00947D2C" w:rsidP="00947D2C">
      <w:pPr>
        <w:pStyle w:val="Zkladntext"/>
        <w:ind w:left="360" w:firstLine="540"/>
        <w:rPr>
          <w:rFonts w:eastAsia="Calibri"/>
          <w:lang w:eastAsia="en-US"/>
        </w:rPr>
      </w:pPr>
    </w:p>
    <w:p w:rsidR="00147B60" w:rsidRDefault="00947D2C" w:rsidP="00C30940">
      <w:pPr>
        <w:spacing w:after="0" w:line="360" w:lineRule="auto"/>
        <w:jc w:val="both"/>
        <w:rPr>
          <w:szCs w:val="24"/>
        </w:rPr>
      </w:pPr>
      <w:r w:rsidRPr="00147B60">
        <w:rPr>
          <w:szCs w:val="24"/>
        </w:rPr>
        <w:t xml:space="preserve">Z pohledu vodohospodářského patří posuzované území do povodí řeky Sázavy, která patří do povodí Vltavy. Obce MAS jsou odvodňovány především toky řek Želivka, Šlapanka a Sázava s přítoky. Z pohledu vodohospodářského je území MAS významné především vodní nádrží Želivka (Švihov) a ochranou vod v jejím sousedství a pak také řekou Sázavou a malými mlýny a potenciálem jejich využití. Z energetického hlediska není potenciál vody příliš veliký. MAS je pramenná oblast ČR a je tedy třeba tomu přizpůsobit nejen zemědělské hospodaření. </w:t>
      </w:r>
      <w:r w:rsidR="00867437">
        <w:rPr>
          <w:szCs w:val="24"/>
        </w:rPr>
        <w:t>Území Kraje Vysočina je pramennou oblastí významných řek a prochází jím hlavní evropské rozvodí. Řeka Sázava</w:t>
      </w:r>
      <w:r w:rsidR="00867437" w:rsidRPr="00867437">
        <w:rPr>
          <w:szCs w:val="24"/>
        </w:rPr>
        <w:t xml:space="preserve"> je druhou nejvýznamnější řekou </w:t>
      </w:r>
      <w:r w:rsidR="00867437">
        <w:rPr>
          <w:szCs w:val="24"/>
        </w:rPr>
        <w:t>v Kraji Vysočina</w:t>
      </w:r>
      <w:r w:rsidR="00DB18FE">
        <w:rPr>
          <w:szCs w:val="24"/>
        </w:rPr>
        <w:t>,</w:t>
      </w:r>
      <w:r w:rsidR="00867437" w:rsidRPr="00867437">
        <w:rPr>
          <w:szCs w:val="24"/>
        </w:rPr>
        <w:t xml:space="preserve"> a to z hlediska průměrného ročního průtoku, který činí 9,9 m3/s. Jakost vody v řece Sázavě se pohybuje okolo stupně III., což značí mírně znečištěnou vodu</w:t>
      </w:r>
      <w:r w:rsidRPr="00147B60">
        <w:rPr>
          <w:szCs w:val="24"/>
        </w:rPr>
        <w:t>, proto je třeba ji chránit, o přítoky a hlavní tok se starat a zajistit čištění odpadových vod.</w:t>
      </w:r>
    </w:p>
    <w:p w:rsidR="007F0B82" w:rsidRDefault="007F0B82" w:rsidP="00C30940">
      <w:pPr>
        <w:spacing w:after="0" w:line="360" w:lineRule="auto"/>
        <w:jc w:val="both"/>
        <w:rPr>
          <w:szCs w:val="24"/>
        </w:rPr>
      </w:pPr>
    </w:p>
    <w:p w:rsidR="00147B60" w:rsidRDefault="00147B60" w:rsidP="00C30940">
      <w:pPr>
        <w:spacing w:after="0" w:line="360" w:lineRule="auto"/>
        <w:jc w:val="both"/>
        <w:rPr>
          <w:szCs w:val="24"/>
        </w:rPr>
      </w:pPr>
      <w:r>
        <w:rPr>
          <w:szCs w:val="24"/>
        </w:rPr>
        <w:t>Půdy nejvíce ohrožené vodní erozí se nacházejí v okolí Melechova</w:t>
      </w:r>
      <w:r w:rsidR="004A5CEE">
        <w:rPr>
          <w:szCs w:val="24"/>
        </w:rPr>
        <w:t xml:space="preserve"> (Trpišovice)</w:t>
      </w:r>
      <w:r>
        <w:rPr>
          <w:szCs w:val="24"/>
        </w:rPr>
        <w:t xml:space="preserve"> a řeky Sázavy (strmé kopce k údolí řeky). Část ohrožené půdy se nalézá</w:t>
      </w:r>
      <w:r w:rsidR="004A5CEE">
        <w:rPr>
          <w:szCs w:val="24"/>
        </w:rPr>
        <w:t xml:space="preserve"> </w:t>
      </w:r>
      <w:r>
        <w:rPr>
          <w:szCs w:val="24"/>
        </w:rPr>
        <w:t>v okolí Pohledi a Příseky, kde je terén hodně svažitý a voda tam často působí tzv. lokální záplavy, kdy s sebou bere i část půdy</w:t>
      </w:r>
      <w:r w:rsidR="004A5CEE">
        <w:rPr>
          <w:szCs w:val="24"/>
        </w:rPr>
        <w:t xml:space="preserve"> (viz mapa vodní eroze)</w:t>
      </w:r>
      <w:r>
        <w:rPr>
          <w:szCs w:val="24"/>
        </w:rPr>
        <w:t>. Je zde tedy třeba dbát správné zemědělské praxe a sázet vhodné plodiny, které zadržují více vody v krajině.</w:t>
      </w:r>
      <w:r w:rsidR="004A5CEE">
        <w:rPr>
          <w:szCs w:val="24"/>
        </w:rPr>
        <w:t xml:space="preserve"> Řeka sebou také nese riziko povodní, které je třeba minimalizovat protipovodňovými opatřeními (zvýšení retence krajiny, správné hospodaření v krajině, včasné odpouštění rybníků) a snížením následků povodní (protipovodňové valy, zábrany, zástavba mimo hranic 100 leté vody atp.). Povodně vznikají předevš</w:t>
      </w:r>
      <w:r w:rsidR="00C30940">
        <w:rPr>
          <w:szCs w:val="24"/>
        </w:rPr>
        <w:t>ím na Sázavě, ale také na menších</w:t>
      </w:r>
      <w:r w:rsidR="004A5CEE">
        <w:rPr>
          <w:szCs w:val="24"/>
        </w:rPr>
        <w:t xml:space="preserve"> přítocích.</w:t>
      </w:r>
    </w:p>
    <w:p w:rsidR="007F0B82" w:rsidRDefault="007F0B82" w:rsidP="00C30940">
      <w:pPr>
        <w:spacing w:after="0" w:line="360" w:lineRule="auto"/>
        <w:jc w:val="both"/>
        <w:rPr>
          <w:szCs w:val="24"/>
        </w:rPr>
      </w:pPr>
    </w:p>
    <w:p w:rsidR="007F0B82" w:rsidRDefault="007F0B82" w:rsidP="00C30940">
      <w:pPr>
        <w:spacing w:after="0" w:line="360" w:lineRule="auto"/>
        <w:jc w:val="both"/>
        <w:rPr>
          <w:szCs w:val="24"/>
        </w:rPr>
      </w:pPr>
    </w:p>
    <w:p w:rsidR="007F0B82" w:rsidRDefault="007F0B82" w:rsidP="00C30940">
      <w:pPr>
        <w:spacing w:after="0" w:line="360" w:lineRule="auto"/>
        <w:jc w:val="both"/>
        <w:rPr>
          <w:szCs w:val="24"/>
        </w:rPr>
      </w:pPr>
    </w:p>
    <w:p w:rsidR="007F0B82" w:rsidRDefault="007F0B82" w:rsidP="00C30940">
      <w:pPr>
        <w:spacing w:after="0" w:line="360" w:lineRule="auto"/>
        <w:jc w:val="both"/>
        <w:rPr>
          <w:szCs w:val="24"/>
        </w:rPr>
      </w:pPr>
    </w:p>
    <w:p w:rsidR="007F0B82" w:rsidRDefault="007F0B82" w:rsidP="00C30940">
      <w:pPr>
        <w:spacing w:after="0" w:line="360" w:lineRule="auto"/>
        <w:jc w:val="both"/>
        <w:rPr>
          <w:szCs w:val="24"/>
        </w:rPr>
      </w:pPr>
    </w:p>
    <w:p w:rsidR="007F0B82" w:rsidRDefault="007F0B82" w:rsidP="00C30940">
      <w:pPr>
        <w:spacing w:after="0" w:line="360" w:lineRule="auto"/>
        <w:jc w:val="both"/>
        <w:rPr>
          <w:szCs w:val="24"/>
        </w:rPr>
      </w:pPr>
    </w:p>
    <w:p w:rsidR="007F0B82" w:rsidRDefault="007F0B82" w:rsidP="00C30940">
      <w:pPr>
        <w:spacing w:after="0" w:line="360" w:lineRule="auto"/>
        <w:jc w:val="both"/>
        <w:rPr>
          <w:szCs w:val="24"/>
        </w:rPr>
      </w:pPr>
    </w:p>
    <w:p w:rsidR="007F0B82" w:rsidRDefault="007F0B82" w:rsidP="00C30940">
      <w:pPr>
        <w:spacing w:after="0" w:line="360" w:lineRule="auto"/>
        <w:jc w:val="both"/>
        <w:rPr>
          <w:szCs w:val="24"/>
        </w:rPr>
      </w:pPr>
    </w:p>
    <w:p w:rsidR="00C30940" w:rsidRDefault="00C30940" w:rsidP="00C30940">
      <w:pPr>
        <w:pStyle w:val="Nadpis3"/>
      </w:pPr>
      <w:bookmarkStart w:id="49" w:name="_Toc397019243"/>
      <w:r>
        <w:lastRenderedPageBreak/>
        <w:t>Mapa č. 4 – MAS Královská stezka – vodní režim</w:t>
      </w:r>
      <w:bookmarkEnd w:id="49"/>
    </w:p>
    <w:p w:rsidR="00147B60" w:rsidRDefault="00147B60" w:rsidP="00147B60">
      <w:pPr>
        <w:spacing w:after="0" w:line="240" w:lineRule="auto"/>
        <w:jc w:val="both"/>
        <w:rPr>
          <w:szCs w:val="24"/>
        </w:rPr>
      </w:pPr>
    </w:p>
    <w:p w:rsidR="00147B60" w:rsidRDefault="00147B60" w:rsidP="00147B60">
      <w:pPr>
        <w:spacing w:after="0" w:line="240" w:lineRule="auto"/>
        <w:jc w:val="both"/>
        <w:rPr>
          <w:szCs w:val="24"/>
        </w:rPr>
      </w:pPr>
    </w:p>
    <w:p w:rsidR="00147B60" w:rsidRDefault="00147B60" w:rsidP="00147B60">
      <w:pPr>
        <w:spacing w:after="0" w:line="240" w:lineRule="auto"/>
        <w:jc w:val="both"/>
        <w:rPr>
          <w:szCs w:val="24"/>
        </w:rPr>
      </w:pPr>
      <w:r w:rsidRPr="00147B60">
        <w:rPr>
          <w:noProof/>
          <w:szCs w:val="24"/>
          <w:lang w:eastAsia="cs-CZ"/>
        </w:rPr>
        <w:drawing>
          <wp:inline distT="0" distB="0" distL="0" distR="0">
            <wp:extent cx="7645604" cy="5400000"/>
            <wp:effectExtent l="19050" t="0" r="0" b="0"/>
            <wp:docPr id="16" name="obrázek 17" descr="C:\Users\GUSTA\Desktop\mapy\MAS_Kralovska_stezka_13_v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descr="C:\Users\GUSTA\Desktop\mapy\MAS_Kralovska_stezka_13_voda.jpg"/>
                    <pic:cNvPicPr>
                      <a:picLocks noChangeAspect="1" noChangeArrowheads="1"/>
                    </pic:cNvPicPr>
                  </pic:nvPicPr>
                  <pic:blipFill>
                    <a:blip r:embed="rId15" cstate="print"/>
                    <a:srcRect/>
                    <a:stretch>
                      <a:fillRect/>
                    </a:stretch>
                  </pic:blipFill>
                  <pic:spPr bwMode="auto">
                    <a:xfrm>
                      <a:off x="0" y="0"/>
                      <a:ext cx="7645604" cy="5400000"/>
                    </a:xfrm>
                    <a:prstGeom prst="rect">
                      <a:avLst/>
                    </a:prstGeom>
                    <a:noFill/>
                    <a:ln w="9525">
                      <a:noFill/>
                      <a:miter lim="800000"/>
                      <a:headEnd/>
                      <a:tailEnd/>
                    </a:ln>
                  </pic:spPr>
                </pic:pic>
              </a:graphicData>
            </a:graphic>
          </wp:inline>
        </w:drawing>
      </w:r>
    </w:p>
    <w:p w:rsidR="00147B60" w:rsidRPr="00947D2C" w:rsidRDefault="007F0B82" w:rsidP="007F0B82">
      <w:pPr>
        <w:pStyle w:val="Citace"/>
      </w:pPr>
      <w:r w:rsidRPr="003D0F71">
        <w:t xml:space="preserve">Zdroj: </w:t>
      </w:r>
      <w:r w:rsidR="00D45B99">
        <w:t>ČHMÚ</w:t>
      </w:r>
    </w:p>
    <w:p w:rsidR="007F0B82" w:rsidRDefault="007F0B82" w:rsidP="00C30940">
      <w:pPr>
        <w:pStyle w:val="Zkladntext"/>
        <w:spacing w:line="360" w:lineRule="auto"/>
        <w:rPr>
          <w:rFonts w:eastAsia="Calibri"/>
          <w:lang w:eastAsia="en-US"/>
        </w:rPr>
      </w:pPr>
    </w:p>
    <w:p w:rsidR="00947D2C" w:rsidRDefault="00245B92" w:rsidP="00C30940">
      <w:pPr>
        <w:pStyle w:val="Zkladntext"/>
        <w:spacing w:line="360" w:lineRule="auto"/>
        <w:rPr>
          <w:rFonts w:eastAsia="Calibri"/>
          <w:lang w:eastAsia="en-US"/>
        </w:rPr>
      </w:pPr>
      <w:r>
        <w:rPr>
          <w:rFonts w:eastAsia="Calibri"/>
          <w:lang w:eastAsia="en-US"/>
        </w:rPr>
        <w:t>Území náleží do Českomoravské vrchoviny, Hornosázavské</w:t>
      </w:r>
      <w:r w:rsidR="00947D2C" w:rsidRPr="00947D2C">
        <w:rPr>
          <w:rFonts w:eastAsia="Calibri"/>
          <w:lang w:eastAsia="en-US"/>
        </w:rPr>
        <w:t xml:space="preserve"> pahorkatiny. Většina území leží v nadmořské výšce mezi mezi 400 a 500 m.</w:t>
      </w:r>
      <w:r w:rsidR="00DB18FE">
        <w:rPr>
          <w:rFonts w:eastAsia="Calibri"/>
          <w:lang w:eastAsia="en-US"/>
        </w:rPr>
        <w:t xml:space="preserve"> </w:t>
      </w:r>
      <w:r w:rsidR="00947D2C" w:rsidRPr="00947D2C">
        <w:rPr>
          <w:rFonts w:eastAsia="Calibri"/>
          <w:lang w:eastAsia="en-US"/>
        </w:rPr>
        <w:t>n.</w:t>
      </w:r>
      <w:r w:rsidR="00DB18FE">
        <w:rPr>
          <w:rFonts w:eastAsia="Calibri"/>
          <w:lang w:eastAsia="en-US"/>
        </w:rPr>
        <w:t xml:space="preserve"> </w:t>
      </w:r>
      <w:r w:rsidR="00947D2C" w:rsidRPr="00947D2C">
        <w:rPr>
          <w:rFonts w:eastAsia="Calibri"/>
          <w:lang w:eastAsia="en-US"/>
        </w:rPr>
        <w:t>m., nejnižší místo je 330 m n</w:t>
      </w:r>
      <w:r w:rsidR="00DB18FE">
        <w:rPr>
          <w:rFonts w:eastAsia="Calibri"/>
          <w:lang w:eastAsia="en-US"/>
        </w:rPr>
        <w:t xml:space="preserve"> </w:t>
      </w:r>
      <w:r w:rsidR="00947D2C" w:rsidRPr="00947D2C">
        <w:rPr>
          <w:rFonts w:eastAsia="Calibri"/>
          <w:lang w:eastAsia="en-US"/>
        </w:rPr>
        <w:t>.m. na hladině Sázavy u Chřenovic a nejvyšší místo je vrchol vrchu Mel</w:t>
      </w:r>
      <w:r>
        <w:rPr>
          <w:rFonts w:eastAsia="Calibri"/>
          <w:lang w:eastAsia="en-US"/>
        </w:rPr>
        <w:t>e</w:t>
      </w:r>
      <w:r w:rsidR="00947D2C" w:rsidRPr="00947D2C">
        <w:rPr>
          <w:rFonts w:eastAsia="Calibri"/>
          <w:lang w:eastAsia="en-US"/>
        </w:rPr>
        <w:t>chov 715 m.</w:t>
      </w:r>
      <w:r w:rsidR="00DB18FE">
        <w:rPr>
          <w:rFonts w:eastAsia="Calibri"/>
          <w:lang w:eastAsia="en-US"/>
        </w:rPr>
        <w:t xml:space="preserve"> </w:t>
      </w:r>
      <w:r w:rsidR="00947D2C" w:rsidRPr="00947D2C">
        <w:rPr>
          <w:rFonts w:eastAsia="Calibri"/>
          <w:lang w:eastAsia="en-US"/>
        </w:rPr>
        <w:t>n.</w:t>
      </w:r>
      <w:r w:rsidR="00DB18FE">
        <w:rPr>
          <w:rFonts w:eastAsia="Calibri"/>
          <w:lang w:eastAsia="en-US"/>
        </w:rPr>
        <w:t xml:space="preserve"> </w:t>
      </w:r>
      <w:r w:rsidR="00947D2C" w:rsidRPr="00947D2C">
        <w:rPr>
          <w:rFonts w:eastAsia="Calibri"/>
          <w:lang w:eastAsia="en-US"/>
        </w:rPr>
        <w:t>m. Orografie však není překážkou pro dopravu ani zemědělskou, lesnickou či další podnikatelskou činnost. Spíše skýtá potenciál pro cestovní ruch</w:t>
      </w:r>
      <w:r w:rsidR="00947D2C">
        <w:rPr>
          <w:rFonts w:eastAsia="Calibri"/>
          <w:lang w:eastAsia="en-US"/>
        </w:rPr>
        <w:t>.</w:t>
      </w:r>
    </w:p>
    <w:p w:rsidR="00947D2C" w:rsidRPr="00947D2C" w:rsidRDefault="00947D2C" w:rsidP="00C30940">
      <w:pPr>
        <w:pStyle w:val="Zkladntext"/>
        <w:spacing w:line="360" w:lineRule="auto"/>
        <w:ind w:left="360" w:firstLine="540"/>
        <w:rPr>
          <w:rFonts w:eastAsia="Calibri"/>
          <w:lang w:eastAsia="en-US"/>
        </w:rPr>
      </w:pPr>
    </w:p>
    <w:p w:rsidR="00947D2C" w:rsidRDefault="00947D2C" w:rsidP="00C30940">
      <w:pPr>
        <w:pStyle w:val="Zkladntext"/>
        <w:spacing w:line="360" w:lineRule="auto"/>
        <w:rPr>
          <w:rFonts w:eastAsia="Calibri"/>
          <w:lang w:eastAsia="en-US"/>
        </w:rPr>
      </w:pPr>
      <w:r w:rsidRPr="00947D2C">
        <w:rPr>
          <w:rFonts w:eastAsia="Calibri"/>
          <w:lang w:eastAsia="en-US"/>
        </w:rPr>
        <w:t>Terén MAS je poměrně</w:t>
      </w:r>
      <w:r w:rsidR="00245B92">
        <w:rPr>
          <w:rFonts w:eastAsia="Calibri"/>
          <w:lang w:eastAsia="en-US"/>
        </w:rPr>
        <w:t xml:space="preserve"> členitý s hlouběji zaříznutými</w:t>
      </w:r>
      <w:r w:rsidRPr="00947D2C">
        <w:rPr>
          <w:rFonts w:eastAsia="Calibri"/>
          <w:lang w:eastAsia="en-US"/>
        </w:rPr>
        <w:t xml:space="preserve"> údolími místních vodotečí. Krajina je značně zalesněná – velké lesní komplexy jsou v celém území MAS. Podél vodotečí a cest jsou časté remízky a rozptýlená zeleň. Dle svažitosti se jedná o území vrchovin. </w:t>
      </w:r>
    </w:p>
    <w:p w:rsidR="00947D2C" w:rsidRPr="00947D2C" w:rsidRDefault="00947D2C" w:rsidP="00C30940">
      <w:pPr>
        <w:pStyle w:val="Zkladntext"/>
        <w:spacing w:line="360" w:lineRule="auto"/>
        <w:ind w:left="360" w:firstLine="540"/>
        <w:rPr>
          <w:rFonts w:eastAsia="Calibri"/>
          <w:lang w:eastAsia="en-US"/>
        </w:rPr>
      </w:pPr>
    </w:p>
    <w:p w:rsidR="00947D2C" w:rsidRDefault="00947D2C" w:rsidP="00C30940">
      <w:pPr>
        <w:pStyle w:val="Zkladntext"/>
        <w:spacing w:line="360" w:lineRule="auto"/>
        <w:rPr>
          <w:rFonts w:eastAsia="Calibri"/>
          <w:lang w:eastAsia="en-US"/>
        </w:rPr>
      </w:pPr>
      <w:r w:rsidRPr="00947D2C">
        <w:rPr>
          <w:rFonts w:eastAsia="Calibri"/>
          <w:lang w:eastAsia="en-US"/>
        </w:rPr>
        <w:t>Podle využití území se nachází v zemědělsko-lesní krajině, která skýtá dobrý potenciál pro lesnictví a zemědělství. Nejsou zde výrazné erozní vlivy, které by tyto sektory ohrožovaly. Není to však oblast vhodná pro teplomilnou vegetaci</w:t>
      </w:r>
      <w:r w:rsidR="005B7ED6">
        <w:rPr>
          <w:rFonts w:eastAsia="Calibri"/>
          <w:lang w:eastAsia="en-US"/>
        </w:rPr>
        <w:t>.</w:t>
      </w:r>
    </w:p>
    <w:p w:rsidR="00947D2C" w:rsidRPr="00947D2C" w:rsidRDefault="00947D2C" w:rsidP="00C30940">
      <w:pPr>
        <w:pStyle w:val="Zkladntext"/>
        <w:spacing w:line="360" w:lineRule="auto"/>
        <w:ind w:left="360" w:firstLine="540"/>
        <w:rPr>
          <w:rFonts w:eastAsia="Calibri"/>
          <w:lang w:eastAsia="en-US"/>
        </w:rPr>
      </w:pPr>
    </w:p>
    <w:p w:rsidR="00147B60" w:rsidRDefault="00947D2C" w:rsidP="00C30940">
      <w:pPr>
        <w:pStyle w:val="Zkladntext"/>
        <w:spacing w:line="360" w:lineRule="auto"/>
        <w:rPr>
          <w:rFonts w:eastAsia="Calibri"/>
          <w:lang w:eastAsia="en-US"/>
        </w:rPr>
      </w:pPr>
      <w:r w:rsidRPr="00947D2C">
        <w:rPr>
          <w:rFonts w:eastAsia="Calibri"/>
          <w:lang w:eastAsia="en-US"/>
        </w:rPr>
        <w:t xml:space="preserve">Typem </w:t>
      </w:r>
      <w:r w:rsidR="00245B92">
        <w:rPr>
          <w:rFonts w:eastAsia="Calibri"/>
          <w:lang w:eastAsia="en-US"/>
        </w:rPr>
        <w:t xml:space="preserve">přírodní krajiny patří do C.3. </w:t>
      </w:r>
      <w:r w:rsidRPr="00947D2C">
        <w:rPr>
          <w:rFonts w:eastAsia="Calibri"/>
          <w:lang w:eastAsia="en-US"/>
        </w:rPr>
        <w:t>krajiny chladných pohoří s bučinami s jedlí na pseudoglejích a kambisolech, C.3.2. členité silikátové pahorkatiny. Zonálně je to mírně chladná krajina s bukovými lesy s mírnými svahy na krystaliniku a kambisoly a pseudogleji. Avšak přírodní krajiny jsou zachovány jen v nemnoha místech, tedy spíše v místech s ochranou přírody. T</w:t>
      </w:r>
      <w:r w:rsidR="005B7ED6">
        <w:rPr>
          <w:rFonts w:eastAsia="Calibri"/>
          <w:lang w:eastAsia="en-US"/>
        </w:rPr>
        <w:t>a</w:t>
      </w:r>
      <w:r w:rsidRPr="00947D2C">
        <w:rPr>
          <w:rFonts w:eastAsia="Calibri"/>
          <w:lang w:eastAsia="en-US"/>
        </w:rPr>
        <w:t>to místa skýtají potenciál pro CR, ale jsou omezením pro hospodářskou činnost</w:t>
      </w:r>
      <w:r w:rsidR="00147B60">
        <w:rPr>
          <w:rFonts w:eastAsia="Calibri"/>
          <w:lang w:eastAsia="en-US"/>
        </w:rPr>
        <w:t>.</w:t>
      </w:r>
    </w:p>
    <w:p w:rsidR="00147B60" w:rsidRDefault="00147B60" w:rsidP="00C30940">
      <w:pPr>
        <w:pStyle w:val="Zkladntext"/>
        <w:spacing w:line="360" w:lineRule="auto"/>
        <w:ind w:left="360" w:firstLine="540"/>
        <w:rPr>
          <w:rFonts w:eastAsia="Calibri"/>
          <w:lang w:eastAsia="en-US"/>
        </w:rPr>
      </w:pPr>
    </w:p>
    <w:p w:rsidR="00147B60" w:rsidRDefault="00147B60" w:rsidP="00C30940">
      <w:pPr>
        <w:spacing w:after="0" w:line="360" w:lineRule="auto"/>
        <w:jc w:val="both"/>
        <w:rPr>
          <w:szCs w:val="24"/>
        </w:rPr>
      </w:pPr>
      <w:r w:rsidRPr="005B4AD1">
        <w:rPr>
          <w:szCs w:val="24"/>
        </w:rPr>
        <w:t>Kraj Vysočina</w:t>
      </w:r>
      <w:r w:rsidR="0045588D">
        <w:rPr>
          <w:szCs w:val="24"/>
        </w:rPr>
        <w:t xml:space="preserve"> a MAS jsou</w:t>
      </w:r>
      <w:r w:rsidRPr="005B4AD1">
        <w:rPr>
          <w:szCs w:val="24"/>
        </w:rPr>
        <w:t xml:space="preserve"> z hlediska čistoty ovzduší jedním z nejčistších regionů v České republice</w:t>
      </w:r>
      <w:r>
        <w:rPr>
          <w:szCs w:val="24"/>
        </w:rPr>
        <w:t>.</w:t>
      </w:r>
      <w:r w:rsidRPr="00F1320C">
        <w:rPr>
          <w:szCs w:val="24"/>
        </w:rPr>
        <w:t xml:space="preserve"> Kvalita ovzduší v </w:t>
      </w:r>
      <w:r w:rsidR="005B7ED6">
        <w:rPr>
          <w:szCs w:val="24"/>
        </w:rPr>
        <w:t>K</w:t>
      </w:r>
      <w:r w:rsidRPr="00F1320C">
        <w:rPr>
          <w:szCs w:val="24"/>
        </w:rPr>
        <w:t>raji Vysočina je nejvíce ovlivňována emisemi z dopravy a z malých stacionárních</w:t>
      </w:r>
      <w:r>
        <w:rPr>
          <w:szCs w:val="24"/>
        </w:rPr>
        <w:t xml:space="preserve"> </w:t>
      </w:r>
      <w:r w:rsidRPr="00F1320C">
        <w:rPr>
          <w:szCs w:val="24"/>
        </w:rPr>
        <w:t>zdrojů znečišť</w:t>
      </w:r>
      <w:r>
        <w:rPr>
          <w:szCs w:val="24"/>
        </w:rPr>
        <w:t>o</w:t>
      </w:r>
      <w:r w:rsidRPr="00F1320C">
        <w:rPr>
          <w:szCs w:val="24"/>
        </w:rPr>
        <w:t>vání ovzduší. Jedná se převážně o domácí topeniště na tuhá paliva s nevhodnými param</w:t>
      </w:r>
      <w:r>
        <w:rPr>
          <w:szCs w:val="24"/>
        </w:rPr>
        <w:t>etry – hlavním problémem je sku</w:t>
      </w:r>
      <w:r w:rsidRPr="00F1320C">
        <w:rPr>
          <w:szCs w:val="24"/>
        </w:rPr>
        <w:t>tečnost, že dochází k vypouštění emisí v přízemní vrstvě atmosféry a jejich vliv na místní kvalitu ovzduší je proto velmi podstatný. K nejvýznamnějš</w:t>
      </w:r>
      <w:r>
        <w:rPr>
          <w:szCs w:val="24"/>
        </w:rPr>
        <w:t>ím stacionár</w:t>
      </w:r>
      <w:r w:rsidRPr="00F1320C">
        <w:rPr>
          <w:szCs w:val="24"/>
        </w:rPr>
        <w:t>ním zdrojům emisí znečišťujících látek v</w:t>
      </w:r>
      <w:r>
        <w:rPr>
          <w:szCs w:val="24"/>
        </w:rPr>
        <w:t> regionu MAS</w:t>
      </w:r>
      <w:r w:rsidRPr="00F1320C">
        <w:rPr>
          <w:szCs w:val="24"/>
        </w:rPr>
        <w:t xml:space="preserve"> lze zařadit velké provozy sklářského </w:t>
      </w:r>
      <w:r>
        <w:rPr>
          <w:szCs w:val="24"/>
        </w:rPr>
        <w:t>průmyslu v Havlíčkobrodském okresu.</w:t>
      </w:r>
      <w:r w:rsidR="0045588D">
        <w:rPr>
          <w:szCs w:val="24"/>
        </w:rPr>
        <w:t xml:space="preserve"> Hlavní znečišťovatelé jsou situováni do hlavních center regionu (Havlíčkův Brod, Světlá nad Sázavou a Ledeč nad Sázavou). Zde je důležitá osvěta a podpora, které sníží znečištění a minimalizuje jeho následky.</w:t>
      </w:r>
    </w:p>
    <w:p w:rsidR="00947D2C" w:rsidRPr="00947D2C" w:rsidRDefault="00947D2C" w:rsidP="00C30940">
      <w:pPr>
        <w:pStyle w:val="Zkladntext"/>
        <w:spacing w:line="360" w:lineRule="auto"/>
        <w:ind w:left="360" w:firstLine="540"/>
        <w:rPr>
          <w:rFonts w:eastAsia="Calibri"/>
          <w:lang w:eastAsia="en-US"/>
        </w:rPr>
      </w:pPr>
    </w:p>
    <w:p w:rsidR="00947D2C" w:rsidRDefault="00947D2C" w:rsidP="00C30940">
      <w:pPr>
        <w:pStyle w:val="Zkladntext"/>
        <w:spacing w:line="360" w:lineRule="auto"/>
        <w:rPr>
          <w:rFonts w:eastAsia="Calibri"/>
          <w:lang w:eastAsia="en-US"/>
        </w:rPr>
      </w:pPr>
      <w:r w:rsidRPr="00947D2C">
        <w:rPr>
          <w:rFonts w:eastAsia="Calibri"/>
          <w:lang w:eastAsia="en-US"/>
        </w:rPr>
        <w:lastRenderedPageBreak/>
        <w:t xml:space="preserve">Územím patří do oblasti s dešťovými srážkami nad </w:t>
      </w:r>
      <w:smartTag w:uri="urn:schemas-microsoft-com:office:smarttags" w:element="metricconverter">
        <w:smartTagPr>
          <w:attr w:name="ProductID" w:val="600 mm"/>
        </w:smartTagPr>
        <w:r w:rsidRPr="00947D2C">
          <w:rPr>
            <w:rFonts w:eastAsia="Calibri"/>
            <w:lang w:eastAsia="en-US"/>
          </w:rPr>
          <w:t>600 mm</w:t>
        </w:r>
      </w:smartTag>
      <w:r w:rsidRPr="00947D2C">
        <w:rPr>
          <w:rFonts w:eastAsia="Calibri"/>
          <w:lang w:eastAsia="en-US"/>
        </w:rPr>
        <w:t>. Průměrné teploty v červenci nepřesahují 16-17 °C, toto činní oblast MAS ze zemědělského hlediska vhodnou spíše pro extenzivní chov a chladnomilnější plodiny. Teplomilná vegetace je situována především do blízkosti toku Sázavy</w:t>
      </w:r>
      <w:r w:rsidR="005B7ED6">
        <w:rPr>
          <w:rFonts w:eastAsia="Calibri"/>
          <w:lang w:eastAsia="en-US"/>
        </w:rPr>
        <w:t>,</w:t>
      </w:r>
      <w:r w:rsidRPr="00947D2C">
        <w:rPr>
          <w:rFonts w:eastAsia="Calibri"/>
          <w:lang w:eastAsia="en-US"/>
        </w:rPr>
        <w:t xml:space="preserve"> a to více na spodní tok.</w:t>
      </w:r>
    </w:p>
    <w:p w:rsidR="00947D2C" w:rsidRPr="00947D2C" w:rsidRDefault="00947D2C" w:rsidP="00C30940">
      <w:pPr>
        <w:pStyle w:val="Zkladntext"/>
        <w:spacing w:line="360" w:lineRule="auto"/>
        <w:ind w:left="360" w:firstLine="540"/>
        <w:rPr>
          <w:rFonts w:eastAsia="Calibri"/>
          <w:lang w:eastAsia="en-US"/>
        </w:rPr>
      </w:pPr>
    </w:p>
    <w:p w:rsidR="00947D2C" w:rsidRDefault="00947D2C" w:rsidP="00C30940">
      <w:pPr>
        <w:pStyle w:val="Zkladntext"/>
        <w:spacing w:line="360" w:lineRule="auto"/>
        <w:rPr>
          <w:rFonts w:eastAsia="Calibri"/>
          <w:lang w:eastAsia="en-US"/>
        </w:rPr>
      </w:pPr>
      <w:r w:rsidRPr="00947D2C">
        <w:rPr>
          <w:rFonts w:eastAsia="Calibri"/>
          <w:lang w:eastAsia="en-US"/>
        </w:rPr>
        <w:t>Úroveň životního prostředí – II. třída – prostředí vyhovující. Koeficient ekologické stability krajiny (K ES) střední. Území s mozaikou do různé míry změněných vegetačních formací – mozaika lesů se změněnou dřevinnou skladbou, polí a luk. Provincie středoevropských listnatých lesů, podprovincie hercynská I.a., sosiekoregion –  49 – Hornosázavská pahorkatina, vegetační stupeň bukodubový, dubobukový, bukový a jedlobuko</w:t>
      </w:r>
      <w:r w:rsidR="005B7ED6">
        <w:rPr>
          <w:rFonts w:eastAsia="Calibri"/>
          <w:lang w:eastAsia="en-US"/>
        </w:rPr>
        <w:t>vý. Fytogeografická oblast</w:t>
      </w:r>
      <w:r w:rsidRPr="00947D2C">
        <w:rPr>
          <w:rFonts w:eastAsia="Calibri"/>
          <w:lang w:eastAsia="en-US"/>
        </w:rPr>
        <w:t xml:space="preserve"> -mesophytikum - oreophyticum.</w:t>
      </w:r>
    </w:p>
    <w:p w:rsidR="00947D2C" w:rsidRPr="00947D2C" w:rsidRDefault="00947D2C" w:rsidP="00C30940">
      <w:pPr>
        <w:pStyle w:val="Zkladntext"/>
        <w:spacing w:line="360" w:lineRule="auto"/>
        <w:ind w:left="360" w:firstLine="540"/>
        <w:rPr>
          <w:rFonts w:eastAsia="Calibri"/>
          <w:lang w:eastAsia="en-US"/>
        </w:rPr>
      </w:pPr>
    </w:p>
    <w:p w:rsidR="00947D2C" w:rsidRDefault="00947D2C" w:rsidP="00C30940">
      <w:pPr>
        <w:pStyle w:val="Zkladntext"/>
        <w:spacing w:line="360" w:lineRule="auto"/>
        <w:rPr>
          <w:rFonts w:eastAsia="Calibri"/>
          <w:lang w:eastAsia="en-US"/>
        </w:rPr>
      </w:pPr>
      <w:r w:rsidRPr="00947D2C">
        <w:rPr>
          <w:rFonts w:eastAsia="Calibri"/>
          <w:lang w:eastAsia="en-US"/>
        </w:rPr>
        <w:t>Území MAS není poddolované a neskýtá žádné významné naleziště rud a cenných kovů. V území se těží kámen, který má své hospodářské využití a skýtá potenciál pro další těžbu. V území MAS nejsou žádné významné ekologické záteže.</w:t>
      </w:r>
    </w:p>
    <w:p w:rsidR="00947D2C" w:rsidRPr="00947D2C" w:rsidRDefault="00947D2C" w:rsidP="00C30940">
      <w:pPr>
        <w:pStyle w:val="Zkladntext"/>
        <w:spacing w:line="360" w:lineRule="auto"/>
        <w:ind w:left="360" w:firstLine="696"/>
        <w:rPr>
          <w:rFonts w:eastAsia="Calibri"/>
          <w:lang w:eastAsia="en-US"/>
        </w:rPr>
      </w:pPr>
    </w:p>
    <w:p w:rsidR="00947D2C" w:rsidRDefault="00947D2C" w:rsidP="00C30940">
      <w:pPr>
        <w:pStyle w:val="Zkladntext"/>
        <w:spacing w:line="360" w:lineRule="auto"/>
        <w:rPr>
          <w:rFonts w:eastAsia="Calibri"/>
          <w:lang w:eastAsia="en-US"/>
        </w:rPr>
      </w:pPr>
      <w:r w:rsidRPr="00947D2C">
        <w:rPr>
          <w:rFonts w:eastAsia="Calibri"/>
          <w:lang w:eastAsia="en-US"/>
        </w:rPr>
        <w:t>V území MAS jsou mnohé významné lokality ochrany přírody. Jsou zde Nadregionální biocentra, přírodní parky, přírodní rezervace, ochranná pásma, území Natury 2000, které skýtají významné stanoviště flóry a fauny a také potenciál pro pozorování přírody a další ochranu.</w:t>
      </w:r>
    </w:p>
    <w:p w:rsidR="007F0B82" w:rsidRDefault="007F0B82" w:rsidP="00C30940">
      <w:pPr>
        <w:pStyle w:val="Zkladntext"/>
        <w:spacing w:line="360" w:lineRule="auto"/>
        <w:rPr>
          <w:rFonts w:eastAsia="Calibri"/>
          <w:lang w:eastAsia="en-US"/>
        </w:rPr>
      </w:pPr>
    </w:p>
    <w:p w:rsidR="007F0B82" w:rsidRDefault="007F0B82" w:rsidP="00C30940">
      <w:pPr>
        <w:pStyle w:val="Zkladntext"/>
        <w:spacing w:line="360" w:lineRule="auto"/>
        <w:rPr>
          <w:rFonts w:eastAsia="Calibri"/>
          <w:lang w:eastAsia="en-US"/>
        </w:rPr>
      </w:pPr>
    </w:p>
    <w:p w:rsidR="007F0B82" w:rsidRDefault="007F0B82" w:rsidP="00C30940">
      <w:pPr>
        <w:pStyle w:val="Zkladntext"/>
        <w:spacing w:line="360" w:lineRule="auto"/>
        <w:rPr>
          <w:rFonts w:eastAsia="Calibri"/>
          <w:lang w:eastAsia="en-US"/>
        </w:rPr>
      </w:pPr>
    </w:p>
    <w:p w:rsidR="007F0B82" w:rsidRDefault="007F0B82" w:rsidP="00C30940">
      <w:pPr>
        <w:pStyle w:val="Zkladntext"/>
        <w:spacing w:line="360" w:lineRule="auto"/>
        <w:rPr>
          <w:rFonts w:eastAsia="Calibri"/>
          <w:lang w:eastAsia="en-US"/>
        </w:rPr>
      </w:pPr>
    </w:p>
    <w:p w:rsidR="007F0B82" w:rsidRDefault="007F0B82" w:rsidP="00C30940">
      <w:pPr>
        <w:pStyle w:val="Zkladntext"/>
        <w:spacing w:line="360" w:lineRule="auto"/>
        <w:rPr>
          <w:rFonts w:eastAsia="Calibri"/>
          <w:lang w:eastAsia="en-US"/>
        </w:rPr>
      </w:pPr>
    </w:p>
    <w:p w:rsidR="007F0B82" w:rsidRDefault="007F0B82" w:rsidP="00C30940">
      <w:pPr>
        <w:pStyle w:val="Zkladntext"/>
        <w:spacing w:line="360" w:lineRule="auto"/>
        <w:rPr>
          <w:rFonts w:eastAsia="Calibri"/>
          <w:lang w:eastAsia="en-US"/>
        </w:rPr>
      </w:pPr>
    </w:p>
    <w:p w:rsidR="007F0B82" w:rsidRDefault="007F0B82" w:rsidP="00C30940">
      <w:pPr>
        <w:pStyle w:val="Zkladntext"/>
        <w:spacing w:line="360" w:lineRule="auto"/>
        <w:rPr>
          <w:rFonts w:eastAsia="Calibri"/>
          <w:lang w:eastAsia="en-US"/>
        </w:rPr>
      </w:pPr>
    </w:p>
    <w:p w:rsidR="007F0B82" w:rsidRDefault="007F0B82" w:rsidP="00C30940">
      <w:pPr>
        <w:pStyle w:val="Zkladntext"/>
        <w:spacing w:line="360" w:lineRule="auto"/>
        <w:rPr>
          <w:rFonts w:eastAsia="Calibri"/>
          <w:lang w:eastAsia="en-US"/>
        </w:rPr>
      </w:pPr>
    </w:p>
    <w:p w:rsidR="00C30940" w:rsidRPr="00947D2C" w:rsidRDefault="00C30940" w:rsidP="00C30940">
      <w:pPr>
        <w:pStyle w:val="Nadpis3"/>
        <w:rPr>
          <w:rFonts w:eastAsia="Calibri"/>
        </w:rPr>
      </w:pPr>
      <w:bookmarkStart w:id="50" w:name="_Toc397019244"/>
      <w:r>
        <w:rPr>
          <w:rFonts w:eastAsia="Calibri"/>
        </w:rPr>
        <w:lastRenderedPageBreak/>
        <w:t>Mapa č. 5 – MAS Královská stezka – vodní eroze</w:t>
      </w:r>
      <w:bookmarkEnd w:id="50"/>
    </w:p>
    <w:p w:rsidR="004A5CEE" w:rsidRDefault="004A5CEE" w:rsidP="004A5CEE">
      <w:pPr>
        <w:spacing w:after="0" w:line="360" w:lineRule="auto"/>
        <w:jc w:val="both"/>
        <w:rPr>
          <w:szCs w:val="24"/>
        </w:rPr>
      </w:pPr>
      <w:r>
        <w:rPr>
          <w:noProof/>
          <w:szCs w:val="24"/>
          <w:lang w:eastAsia="cs-CZ"/>
        </w:rPr>
        <w:drawing>
          <wp:inline distT="0" distB="0" distL="0" distR="0">
            <wp:extent cx="7656994" cy="5400000"/>
            <wp:effectExtent l="19050" t="0" r="1106" b="0"/>
            <wp:docPr id="18" name="obrázek 22" descr="C:\Users\GUSTA\Desktop\mapy\MAS_Kralovska_stezka_14_eroze_vod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descr="C:\Users\GUSTA\Desktop\mapy\MAS_Kralovska_stezka_14_eroze_vodni.jpg"/>
                    <pic:cNvPicPr>
                      <a:picLocks noChangeAspect="1" noChangeArrowheads="1"/>
                    </pic:cNvPicPr>
                  </pic:nvPicPr>
                  <pic:blipFill>
                    <a:blip r:embed="rId16" cstate="print"/>
                    <a:srcRect/>
                    <a:stretch>
                      <a:fillRect/>
                    </a:stretch>
                  </pic:blipFill>
                  <pic:spPr bwMode="auto">
                    <a:xfrm>
                      <a:off x="0" y="0"/>
                      <a:ext cx="7656994" cy="5400000"/>
                    </a:xfrm>
                    <a:prstGeom prst="rect">
                      <a:avLst/>
                    </a:prstGeom>
                    <a:noFill/>
                    <a:ln w="9525">
                      <a:noFill/>
                      <a:miter lim="800000"/>
                      <a:headEnd/>
                      <a:tailEnd/>
                    </a:ln>
                  </pic:spPr>
                </pic:pic>
              </a:graphicData>
            </a:graphic>
          </wp:inline>
        </w:drawing>
      </w:r>
    </w:p>
    <w:p w:rsidR="007F0B82" w:rsidRPr="007F0B82" w:rsidRDefault="007F0B82" w:rsidP="007F0B82">
      <w:pPr>
        <w:pStyle w:val="Citace"/>
      </w:pPr>
      <w:r w:rsidRPr="003D0F71">
        <w:t xml:space="preserve">Zdroj: </w:t>
      </w:r>
      <w:r w:rsidR="00D45B99">
        <w:t>GET Praha</w:t>
      </w:r>
      <w:r>
        <w:t xml:space="preserve"> </w:t>
      </w:r>
    </w:p>
    <w:p w:rsidR="00F65A1E" w:rsidRDefault="004A5CEE" w:rsidP="00486352">
      <w:pPr>
        <w:spacing w:after="0" w:line="360" w:lineRule="auto"/>
        <w:jc w:val="both"/>
        <w:rPr>
          <w:szCs w:val="24"/>
        </w:rPr>
      </w:pPr>
      <w:r>
        <w:rPr>
          <w:szCs w:val="24"/>
        </w:rPr>
        <w:lastRenderedPageBreak/>
        <w:t>V MAS není významným činitelem větrná eroze</w:t>
      </w:r>
      <w:r w:rsidR="005B7ED6">
        <w:rPr>
          <w:szCs w:val="24"/>
        </w:rPr>
        <w:t>,</w:t>
      </w:r>
      <w:r w:rsidR="006F1E58">
        <w:rPr>
          <w:szCs w:val="24"/>
        </w:rPr>
        <w:t xml:space="preserve"> a to především díky velkému podílu zalesnění a vegetačního krytu, také díky nízkému prosychání (vyšší srážky) a díky členitému terénu, který zpomaluje proudění a vysoušení krajiny.</w:t>
      </w:r>
    </w:p>
    <w:p w:rsidR="00F65A1E" w:rsidRDefault="00F65A1E" w:rsidP="00F65A1E">
      <w:pPr>
        <w:pStyle w:val="Nadpis3"/>
      </w:pPr>
      <w:bookmarkStart w:id="51" w:name="_Toc397019245"/>
      <w:r>
        <w:t>Mapa č. 6 – MAS Královská stezka – větrná eroze</w:t>
      </w:r>
      <w:bookmarkEnd w:id="51"/>
    </w:p>
    <w:p w:rsidR="00486352" w:rsidRDefault="004A5CEE" w:rsidP="00F65A1E">
      <w:pPr>
        <w:pStyle w:val="Nadpis3"/>
      </w:pPr>
      <w:r>
        <w:rPr>
          <w:noProof/>
          <w:lang w:eastAsia="cs-CZ"/>
        </w:rPr>
        <w:drawing>
          <wp:inline distT="0" distB="0" distL="0" distR="0">
            <wp:extent cx="6999696" cy="4943803"/>
            <wp:effectExtent l="19050" t="0" r="0" b="0"/>
            <wp:docPr id="19" name="obrázek 23" descr="C:\Users\GUSTA\Desktop\mapy\MAS_Kralovska_stezka_14_eroze_vet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 descr="C:\Users\GUSTA\Desktop\mapy\MAS_Kralovska_stezka_14_eroze_vetrna.jpg"/>
                    <pic:cNvPicPr>
                      <a:picLocks noChangeAspect="1" noChangeArrowheads="1"/>
                    </pic:cNvPicPr>
                  </pic:nvPicPr>
                  <pic:blipFill>
                    <a:blip r:embed="rId17" cstate="print"/>
                    <a:srcRect/>
                    <a:stretch>
                      <a:fillRect/>
                    </a:stretch>
                  </pic:blipFill>
                  <pic:spPr bwMode="auto">
                    <a:xfrm>
                      <a:off x="0" y="0"/>
                      <a:ext cx="6998396" cy="4942885"/>
                    </a:xfrm>
                    <a:prstGeom prst="rect">
                      <a:avLst/>
                    </a:prstGeom>
                    <a:noFill/>
                    <a:ln w="9525">
                      <a:noFill/>
                      <a:miter lim="800000"/>
                      <a:headEnd/>
                      <a:tailEnd/>
                    </a:ln>
                  </pic:spPr>
                </pic:pic>
              </a:graphicData>
            </a:graphic>
          </wp:inline>
        </w:drawing>
      </w:r>
    </w:p>
    <w:p w:rsidR="007F0B82" w:rsidRDefault="007F0B82" w:rsidP="007F0B82">
      <w:pPr>
        <w:pStyle w:val="Citace"/>
      </w:pPr>
      <w:r w:rsidRPr="003D0F71">
        <w:t xml:space="preserve">Zdroj: </w:t>
      </w:r>
      <w:r w:rsidR="00D45B99">
        <w:t>GET Praha</w:t>
      </w:r>
      <w:r>
        <w:t xml:space="preserve"> </w:t>
      </w:r>
    </w:p>
    <w:p w:rsidR="00486352" w:rsidRDefault="00486352" w:rsidP="00486352">
      <w:pPr>
        <w:spacing w:after="0" w:line="360" w:lineRule="auto"/>
        <w:jc w:val="both"/>
        <w:rPr>
          <w:szCs w:val="24"/>
        </w:rPr>
      </w:pPr>
    </w:p>
    <w:p w:rsidR="00486352" w:rsidRDefault="00486352" w:rsidP="00F65A1E">
      <w:pPr>
        <w:spacing w:after="0" w:line="360" w:lineRule="auto"/>
        <w:jc w:val="both"/>
        <w:rPr>
          <w:b/>
          <w:szCs w:val="24"/>
        </w:rPr>
      </w:pPr>
      <w:r w:rsidRPr="00930954">
        <w:rPr>
          <w:b/>
          <w:szCs w:val="24"/>
        </w:rPr>
        <w:t>Ochrana přírody</w:t>
      </w:r>
      <w:r>
        <w:rPr>
          <w:b/>
          <w:szCs w:val="24"/>
        </w:rPr>
        <w:t xml:space="preserve"> a krajiny</w:t>
      </w:r>
    </w:p>
    <w:p w:rsidR="00486352" w:rsidRDefault="00486352" w:rsidP="00F65A1E">
      <w:pPr>
        <w:spacing w:after="0" w:line="360" w:lineRule="auto"/>
        <w:jc w:val="both"/>
        <w:rPr>
          <w:szCs w:val="24"/>
        </w:rPr>
      </w:pPr>
      <w:r w:rsidRPr="00FA345E">
        <w:rPr>
          <w:szCs w:val="24"/>
        </w:rPr>
        <w:t xml:space="preserve">Region MAS Královská stezka se nachází v těsné blízkosti </w:t>
      </w:r>
      <w:r w:rsidRPr="00FA345E">
        <w:rPr>
          <w:b/>
          <w:szCs w:val="24"/>
        </w:rPr>
        <w:t>chráněné krajinné oblasti Železné hory</w:t>
      </w:r>
      <w:r>
        <w:rPr>
          <w:b/>
          <w:szCs w:val="24"/>
        </w:rPr>
        <w:t xml:space="preserve"> a Žďárské vrchy</w:t>
      </w:r>
      <w:r w:rsidRPr="00FA345E">
        <w:rPr>
          <w:b/>
          <w:szCs w:val="24"/>
        </w:rPr>
        <w:t xml:space="preserve">. </w:t>
      </w:r>
      <w:r>
        <w:rPr>
          <w:b/>
          <w:szCs w:val="24"/>
        </w:rPr>
        <w:t xml:space="preserve"> </w:t>
      </w:r>
      <w:r>
        <w:rPr>
          <w:szCs w:val="24"/>
        </w:rPr>
        <w:t xml:space="preserve">Na území MAS </w:t>
      </w:r>
      <w:r w:rsidRPr="00FA345E">
        <w:rPr>
          <w:szCs w:val="24"/>
        </w:rPr>
        <w:t>Královské stezky je evidováno</w:t>
      </w:r>
      <w:r>
        <w:rPr>
          <w:szCs w:val="24"/>
        </w:rPr>
        <w:t xml:space="preserve"> </w:t>
      </w:r>
      <w:r w:rsidRPr="00FA345E">
        <w:rPr>
          <w:b/>
          <w:szCs w:val="24"/>
        </w:rPr>
        <w:t>7 zvláště chráněných území</w:t>
      </w:r>
      <w:r>
        <w:rPr>
          <w:b/>
          <w:szCs w:val="24"/>
        </w:rPr>
        <w:t xml:space="preserve"> – přírodní památky </w:t>
      </w:r>
      <w:r w:rsidRPr="00746448">
        <w:rPr>
          <w:rFonts w:eastAsia="Times New Roman"/>
          <w:szCs w:val="24"/>
          <w:lang w:eastAsia="cs-CZ"/>
        </w:rPr>
        <w:t>Borecká skála</w:t>
      </w:r>
      <w:r w:rsidRPr="005B7ED6">
        <w:rPr>
          <w:szCs w:val="24"/>
        </w:rPr>
        <w:t>,</w:t>
      </w:r>
      <w:r>
        <w:rPr>
          <w:b/>
          <w:szCs w:val="24"/>
        </w:rPr>
        <w:t xml:space="preserve"> </w:t>
      </w:r>
      <w:r w:rsidRPr="00746448">
        <w:rPr>
          <w:rFonts w:eastAsia="Times New Roman"/>
          <w:szCs w:val="24"/>
          <w:lang w:eastAsia="cs-CZ"/>
        </w:rPr>
        <w:t>Pod Kazbalem</w:t>
      </w:r>
      <w:r>
        <w:rPr>
          <w:rFonts w:eastAsia="Times New Roman"/>
          <w:szCs w:val="24"/>
          <w:lang w:eastAsia="cs-CZ"/>
        </w:rPr>
        <w:t xml:space="preserve">, Čertův kámen, Hroznětínská louka a </w:t>
      </w:r>
      <w:r w:rsidRPr="00746448">
        <w:rPr>
          <w:rFonts w:eastAsia="Times New Roman"/>
          <w:b/>
          <w:szCs w:val="24"/>
          <w:lang w:eastAsia="cs-CZ"/>
        </w:rPr>
        <w:t>přírodní rezervace</w:t>
      </w:r>
      <w:r>
        <w:rPr>
          <w:rFonts w:eastAsia="Times New Roman"/>
          <w:szCs w:val="24"/>
          <w:lang w:eastAsia="cs-CZ"/>
        </w:rPr>
        <w:t xml:space="preserve"> Havranka, Stvořidla a Velká a Malá Olšina.</w:t>
      </w:r>
      <w:r>
        <w:rPr>
          <w:b/>
          <w:szCs w:val="24"/>
        </w:rPr>
        <w:t xml:space="preserve"> </w:t>
      </w:r>
      <w:r>
        <w:rPr>
          <w:szCs w:val="24"/>
        </w:rPr>
        <w:t xml:space="preserve">Dále se v regionu nachází </w:t>
      </w:r>
      <w:r w:rsidRPr="00FA345E">
        <w:rPr>
          <w:b/>
          <w:szCs w:val="24"/>
        </w:rPr>
        <w:t>3 lokality soustavy Natura 2000</w:t>
      </w:r>
      <w:r>
        <w:rPr>
          <w:szCs w:val="24"/>
        </w:rPr>
        <w:t xml:space="preserve"> – Želivka, Havranka a Břevnický potok, </w:t>
      </w:r>
      <w:r w:rsidRPr="00FA345E">
        <w:rPr>
          <w:b/>
          <w:szCs w:val="24"/>
        </w:rPr>
        <w:t>2 přírodn</w:t>
      </w:r>
      <w:r>
        <w:rPr>
          <w:b/>
          <w:szCs w:val="24"/>
        </w:rPr>
        <w:t>í</w:t>
      </w:r>
      <w:r w:rsidRPr="00FA345E">
        <w:rPr>
          <w:b/>
          <w:szCs w:val="24"/>
        </w:rPr>
        <w:t xml:space="preserve"> parky</w:t>
      </w:r>
      <w:r>
        <w:rPr>
          <w:szCs w:val="24"/>
        </w:rPr>
        <w:t xml:space="preserve"> – Doubrava a Melechov. Ochrana přírody je také důležit</w:t>
      </w:r>
      <w:r w:rsidR="005B7ED6">
        <w:rPr>
          <w:szCs w:val="24"/>
        </w:rPr>
        <w:t>á</w:t>
      </w:r>
      <w:r>
        <w:rPr>
          <w:szCs w:val="24"/>
        </w:rPr>
        <w:t xml:space="preserve"> pro obyvatele regionu, kteří chtějí své přírodní bohatství chránit a chtějí informovat o těchto cenných lokalitách. Je důležité také neopomíjet další lokality</w:t>
      </w:r>
      <w:r w:rsidR="00F65A1E">
        <w:rPr>
          <w:szCs w:val="24"/>
        </w:rPr>
        <w:t>,</w:t>
      </w:r>
      <w:r>
        <w:rPr>
          <w:szCs w:val="24"/>
        </w:rPr>
        <w:t xml:space="preserve"> které nejsou přímo chráněny zákonem. Například řeku Sázavu a další toky (čistit řeku, zbavit ji křídlatky, zachovat retenci břehů), dále také chránit lokality s významnými stanovišti, původní vegetací</w:t>
      </w:r>
      <w:r w:rsidR="00F65A1E">
        <w:rPr>
          <w:szCs w:val="24"/>
        </w:rPr>
        <w:t xml:space="preserve"> a</w:t>
      </w:r>
      <w:r>
        <w:rPr>
          <w:szCs w:val="24"/>
        </w:rPr>
        <w:t>nebo jen přírod</w:t>
      </w:r>
      <w:r w:rsidR="005B7ED6">
        <w:rPr>
          <w:szCs w:val="24"/>
        </w:rPr>
        <w:t>ní prvky sloužící k rekreaci.</w:t>
      </w:r>
    </w:p>
    <w:p w:rsidR="00F65A1E" w:rsidRDefault="00F65A1E" w:rsidP="00F65A1E">
      <w:pPr>
        <w:pStyle w:val="Nadpis3"/>
      </w:pPr>
      <w:bookmarkStart w:id="52" w:name="_Toc397019246"/>
      <w:r>
        <w:lastRenderedPageBreak/>
        <w:t>Mapa č. 7 – MAS Královská stezka – ochrana přírody a krajiny</w:t>
      </w:r>
      <w:bookmarkEnd w:id="52"/>
    </w:p>
    <w:p w:rsidR="00486352" w:rsidRPr="00ED11D4" w:rsidRDefault="00486352" w:rsidP="00ED11D4">
      <w:pPr>
        <w:spacing w:after="0" w:line="360" w:lineRule="auto"/>
        <w:jc w:val="both"/>
        <w:rPr>
          <w:szCs w:val="24"/>
        </w:rPr>
      </w:pPr>
      <w:r>
        <w:rPr>
          <w:noProof/>
          <w:szCs w:val="24"/>
          <w:lang w:eastAsia="cs-CZ"/>
        </w:rPr>
        <w:drawing>
          <wp:inline distT="0" distB="0" distL="0" distR="0">
            <wp:extent cx="8027844" cy="5667154"/>
            <wp:effectExtent l="19050" t="0" r="0" b="0"/>
            <wp:docPr id="20" name="obrázek 16" descr="C:\Users\GUSTA\Desktop\mapy\MAS_Kralovska_stezka_10_ochrana_prir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 descr="C:\Users\GUSTA\Desktop\mapy\MAS_Kralovska_stezka_10_ochrana_prirody.jpg"/>
                    <pic:cNvPicPr>
                      <a:picLocks noChangeAspect="1" noChangeArrowheads="1"/>
                    </pic:cNvPicPr>
                  </pic:nvPicPr>
                  <pic:blipFill>
                    <a:blip r:embed="rId18" cstate="print"/>
                    <a:srcRect/>
                    <a:stretch>
                      <a:fillRect/>
                    </a:stretch>
                  </pic:blipFill>
                  <pic:spPr bwMode="auto">
                    <a:xfrm>
                      <a:off x="0" y="0"/>
                      <a:ext cx="8031632" cy="5669828"/>
                    </a:xfrm>
                    <a:prstGeom prst="rect">
                      <a:avLst/>
                    </a:prstGeom>
                    <a:noFill/>
                    <a:ln w="9525">
                      <a:noFill/>
                      <a:miter lim="800000"/>
                      <a:headEnd/>
                      <a:tailEnd/>
                    </a:ln>
                  </pic:spPr>
                </pic:pic>
              </a:graphicData>
            </a:graphic>
          </wp:inline>
        </w:drawing>
      </w:r>
    </w:p>
    <w:p w:rsidR="00947D2C" w:rsidRPr="00625EC2" w:rsidRDefault="00867437" w:rsidP="00C77482">
      <w:pPr>
        <w:pStyle w:val="Citace"/>
      </w:pPr>
      <w:r>
        <w:t xml:space="preserve">Zdroj: Tyto a mnohem více informací k FG charakteristice je zpracováno v podpůrném dokumentu strategie: FG a SEG charakteristika území MAS. </w:t>
      </w:r>
    </w:p>
    <w:p w:rsidR="00197F18" w:rsidRDefault="00197F18" w:rsidP="00EE5E02">
      <w:pPr>
        <w:spacing w:after="0"/>
        <w:rPr>
          <w:rFonts w:eastAsia="Times New Roman"/>
          <w:bCs/>
          <w:szCs w:val="16"/>
          <w:lang w:eastAsia="cs-CZ"/>
        </w:rPr>
      </w:pPr>
    </w:p>
    <w:p w:rsidR="00486352" w:rsidRDefault="00486352" w:rsidP="00EE5E02">
      <w:pPr>
        <w:spacing w:after="0"/>
        <w:rPr>
          <w:rFonts w:eastAsia="Times New Roman"/>
          <w:bCs/>
          <w:szCs w:val="16"/>
          <w:lang w:eastAsia="cs-CZ"/>
        </w:rPr>
      </w:pPr>
    </w:p>
    <w:p w:rsidR="009279AF" w:rsidRPr="00121FEA" w:rsidRDefault="009279AF" w:rsidP="00EE5E02">
      <w:pPr>
        <w:spacing w:after="0"/>
        <w:rPr>
          <w:rFonts w:eastAsia="Times New Roman"/>
          <w:bCs/>
          <w:szCs w:val="16"/>
          <w:lang w:eastAsia="cs-CZ"/>
        </w:rPr>
      </w:pPr>
    </w:p>
    <w:p w:rsidR="00121FEA" w:rsidRPr="002B382D" w:rsidRDefault="002633BA" w:rsidP="002633BA">
      <w:pPr>
        <w:pStyle w:val="Nadpis1"/>
        <w:numPr>
          <w:ilvl w:val="0"/>
          <w:numId w:val="0"/>
        </w:numPr>
        <w:ind w:left="360"/>
      </w:pPr>
      <w:bookmarkStart w:id="53" w:name="_Toc397019247"/>
      <w:r>
        <w:t>2.2</w:t>
      </w:r>
      <w:r w:rsidR="00F65A1E" w:rsidRPr="002B382D">
        <w:t xml:space="preserve"> </w:t>
      </w:r>
      <w:r w:rsidR="0048311D" w:rsidRPr="002B382D">
        <w:t>Socioekonomické podmínky a potřeby, problémy z toho plynoucí</w:t>
      </w:r>
      <w:bookmarkEnd w:id="53"/>
    </w:p>
    <w:p w:rsidR="00C94B7D" w:rsidRPr="00C94B7D" w:rsidRDefault="00595DE7" w:rsidP="00930A70">
      <w:pPr>
        <w:pStyle w:val="Nadpis2"/>
      </w:pPr>
      <w:bookmarkStart w:id="54" w:name="_Toc397019248"/>
      <w:r>
        <w:t xml:space="preserve">2.2.1 </w:t>
      </w:r>
      <w:r w:rsidR="00C94B7D" w:rsidRPr="00C94B7D">
        <w:t>Sociodemografické podmínky</w:t>
      </w:r>
      <w:bookmarkEnd w:id="54"/>
    </w:p>
    <w:p w:rsidR="00D573FF" w:rsidRDefault="00D7781D" w:rsidP="007E2121">
      <w:pPr>
        <w:spacing w:after="0" w:line="360" w:lineRule="auto"/>
        <w:jc w:val="both"/>
        <w:rPr>
          <w:rFonts w:eastAsia="ArialNarrow"/>
        </w:rPr>
      </w:pPr>
      <w:r w:rsidRPr="00326521">
        <w:t xml:space="preserve">MAS Královská stezka v současné době </w:t>
      </w:r>
      <w:r w:rsidRPr="00284E9E">
        <w:rPr>
          <w:b/>
        </w:rPr>
        <w:t xml:space="preserve">sdružuje </w:t>
      </w:r>
      <w:r w:rsidR="00267FC3">
        <w:rPr>
          <w:b/>
        </w:rPr>
        <w:t xml:space="preserve">70 </w:t>
      </w:r>
      <w:r w:rsidRPr="00284E9E">
        <w:rPr>
          <w:b/>
        </w:rPr>
        <w:t>obcí</w:t>
      </w:r>
      <w:r w:rsidRPr="00326521">
        <w:t xml:space="preserve">, které se </w:t>
      </w:r>
      <w:r w:rsidRPr="00284E9E">
        <w:rPr>
          <w:b/>
        </w:rPr>
        <w:t xml:space="preserve">rozkládají na </w:t>
      </w:r>
      <w:r w:rsidR="00110610">
        <w:rPr>
          <w:rFonts w:eastAsia="ArialNarrow"/>
        </w:rPr>
        <w:t>712</w:t>
      </w:r>
      <w:r w:rsidR="00110610" w:rsidRPr="008E6EEE">
        <w:rPr>
          <w:rFonts w:eastAsia="ArialNarrow"/>
        </w:rPr>
        <w:t>,</w:t>
      </w:r>
      <w:r w:rsidR="00110610">
        <w:rPr>
          <w:rFonts w:eastAsia="ArialNarrow"/>
        </w:rPr>
        <w:t>25</w:t>
      </w:r>
      <w:r w:rsidR="00110610" w:rsidRPr="008E6EEE">
        <w:rPr>
          <w:rFonts w:eastAsia="ArialNarrow"/>
        </w:rPr>
        <w:t xml:space="preserve"> km</w:t>
      </w:r>
      <w:r w:rsidR="00110610" w:rsidRPr="00110610">
        <w:rPr>
          <w:rFonts w:eastAsia="ArialNarrow"/>
          <w:vertAlign w:val="superscript"/>
        </w:rPr>
        <w:t>2</w:t>
      </w:r>
      <w:r>
        <w:t>,</w:t>
      </w:r>
      <w:r w:rsidRPr="00326521">
        <w:t xml:space="preserve"> kde žije </w:t>
      </w:r>
      <w:r w:rsidR="00197F18">
        <w:rPr>
          <w:rFonts w:eastAsia="ArialNarrow"/>
          <w:b/>
        </w:rPr>
        <w:t>57 786</w:t>
      </w:r>
      <w:r w:rsidRPr="00284E9E">
        <w:rPr>
          <w:rFonts w:eastAsia="ArialNarrow"/>
          <w:b/>
        </w:rPr>
        <w:t xml:space="preserve"> obyvatel</w:t>
      </w:r>
      <w:r w:rsidR="00197F18">
        <w:rPr>
          <w:rFonts w:eastAsia="ArialNarrow"/>
          <w:b/>
        </w:rPr>
        <w:t xml:space="preserve"> (data k 1. 1. 2014)</w:t>
      </w:r>
      <w:r w:rsidRPr="00326521">
        <w:rPr>
          <w:rFonts w:eastAsia="ArialNarrow"/>
        </w:rPr>
        <w:t>.</w:t>
      </w:r>
      <w:r>
        <w:rPr>
          <w:rFonts w:eastAsia="ArialNarrow"/>
        </w:rPr>
        <w:t xml:space="preserve"> Většina obcí MAS má počet obyvatel nižší než 500, pouze 1</w:t>
      </w:r>
      <w:r w:rsidR="00197F18">
        <w:rPr>
          <w:rFonts w:eastAsia="ArialNarrow"/>
        </w:rPr>
        <w:t>9</w:t>
      </w:r>
      <w:r>
        <w:rPr>
          <w:rFonts w:eastAsia="ArialNarrow"/>
        </w:rPr>
        <w:t xml:space="preserve"> obcí MAS má větší počet obyvatel. Největšími obcemi MAS jsou </w:t>
      </w:r>
      <w:r w:rsidR="00BA6669">
        <w:rPr>
          <w:rFonts w:eastAsia="ArialNarrow"/>
        </w:rPr>
        <w:t xml:space="preserve">Havlíčkův Brod, Světlá nad Sázavou a </w:t>
      </w:r>
      <w:r>
        <w:rPr>
          <w:rFonts w:eastAsia="ArialNarrow"/>
        </w:rPr>
        <w:t>Ledeč nad Sá</w:t>
      </w:r>
      <w:r w:rsidR="00BA6669">
        <w:rPr>
          <w:rFonts w:eastAsia="ArialNarrow"/>
        </w:rPr>
        <w:t>zavou</w:t>
      </w:r>
      <w:r w:rsidR="00193991">
        <w:rPr>
          <w:rFonts w:eastAsia="ArialNarrow"/>
        </w:rPr>
        <w:t>, jejich</w:t>
      </w:r>
      <w:r>
        <w:rPr>
          <w:rFonts w:eastAsia="ArialNarrow"/>
        </w:rPr>
        <w:t>ž počet obyvatel je vyšší než 5000. Dalšími většími obcemi jsou Golčův Jeníkov, Habry a Okrouhlice. Průměrný věk MAS je 42,71 let. Nejmladší obyvatelstvo žije v obcích Dolní Krupá, Jilem, Kamenná Lhota, Olešná, Prosíčka, Radostín, Rozsochatec a Ždírec, kde průměrný věk ob</w:t>
      </w:r>
      <w:r w:rsidR="007D4C09">
        <w:rPr>
          <w:rFonts w:eastAsia="ArialNarrow"/>
        </w:rPr>
        <w:t>y</w:t>
      </w:r>
      <w:r>
        <w:rPr>
          <w:rFonts w:eastAsia="ArialNarrow"/>
        </w:rPr>
        <w:t xml:space="preserve">vatel nedosahuje ani 40 let. Naopak nejstarší populaci najdeme v obcích Heřmanice, Podmoky a Rybníček, kde se průměrný věk pohybuje nad 50 lety. </w:t>
      </w:r>
    </w:p>
    <w:p w:rsidR="00F65A1E" w:rsidRDefault="00F65A1E" w:rsidP="00F65A1E">
      <w:pPr>
        <w:pStyle w:val="Nadpis3"/>
        <w:rPr>
          <w:rFonts w:eastAsia="ArialNarrow"/>
        </w:rPr>
      </w:pPr>
      <w:bookmarkStart w:id="55" w:name="_Toc397019249"/>
      <w:r>
        <w:rPr>
          <w:rFonts w:eastAsia="ArialNarrow"/>
        </w:rPr>
        <w:lastRenderedPageBreak/>
        <w:t>Mapa č. 8 – MAS Královská stezka – věková struktura obyvatelstva</w:t>
      </w:r>
      <w:bookmarkEnd w:id="55"/>
    </w:p>
    <w:p w:rsidR="00D573FF" w:rsidRDefault="005072CE" w:rsidP="007E2121">
      <w:pPr>
        <w:spacing w:after="0" w:line="360" w:lineRule="auto"/>
        <w:jc w:val="both"/>
        <w:rPr>
          <w:rFonts w:eastAsia="ArialNarrow"/>
        </w:rPr>
      </w:pPr>
      <w:r>
        <w:rPr>
          <w:rFonts w:eastAsia="ArialNarrow"/>
          <w:noProof/>
          <w:lang w:eastAsia="cs-CZ"/>
        </w:rPr>
        <w:drawing>
          <wp:inline distT="0" distB="0" distL="0" distR="0">
            <wp:extent cx="7966168" cy="5624624"/>
            <wp:effectExtent l="19050" t="0" r="0" b="0"/>
            <wp:docPr id="4" name="obrázek 10" descr="C:\Users\GUSTA\Desktop\mapy\MAS_Kralovska_stezka_03_v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descr="C:\Users\GUSTA\Desktop\mapy\MAS_Kralovska_stezka_03_vek.jpg"/>
                    <pic:cNvPicPr>
                      <a:picLocks noChangeAspect="1" noChangeArrowheads="1"/>
                    </pic:cNvPicPr>
                  </pic:nvPicPr>
                  <pic:blipFill>
                    <a:blip r:embed="rId19" cstate="print"/>
                    <a:srcRect/>
                    <a:stretch>
                      <a:fillRect/>
                    </a:stretch>
                  </pic:blipFill>
                  <pic:spPr bwMode="auto">
                    <a:xfrm>
                      <a:off x="0" y="0"/>
                      <a:ext cx="7967219" cy="5625366"/>
                    </a:xfrm>
                    <a:prstGeom prst="rect">
                      <a:avLst/>
                    </a:prstGeom>
                    <a:noFill/>
                    <a:ln w="9525">
                      <a:noFill/>
                      <a:miter lim="800000"/>
                      <a:headEnd/>
                      <a:tailEnd/>
                    </a:ln>
                  </pic:spPr>
                </pic:pic>
              </a:graphicData>
            </a:graphic>
          </wp:inline>
        </w:drawing>
      </w:r>
    </w:p>
    <w:p w:rsidR="00D45B99" w:rsidRPr="00D45B99" w:rsidRDefault="00D45B99" w:rsidP="007E2121">
      <w:pPr>
        <w:spacing w:after="0" w:line="360" w:lineRule="auto"/>
        <w:jc w:val="both"/>
        <w:rPr>
          <w:rFonts w:eastAsia="ArialNarrow"/>
          <w:sz w:val="16"/>
          <w:szCs w:val="16"/>
        </w:rPr>
      </w:pPr>
      <w:r w:rsidRPr="00D45B99">
        <w:rPr>
          <w:rFonts w:eastAsia="ArialNarrow"/>
          <w:sz w:val="16"/>
          <w:szCs w:val="16"/>
        </w:rPr>
        <w:t>Zdroj</w:t>
      </w:r>
      <w:r>
        <w:rPr>
          <w:rFonts w:eastAsia="ArialNarrow"/>
          <w:sz w:val="16"/>
          <w:szCs w:val="16"/>
        </w:rPr>
        <w:t>:ČSÚ</w:t>
      </w:r>
    </w:p>
    <w:p w:rsidR="00D45B99" w:rsidRDefault="00D45B99" w:rsidP="007E2121">
      <w:pPr>
        <w:spacing w:after="0" w:line="360" w:lineRule="auto"/>
        <w:jc w:val="both"/>
        <w:rPr>
          <w:rFonts w:eastAsia="ArialNarrow"/>
        </w:rPr>
      </w:pPr>
    </w:p>
    <w:p w:rsidR="007E2121" w:rsidRDefault="00EE35F7" w:rsidP="007E2121">
      <w:pPr>
        <w:spacing w:after="0" w:line="360" w:lineRule="auto"/>
        <w:jc w:val="both"/>
        <w:rPr>
          <w:rFonts w:eastAsia="ArialNarrow"/>
        </w:rPr>
      </w:pPr>
      <w:r>
        <w:rPr>
          <w:rFonts w:eastAsia="ArialNarrow"/>
        </w:rPr>
        <w:t>Průměrná míra nezaměstnanosti v MAS je 10,7 %. Nejvíce nezaměstnaných žije v Heřmanicích, Kunemili a Pohle</w:t>
      </w:r>
      <w:r w:rsidR="005B7ED6">
        <w:rPr>
          <w:rFonts w:eastAsia="ArialNarrow"/>
        </w:rPr>
        <w:t>d</w:t>
      </w:r>
      <w:r>
        <w:rPr>
          <w:rFonts w:eastAsia="ArialNarrow"/>
        </w:rPr>
        <w:t>i, kde se míra nezaměstnanosti pohybuje mezi 20 a 30 %. Naopak nejméně nezaměstnaných žije v Borku, Olešné, Rybníčků, Zvěsto</w:t>
      </w:r>
      <w:r w:rsidR="003F1C68">
        <w:rPr>
          <w:rFonts w:eastAsia="ArialNarrow"/>
        </w:rPr>
        <w:t>v</w:t>
      </w:r>
      <w:r>
        <w:rPr>
          <w:rFonts w:eastAsia="ArialNarrow"/>
        </w:rPr>
        <w:t>icích a Ždírci, kde mír</w:t>
      </w:r>
      <w:r w:rsidR="005B7ED6">
        <w:rPr>
          <w:rFonts w:eastAsia="ArialNarrow"/>
        </w:rPr>
        <w:t>a nezaměstnanosti nedosahuje 5</w:t>
      </w:r>
      <w:r>
        <w:rPr>
          <w:rFonts w:eastAsia="ArialNarrow"/>
        </w:rPr>
        <w:t xml:space="preserve"> %. </w:t>
      </w:r>
      <w:r w:rsidR="005D495A">
        <w:rPr>
          <w:rFonts w:eastAsia="ArialNarrow"/>
        </w:rPr>
        <w:t>Největšími obcemi</w:t>
      </w:r>
      <w:r w:rsidR="00193991">
        <w:rPr>
          <w:rFonts w:eastAsia="ArialNarrow"/>
        </w:rPr>
        <w:t>,</w:t>
      </w:r>
      <w:r w:rsidR="005D495A">
        <w:rPr>
          <w:rFonts w:eastAsia="ArialNarrow"/>
        </w:rPr>
        <w:t xml:space="preserve"> co do rozlohy</w:t>
      </w:r>
      <w:r w:rsidR="00193991">
        <w:rPr>
          <w:rFonts w:eastAsia="ArialNarrow"/>
        </w:rPr>
        <w:t>,</w:t>
      </w:r>
      <w:r w:rsidR="005D495A">
        <w:rPr>
          <w:rFonts w:eastAsia="ArialNarrow"/>
        </w:rPr>
        <w:t xml:space="preserve"> jsou města </w:t>
      </w:r>
      <w:r w:rsidR="00BA6669">
        <w:rPr>
          <w:rFonts w:eastAsia="ArialNarrow"/>
        </w:rPr>
        <w:t xml:space="preserve">Havlíčkův Brod, </w:t>
      </w:r>
      <w:r w:rsidR="005D495A">
        <w:rPr>
          <w:rFonts w:eastAsia="ArialNarrow"/>
        </w:rPr>
        <w:t>Světlá nad Sázavou, Ledeč nad Sázavou, Golčův J</w:t>
      </w:r>
      <w:r w:rsidR="0035703D">
        <w:rPr>
          <w:rFonts w:eastAsia="ArialNarrow"/>
        </w:rPr>
        <w:t>eníkov, Habry, obec Krásná Hora</w:t>
      </w:r>
      <w:r w:rsidR="00193991">
        <w:rPr>
          <w:rFonts w:eastAsia="ArialNarrow"/>
        </w:rPr>
        <w:t xml:space="preserve"> a městys</w:t>
      </w:r>
      <w:r w:rsidR="005B7ED6">
        <w:rPr>
          <w:rFonts w:eastAsia="ArialNarrow"/>
        </w:rPr>
        <w:t>e</w:t>
      </w:r>
      <w:r w:rsidR="00193991">
        <w:rPr>
          <w:rFonts w:eastAsia="ArialNarrow"/>
        </w:rPr>
        <w:t xml:space="preserve"> Uhelná Příbram a</w:t>
      </w:r>
      <w:r w:rsidR="003F1C68">
        <w:rPr>
          <w:rFonts w:eastAsia="ArialNarrow"/>
        </w:rPr>
        <w:t xml:space="preserve"> </w:t>
      </w:r>
      <w:r w:rsidR="005D495A">
        <w:rPr>
          <w:rFonts w:eastAsia="ArialNarrow"/>
        </w:rPr>
        <w:t>Vilémov, jeji</w:t>
      </w:r>
      <w:r w:rsidR="005166EE">
        <w:rPr>
          <w:rFonts w:eastAsia="ArialNarrow"/>
        </w:rPr>
        <w:t>c</w:t>
      </w:r>
      <w:r w:rsidR="00193991">
        <w:rPr>
          <w:rFonts w:eastAsia="ArialNarrow"/>
        </w:rPr>
        <w:t>hž rozloha sahá</w:t>
      </w:r>
      <w:r w:rsidR="005D495A">
        <w:rPr>
          <w:rFonts w:eastAsia="ArialNarrow"/>
        </w:rPr>
        <w:t xml:space="preserve"> přes 2000 ha. Naopak nejmenšími obcemi regionu MAS Královská stezka jsou obce Bačkov, Bělá, Břevnice, Heřmanice,</w:t>
      </w:r>
      <w:r>
        <w:rPr>
          <w:rFonts w:eastAsia="ArialNarrow"/>
        </w:rPr>
        <w:t xml:space="preserve"> Hurtova Lhota,</w:t>
      </w:r>
      <w:r w:rsidR="005D495A">
        <w:rPr>
          <w:rFonts w:eastAsia="ArialNarrow"/>
        </w:rPr>
        <w:t xml:space="preserve"> Kouty, Kunemil, Kyjov, Leškovice, Nejepín, Ostrov, Pavlov</w:t>
      </w:r>
      <w:r>
        <w:rPr>
          <w:rFonts w:eastAsia="ArialNarrow"/>
        </w:rPr>
        <w:t>, Příseka</w:t>
      </w:r>
      <w:r w:rsidR="005D495A">
        <w:rPr>
          <w:rFonts w:eastAsia="ArialNarrow"/>
        </w:rPr>
        <w:t xml:space="preserve">, Radostín, Skryje, Skuhrov, Služátky, Vilémovice, Zvěstovice a Ždírec, jejichž rozloha je nižší než 500 ha. Rozloha zbývajících obcí MAS Královská stezka </w:t>
      </w:r>
      <w:r>
        <w:rPr>
          <w:rFonts w:eastAsia="ArialNarrow"/>
        </w:rPr>
        <w:t xml:space="preserve">se pohybuje mezi 500 a 2000 ha. </w:t>
      </w:r>
      <w:r w:rsidR="00D7781D">
        <w:rPr>
          <w:rFonts w:eastAsia="ArialNarrow"/>
        </w:rPr>
        <w:t>Úplné informace o MAS prezentuj</w:t>
      </w:r>
      <w:r w:rsidR="00BC1281">
        <w:rPr>
          <w:rFonts w:eastAsia="ArialNarrow"/>
        </w:rPr>
        <w:t>e</w:t>
      </w:r>
      <w:r w:rsidR="00D7781D">
        <w:rPr>
          <w:rFonts w:eastAsia="ArialNarrow"/>
        </w:rPr>
        <w:t xml:space="preserve"> následující </w:t>
      </w:r>
      <w:r w:rsidR="00D573FF">
        <w:rPr>
          <w:rFonts w:eastAsia="ArialNarrow"/>
        </w:rPr>
        <w:t xml:space="preserve">mapa a </w:t>
      </w:r>
      <w:r w:rsidR="00D7781D">
        <w:rPr>
          <w:rFonts w:eastAsia="ArialNarrow"/>
        </w:rPr>
        <w:t>tabulk</w:t>
      </w:r>
      <w:r w:rsidR="00BC1281">
        <w:rPr>
          <w:rFonts w:eastAsia="ArialNarrow"/>
        </w:rPr>
        <w:t>a</w:t>
      </w:r>
      <w:r w:rsidR="00D7781D">
        <w:rPr>
          <w:rFonts w:eastAsia="ArialNarrow"/>
        </w:rPr>
        <w:t>.</w:t>
      </w:r>
    </w:p>
    <w:p w:rsidR="00F65A1E" w:rsidRDefault="00F65A1E" w:rsidP="00F65A1E">
      <w:pPr>
        <w:pStyle w:val="Nadpis3"/>
        <w:rPr>
          <w:rFonts w:eastAsia="ArialNarrow"/>
        </w:rPr>
      </w:pPr>
      <w:bookmarkStart w:id="56" w:name="_Toc397019250"/>
      <w:r>
        <w:rPr>
          <w:rFonts w:eastAsia="ArialNarrow"/>
        </w:rPr>
        <w:lastRenderedPageBreak/>
        <w:t>Mapa č. 9 – MAS Královská stezka - nezaměstnanost</w:t>
      </w:r>
      <w:bookmarkEnd w:id="56"/>
    </w:p>
    <w:p w:rsidR="00D573FF" w:rsidRDefault="00C93AB6" w:rsidP="007E2121">
      <w:pPr>
        <w:spacing w:after="0" w:line="360" w:lineRule="auto"/>
        <w:jc w:val="both"/>
        <w:rPr>
          <w:rFonts w:eastAsia="ArialNarrow"/>
        </w:rPr>
      </w:pPr>
      <w:r>
        <w:rPr>
          <w:noProof/>
          <w:lang w:eastAsia="cs-CZ"/>
        </w:rPr>
        <w:drawing>
          <wp:inline distT="0" distB="0" distL="0" distR="0">
            <wp:extent cx="7638908" cy="5400000"/>
            <wp:effectExtent l="19050" t="0" r="142" b="0"/>
            <wp:docPr id="33" name="obrázek 33" descr="C:\Users\MAS Královská stezka\AppData\Local\Microsoft\Windows\INetCache\Content.Word\MAS_Kralovska_stezka_04_nezamestnan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S Královská stezka\AppData\Local\Microsoft\Windows\INetCache\Content.Word\MAS_Kralovska_stezka_04_nezamestnanost.jpg"/>
                    <pic:cNvPicPr>
                      <a:picLocks noChangeAspect="1" noChangeArrowheads="1"/>
                    </pic:cNvPicPr>
                  </pic:nvPicPr>
                  <pic:blipFill>
                    <a:blip r:embed="rId20" cstate="print"/>
                    <a:srcRect/>
                    <a:stretch>
                      <a:fillRect/>
                    </a:stretch>
                  </pic:blipFill>
                  <pic:spPr bwMode="auto">
                    <a:xfrm>
                      <a:off x="0" y="0"/>
                      <a:ext cx="7638908" cy="5400000"/>
                    </a:xfrm>
                    <a:prstGeom prst="rect">
                      <a:avLst/>
                    </a:prstGeom>
                    <a:noFill/>
                    <a:ln w="9525">
                      <a:noFill/>
                      <a:miter lim="800000"/>
                      <a:headEnd/>
                      <a:tailEnd/>
                    </a:ln>
                  </pic:spPr>
                </pic:pic>
              </a:graphicData>
            </a:graphic>
          </wp:inline>
        </w:drawing>
      </w:r>
    </w:p>
    <w:p w:rsidR="0026576B" w:rsidRDefault="00874754" w:rsidP="007E2121">
      <w:pPr>
        <w:spacing w:after="0" w:line="360" w:lineRule="auto"/>
        <w:jc w:val="both"/>
        <w:rPr>
          <w:rFonts w:eastAsia="ArialNarrow"/>
        </w:rPr>
      </w:pPr>
      <w:r>
        <w:rPr>
          <w:rFonts w:eastAsia="ArialNarrow"/>
        </w:rPr>
        <w:t>U nezaměstnanosti lze vysledovat nižší míru nezaměstnanosti v okolí větších center (Havlíčův Brod, Ledeč nad Sázavou, Habry a také podél hlavních dopra</w:t>
      </w:r>
      <w:r w:rsidR="005B7ED6">
        <w:rPr>
          <w:rFonts w:eastAsia="ArialNarrow"/>
        </w:rPr>
        <w:t>vních tahů, což souvisí s dojížděním</w:t>
      </w:r>
      <w:r>
        <w:rPr>
          <w:rFonts w:eastAsia="ArialNarrow"/>
        </w:rPr>
        <w:t xml:space="preserve"> do zaměstnání</w:t>
      </w:r>
      <w:r w:rsidR="00D54443">
        <w:rPr>
          <w:rFonts w:eastAsia="ArialNarrow"/>
        </w:rPr>
        <w:t>. Vyšší nezaměstnanost v okolí Světlé nad Sázavou je stále ještě dán</w:t>
      </w:r>
      <w:r w:rsidR="005B7ED6">
        <w:rPr>
          <w:rFonts w:eastAsia="ArialNarrow"/>
        </w:rPr>
        <w:t>a</w:t>
      </w:r>
      <w:r w:rsidR="00D54443">
        <w:rPr>
          <w:rFonts w:eastAsia="ArialNarrow"/>
        </w:rPr>
        <w:t xml:space="preserve"> strukturálními změnami ve </w:t>
      </w:r>
      <w:r w:rsidR="00D54443">
        <w:rPr>
          <w:rFonts w:eastAsia="ArialNarrow"/>
        </w:rPr>
        <w:lastRenderedPageBreak/>
        <w:t>městě, kde bylo propuštěno skoro 1000 zaměstnanců ze sklářského průmyslu. Nezaměstnanost, která periodicky osciluje kolem 10%</w:t>
      </w:r>
      <w:r w:rsidR="005B7ED6">
        <w:rPr>
          <w:rFonts w:eastAsia="ArialNarrow"/>
        </w:rPr>
        <w:t>,</w:t>
      </w:r>
      <w:r w:rsidR="00D54443">
        <w:rPr>
          <w:rFonts w:eastAsia="ArialNarrow"/>
        </w:rPr>
        <w:t xml:space="preserve"> je jedním z hlavních problémů regionu</w:t>
      </w:r>
      <w:r w:rsidR="005B7ED6">
        <w:rPr>
          <w:rFonts w:eastAsia="ArialNarrow"/>
        </w:rPr>
        <w:t>,</w:t>
      </w:r>
      <w:r w:rsidR="00D54443">
        <w:rPr>
          <w:rFonts w:eastAsia="ArialNarrow"/>
        </w:rPr>
        <w:t xml:space="preserve"> a to podle statistik, tak také podle vnímání místních obyvatel a je třeba se na její snížení výrazně zaměřit.</w:t>
      </w:r>
      <w:r w:rsidR="005B7ED6">
        <w:rPr>
          <w:rFonts w:eastAsia="ArialNarrow"/>
        </w:rPr>
        <w:t xml:space="preserve"> </w:t>
      </w:r>
      <w:r w:rsidR="0062294A">
        <w:rPr>
          <w:rFonts w:eastAsia="ArialNarrow"/>
        </w:rPr>
        <w:t>K potlačení míry nezaměstnanosti je třeba dalšího vzdělávání a zvyšování kvalifikace. Mezi lidmi s vyšším vzděláním je nezaměstnanost nižší. Velmi důležité jsou pro lidi také rekvalifikace</w:t>
      </w:r>
      <w:r w:rsidR="005B7ED6">
        <w:rPr>
          <w:rFonts w:eastAsia="ArialNarrow"/>
        </w:rPr>
        <w:t>,</w:t>
      </w:r>
      <w:r w:rsidR="0062294A">
        <w:rPr>
          <w:rFonts w:eastAsia="ArialNarrow"/>
        </w:rPr>
        <w:t xml:space="preserve"> a to především ve Světlé nad Sázavou. Jako problém je také vnímáno, postupné odumírání tradičních řemesel a malé množství kvalitních řemeslníků, to je směr</w:t>
      </w:r>
      <w:r w:rsidR="00ED11D4">
        <w:rPr>
          <w:rFonts w:eastAsia="ArialNarrow"/>
        </w:rPr>
        <w:t>,</w:t>
      </w:r>
      <w:r w:rsidR="0062294A">
        <w:rPr>
          <w:rFonts w:eastAsia="ArialNarrow"/>
        </w:rPr>
        <w:t xml:space="preserve"> kterým by se mohla nezaměstnanost potlačit mezi lidmi s nižším vzděláním, jež jsou manuálně zruční.</w:t>
      </w:r>
    </w:p>
    <w:p w:rsidR="00D45B99" w:rsidRDefault="00D45B99" w:rsidP="007E2121">
      <w:pPr>
        <w:spacing w:after="0" w:line="360" w:lineRule="auto"/>
        <w:jc w:val="both"/>
        <w:rPr>
          <w:rFonts w:eastAsia="ArialNarrow"/>
        </w:rPr>
      </w:pPr>
    </w:p>
    <w:p w:rsidR="005166EE" w:rsidRDefault="00D7781D" w:rsidP="009F047F">
      <w:pPr>
        <w:pStyle w:val="Nadpis3"/>
      </w:pPr>
      <w:bookmarkStart w:id="57" w:name="_Toc397019251"/>
      <w:r w:rsidRPr="005F69B3">
        <w:t xml:space="preserve">Tabulka č. </w:t>
      </w:r>
      <w:r w:rsidR="00FF3B43">
        <w:t>7</w:t>
      </w:r>
      <w:r w:rsidRPr="005F69B3">
        <w:t xml:space="preserve"> – Socioekonomická charakteristika obcí MAS Královská stezka</w:t>
      </w:r>
      <w:bookmarkEnd w:id="57"/>
      <w:r w:rsidR="00C45AB8">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321"/>
        <w:gridCol w:w="1370"/>
        <w:gridCol w:w="852"/>
        <w:gridCol w:w="852"/>
        <w:gridCol w:w="743"/>
        <w:gridCol w:w="852"/>
        <w:gridCol w:w="1078"/>
        <w:gridCol w:w="1322"/>
        <w:gridCol w:w="1199"/>
        <w:gridCol w:w="1041"/>
        <w:gridCol w:w="1041"/>
        <w:gridCol w:w="1285"/>
        <w:gridCol w:w="1687"/>
        <w:gridCol w:w="895"/>
      </w:tblGrid>
      <w:tr w:rsidR="00F61A35" w:rsidRPr="000B2133" w:rsidTr="0021795A">
        <w:trPr>
          <w:trHeight w:val="315"/>
        </w:trPr>
        <w:tc>
          <w:tcPr>
            <w:tcW w:w="434" w:type="pct"/>
            <w:vMerge w:val="restart"/>
            <w:shd w:val="clear" w:color="000000" w:fill="548DD4"/>
            <w:vAlign w:val="center"/>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 xml:space="preserve">Kraj, okres, obec </w:t>
            </w:r>
          </w:p>
        </w:tc>
        <w:tc>
          <w:tcPr>
            <w:tcW w:w="450" w:type="pct"/>
            <w:vMerge w:val="restart"/>
            <w:shd w:val="clear" w:color="000000" w:fill="548DD4"/>
            <w:vAlign w:val="center"/>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Obyvatelstvo celkem</w:t>
            </w:r>
          </w:p>
        </w:tc>
        <w:tc>
          <w:tcPr>
            <w:tcW w:w="481" w:type="pct"/>
            <w:gridSpan w:val="2"/>
            <w:shd w:val="clear" w:color="000000" w:fill="548DD4"/>
            <w:vAlign w:val="center"/>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v tom</w:t>
            </w:r>
          </w:p>
        </w:tc>
        <w:tc>
          <w:tcPr>
            <w:tcW w:w="850" w:type="pct"/>
            <w:gridSpan w:val="3"/>
            <w:shd w:val="clear" w:color="000000" w:fill="548DD4"/>
            <w:vAlign w:val="center"/>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v tom podle věku</w:t>
            </w:r>
          </w:p>
        </w:tc>
        <w:tc>
          <w:tcPr>
            <w:tcW w:w="434" w:type="pct"/>
            <w:vMerge w:val="restart"/>
            <w:shd w:val="clear" w:color="000000" w:fill="548DD4"/>
            <w:vAlign w:val="center"/>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Ekonomicky aktivní</w:t>
            </w:r>
          </w:p>
        </w:tc>
        <w:tc>
          <w:tcPr>
            <w:tcW w:w="394" w:type="pct"/>
            <w:vMerge w:val="restart"/>
            <w:shd w:val="clear" w:color="000000" w:fill="548DD4"/>
            <w:vAlign w:val="center"/>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Z toho zaměstnaní</w:t>
            </w:r>
          </w:p>
        </w:tc>
        <w:tc>
          <w:tcPr>
            <w:tcW w:w="342" w:type="pct"/>
            <w:vMerge w:val="restart"/>
            <w:shd w:val="clear" w:color="000000" w:fill="548DD4"/>
            <w:vAlign w:val="center"/>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Obydlené domy</w:t>
            </w:r>
          </w:p>
        </w:tc>
        <w:tc>
          <w:tcPr>
            <w:tcW w:w="342" w:type="pct"/>
            <w:vMerge w:val="restart"/>
            <w:shd w:val="clear" w:color="000000" w:fill="548DD4"/>
            <w:vAlign w:val="center"/>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Obydlené byty</w:t>
            </w:r>
          </w:p>
        </w:tc>
        <w:tc>
          <w:tcPr>
            <w:tcW w:w="422" w:type="pct"/>
            <w:vMerge w:val="restart"/>
            <w:shd w:val="clear" w:color="000000" w:fill="548DD4"/>
            <w:vAlign w:val="center"/>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Hospodařící domácnost</w:t>
            </w:r>
          </w:p>
        </w:tc>
        <w:tc>
          <w:tcPr>
            <w:tcW w:w="555" w:type="pct"/>
            <w:vMerge w:val="restart"/>
            <w:shd w:val="clear" w:color="000000" w:fill="548DD4"/>
            <w:vAlign w:val="center"/>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Míra nezaměstnanosti v %</w:t>
            </w:r>
          </w:p>
        </w:tc>
        <w:tc>
          <w:tcPr>
            <w:tcW w:w="294" w:type="pct"/>
            <w:vMerge w:val="restart"/>
            <w:shd w:val="clear" w:color="000000" w:fill="548DD4"/>
            <w:vAlign w:val="center"/>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Výměra v ha</w:t>
            </w:r>
          </w:p>
        </w:tc>
      </w:tr>
      <w:tr w:rsidR="00F61A35" w:rsidRPr="000B2133" w:rsidTr="0021795A">
        <w:trPr>
          <w:trHeight w:val="1035"/>
        </w:trPr>
        <w:tc>
          <w:tcPr>
            <w:tcW w:w="434" w:type="pct"/>
            <w:vMerge/>
            <w:vAlign w:val="center"/>
            <w:hideMark/>
          </w:tcPr>
          <w:p w:rsidR="00F61A35" w:rsidRPr="008471DA" w:rsidRDefault="00F61A35" w:rsidP="00F61A35">
            <w:pPr>
              <w:spacing w:after="0" w:line="240" w:lineRule="auto"/>
              <w:rPr>
                <w:rFonts w:eastAsia="Times New Roman"/>
                <w:b/>
                <w:bCs/>
                <w:color w:val="FFFFFF"/>
                <w:lang w:eastAsia="cs-CZ"/>
              </w:rPr>
            </w:pPr>
          </w:p>
        </w:tc>
        <w:tc>
          <w:tcPr>
            <w:tcW w:w="450" w:type="pct"/>
            <w:vMerge/>
            <w:vAlign w:val="center"/>
            <w:hideMark/>
          </w:tcPr>
          <w:p w:rsidR="00F61A35" w:rsidRPr="008471DA" w:rsidRDefault="00F61A35" w:rsidP="00F61A35">
            <w:pPr>
              <w:spacing w:after="0" w:line="240" w:lineRule="auto"/>
              <w:rPr>
                <w:rFonts w:eastAsia="Times New Roman"/>
                <w:b/>
                <w:bCs/>
                <w:color w:val="FFFFFF"/>
                <w:lang w:eastAsia="cs-CZ"/>
              </w:rPr>
            </w:pPr>
          </w:p>
        </w:tc>
        <w:tc>
          <w:tcPr>
            <w:tcW w:w="238" w:type="pct"/>
            <w:shd w:val="clear" w:color="000000" w:fill="548DD4"/>
            <w:vAlign w:val="center"/>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Muži</w:t>
            </w:r>
          </w:p>
        </w:tc>
        <w:tc>
          <w:tcPr>
            <w:tcW w:w="243" w:type="pct"/>
            <w:shd w:val="clear" w:color="000000" w:fill="548DD4"/>
            <w:vAlign w:val="center"/>
            <w:hideMark/>
          </w:tcPr>
          <w:p w:rsidR="00F61A35" w:rsidRPr="008471DA" w:rsidRDefault="004E6A5B"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Ž</w:t>
            </w:r>
            <w:r w:rsidR="00F61A35" w:rsidRPr="008471DA">
              <w:rPr>
                <w:rFonts w:eastAsia="Times New Roman"/>
                <w:b/>
                <w:bCs/>
                <w:color w:val="FFFFFF"/>
                <w:lang w:eastAsia="cs-CZ"/>
              </w:rPr>
              <w:t>eny</w:t>
            </w:r>
          </w:p>
        </w:tc>
        <w:tc>
          <w:tcPr>
            <w:tcW w:w="239" w:type="pct"/>
            <w:shd w:val="clear" w:color="000000" w:fill="548DD4"/>
            <w:vAlign w:val="center"/>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0 - 14</w:t>
            </w:r>
          </w:p>
        </w:tc>
        <w:tc>
          <w:tcPr>
            <w:tcW w:w="257" w:type="pct"/>
            <w:shd w:val="clear" w:color="000000" w:fill="548DD4"/>
            <w:vAlign w:val="center"/>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15 - 64</w:t>
            </w:r>
          </w:p>
        </w:tc>
        <w:tc>
          <w:tcPr>
            <w:tcW w:w="354" w:type="pct"/>
            <w:shd w:val="clear" w:color="000000" w:fill="548DD4"/>
            <w:vAlign w:val="center"/>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65 a více včetně nezjištěno</w:t>
            </w:r>
          </w:p>
        </w:tc>
        <w:tc>
          <w:tcPr>
            <w:tcW w:w="434" w:type="pct"/>
            <w:vMerge/>
            <w:vAlign w:val="center"/>
            <w:hideMark/>
          </w:tcPr>
          <w:p w:rsidR="00F61A35" w:rsidRPr="008471DA" w:rsidRDefault="00F61A35" w:rsidP="00F61A35">
            <w:pPr>
              <w:spacing w:after="0" w:line="240" w:lineRule="auto"/>
              <w:rPr>
                <w:rFonts w:eastAsia="Times New Roman"/>
                <w:b/>
                <w:bCs/>
                <w:color w:val="FFFFFF"/>
                <w:lang w:eastAsia="cs-CZ"/>
              </w:rPr>
            </w:pPr>
          </w:p>
        </w:tc>
        <w:tc>
          <w:tcPr>
            <w:tcW w:w="394" w:type="pct"/>
            <w:vMerge/>
            <w:vAlign w:val="center"/>
            <w:hideMark/>
          </w:tcPr>
          <w:p w:rsidR="00F61A35" w:rsidRPr="008471DA" w:rsidRDefault="00F61A35" w:rsidP="00F61A35">
            <w:pPr>
              <w:spacing w:after="0" w:line="240" w:lineRule="auto"/>
              <w:rPr>
                <w:rFonts w:eastAsia="Times New Roman"/>
                <w:b/>
                <w:bCs/>
                <w:color w:val="FFFFFF"/>
                <w:lang w:eastAsia="cs-CZ"/>
              </w:rPr>
            </w:pPr>
          </w:p>
        </w:tc>
        <w:tc>
          <w:tcPr>
            <w:tcW w:w="342" w:type="pct"/>
            <w:vMerge/>
            <w:vAlign w:val="center"/>
            <w:hideMark/>
          </w:tcPr>
          <w:p w:rsidR="00F61A35" w:rsidRPr="008471DA" w:rsidRDefault="00F61A35" w:rsidP="00F61A35">
            <w:pPr>
              <w:spacing w:after="0" w:line="240" w:lineRule="auto"/>
              <w:rPr>
                <w:rFonts w:eastAsia="Times New Roman"/>
                <w:b/>
                <w:bCs/>
                <w:color w:val="FFFFFF"/>
                <w:lang w:eastAsia="cs-CZ"/>
              </w:rPr>
            </w:pPr>
          </w:p>
        </w:tc>
        <w:tc>
          <w:tcPr>
            <w:tcW w:w="342" w:type="pct"/>
            <w:vMerge/>
            <w:vAlign w:val="center"/>
            <w:hideMark/>
          </w:tcPr>
          <w:p w:rsidR="00F61A35" w:rsidRPr="008471DA" w:rsidRDefault="00F61A35" w:rsidP="00F61A35">
            <w:pPr>
              <w:spacing w:after="0" w:line="240" w:lineRule="auto"/>
              <w:rPr>
                <w:rFonts w:eastAsia="Times New Roman"/>
                <w:b/>
                <w:bCs/>
                <w:color w:val="FFFFFF"/>
                <w:lang w:eastAsia="cs-CZ"/>
              </w:rPr>
            </w:pPr>
          </w:p>
        </w:tc>
        <w:tc>
          <w:tcPr>
            <w:tcW w:w="422" w:type="pct"/>
            <w:vMerge/>
            <w:vAlign w:val="center"/>
            <w:hideMark/>
          </w:tcPr>
          <w:p w:rsidR="00F61A35" w:rsidRPr="008471DA" w:rsidRDefault="00F61A35" w:rsidP="00F61A35">
            <w:pPr>
              <w:spacing w:after="0" w:line="240" w:lineRule="auto"/>
              <w:rPr>
                <w:rFonts w:eastAsia="Times New Roman"/>
                <w:b/>
                <w:bCs/>
                <w:color w:val="FFFFFF"/>
                <w:lang w:eastAsia="cs-CZ"/>
              </w:rPr>
            </w:pPr>
          </w:p>
        </w:tc>
        <w:tc>
          <w:tcPr>
            <w:tcW w:w="555" w:type="pct"/>
            <w:vMerge/>
            <w:vAlign w:val="center"/>
            <w:hideMark/>
          </w:tcPr>
          <w:p w:rsidR="00F61A35" w:rsidRPr="008471DA" w:rsidRDefault="00F61A35" w:rsidP="00F61A35">
            <w:pPr>
              <w:spacing w:after="0" w:line="240" w:lineRule="auto"/>
              <w:rPr>
                <w:rFonts w:eastAsia="Times New Roman"/>
                <w:b/>
                <w:bCs/>
                <w:color w:val="FFFFFF"/>
                <w:lang w:eastAsia="cs-CZ"/>
              </w:rPr>
            </w:pPr>
          </w:p>
        </w:tc>
        <w:tc>
          <w:tcPr>
            <w:tcW w:w="294" w:type="pct"/>
            <w:vMerge/>
            <w:vAlign w:val="center"/>
            <w:hideMark/>
          </w:tcPr>
          <w:p w:rsidR="00F61A35" w:rsidRPr="008471DA" w:rsidRDefault="00F61A35" w:rsidP="00F61A35">
            <w:pPr>
              <w:spacing w:after="0" w:line="240" w:lineRule="auto"/>
              <w:rPr>
                <w:rFonts w:eastAsia="Times New Roman"/>
                <w:b/>
                <w:bCs/>
                <w:color w:val="FFFFFF"/>
                <w:lang w:eastAsia="cs-CZ"/>
              </w:rPr>
            </w:pPr>
          </w:p>
        </w:tc>
      </w:tr>
      <w:tr w:rsidR="00F61A35" w:rsidRPr="000B2133" w:rsidTr="0021795A">
        <w:trPr>
          <w:trHeight w:val="315"/>
        </w:trPr>
        <w:tc>
          <w:tcPr>
            <w:tcW w:w="434" w:type="pct"/>
            <w:shd w:val="clear" w:color="000000" w:fill="548DD4"/>
            <w:vAlign w:val="bottom"/>
            <w:hideMark/>
          </w:tcPr>
          <w:p w:rsidR="00F61A35" w:rsidRPr="008471DA" w:rsidRDefault="008A41AD" w:rsidP="00F61A35">
            <w:pPr>
              <w:spacing w:after="0" w:line="240" w:lineRule="auto"/>
              <w:jc w:val="center"/>
              <w:rPr>
                <w:rFonts w:eastAsia="Times New Roman"/>
                <w:b/>
                <w:bCs/>
                <w:color w:val="FF0000"/>
                <w:lang w:eastAsia="cs-CZ"/>
              </w:rPr>
            </w:pPr>
            <w:r w:rsidRPr="008471DA">
              <w:rPr>
                <w:rFonts w:eastAsia="Times New Roman"/>
                <w:b/>
                <w:bCs/>
                <w:color w:val="FF0000"/>
                <w:lang w:eastAsia="cs-CZ"/>
              </w:rPr>
              <w:t>Kraj Vysočina</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505 565</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250 196</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225 369</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73 798</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347 663</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82 741</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243 720</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220 743</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107 989</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188 191</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198 504</w:t>
            </w:r>
          </w:p>
        </w:tc>
        <w:tc>
          <w:tcPr>
            <w:tcW w:w="555"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7,2</w:t>
            </w:r>
          </w:p>
        </w:tc>
        <w:tc>
          <w:tcPr>
            <w:tcW w:w="294" w:type="pct"/>
            <w:shd w:val="clear" w:color="auto" w:fill="auto"/>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679 573</w:t>
            </w:r>
          </w:p>
        </w:tc>
      </w:tr>
      <w:tr w:rsidR="00F61A35" w:rsidRPr="000B2133" w:rsidTr="0021795A">
        <w:trPr>
          <w:trHeight w:val="795"/>
        </w:trPr>
        <w:tc>
          <w:tcPr>
            <w:tcW w:w="434" w:type="pct"/>
            <w:shd w:val="clear" w:color="000000" w:fill="548DD4"/>
            <w:vAlign w:val="bottom"/>
            <w:hideMark/>
          </w:tcPr>
          <w:p w:rsidR="00F61A35" w:rsidRPr="008471DA" w:rsidRDefault="008A41AD" w:rsidP="00F61A35">
            <w:pPr>
              <w:spacing w:after="0" w:line="240" w:lineRule="auto"/>
              <w:jc w:val="center"/>
              <w:rPr>
                <w:rFonts w:eastAsia="Times New Roman"/>
                <w:b/>
                <w:bCs/>
                <w:color w:val="FFFF00"/>
                <w:lang w:eastAsia="cs-CZ"/>
              </w:rPr>
            </w:pPr>
            <w:r w:rsidRPr="008471DA">
              <w:rPr>
                <w:rFonts w:eastAsia="Times New Roman"/>
                <w:b/>
                <w:bCs/>
                <w:color w:val="FFFF00"/>
                <w:lang w:eastAsia="cs-CZ"/>
              </w:rPr>
              <w:t>Okres Havlíčkův Brod</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94 217</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46 477</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47 740</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13 509</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64 639</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15 884</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45 305</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41 307</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21 747</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35019</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37 070</w:t>
            </w:r>
          </w:p>
        </w:tc>
        <w:tc>
          <w:tcPr>
            <w:tcW w:w="555" w:type="pct"/>
            <w:shd w:val="clear" w:color="auto" w:fill="auto"/>
            <w:noWrap/>
            <w:vAlign w:val="bottom"/>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7,31</w:t>
            </w:r>
          </w:p>
        </w:tc>
        <w:tc>
          <w:tcPr>
            <w:tcW w:w="294" w:type="pct"/>
            <w:shd w:val="clear" w:color="auto" w:fill="auto"/>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126 495</w:t>
            </w:r>
          </w:p>
        </w:tc>
      </w:tr>
      <w:tr w:rsidR="00F61A35" w:rsidRPr="000B2133" w:rsidTr="0021795A">
        <w:trPr>
          <w:trHeight w:val="795"/>
        </w:trPr>
        <w:tc>
          <w:tcPr>
            <w:tcW w:w="434" w:type="pct"/>
            <w:shd w:val="clear" w:color="000000" w:fill="548DD4"/>
            <w:vAlign w:val="bottom"/>
            <w:hideMark/>
          </w:tcPr>
          <w:p w:rsidR="00F61A35" w:rsidRPr="008471DA" w:rsidRDefault="008A41AD" w:rsidP="00F61A35">
            <w:pPr>
              <w:spacing w:after="0" w:line="240" w:lineRule="auto"/>
              <w:jc w:val="center"/>
              <w:rPr>
                <w:rFonts w:eastAsia="Times New Roman"/>
                <w:b/>
                <w:bCs/>
                <w:color w:val="FABF8F" w:themeColor="accent6" w:themeTint="99"/>
                <w:lang w:eastAsia="cs-CZ"/>
              </w:rPr>
            </w:pPr>
            <w:r w:rsidRPr="008471DA">
              <w:rPr>
                <w:rFonts w:eastAsia="Times New Roman"/>
                <w:b/>
                <w:bCs/>
                <w:color w:val="FABF8F" w:themeColor="accent6" w:themeTint="99"/>
                <w:lang w:eastAsia="cs-CZ"/>
              </w:rPr>
              <w:t>MAS Královská stezka</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b/>
                <w:bCs/>
                <w:color w:val="000000"/>
                <w:lang w:eastAsia="cs-CZ"/>
              </w:rPr>
            </w:pPr>
            <w:r w:rsidRPr="008471DA">
              <w:rPr>
                <w:rFonts w:eastAsia="Times New Roman"/>
                <w:b/>
                <w:bCs/>
                <w:color w:val="000000"/>
                <w:lang w:eastAsia="cs-CZ"/>
              </w:rPr>
              <w:t>58 795</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b/>
                <w:bCs/>
                <w:color w:val="000000"/>
                <w:lang w:eastAsia="cs-CZ"/>
              </w:rPr>
            </w:pPr>
            <w:r w:rsidRPr="008471DA">
              <w:rPr>
                <w:rFonts w:eastAsia="Times New Roman"/>
                <w:b/>
                <w:bCs/>
                <w:color w:val="000000"/>
                <w:lang w:eastAsia="cs-CZ"/>
              </w:rPr>
              <w:t>28 806</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b/>
                <w:bCs/>
                <w:color w:val="000000"/>
                <w:lang w:eastAsia="cs-CZ"/>
              </w:rPr>
            </w:pPr>
            <w:r w:rsidRPr="008471DA">
              <w:rPr>
                <w:rFonts w:eastAsia="Times New Roman"/>
                <w:b/>
                <w:bCs/>
                <w:color w:val="000000"/>
                <w:lang w:eastAsia="cs-CZ"/>
              </w:rPr>
              <w:t>29 989</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b/>
                <w:bCs/>
                <w:color w:val="000000"/>
                <w:lang w:eastAsia="cs-CZ"/>
              </w:rPr>
            </w:pPr>
            <w:r w:rsidRPr="008471DA">
              <w:rPr>
                <w:rFonts w:eastAsia="Times New Roman"/>
                <w:b/>
                <w:bCs/>
                <w:color w:val="000000"/>
                <w:lang w:eastAsia="cs-CZ"/>
              </w:rPr>
              <w:t>8 057</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b/>
                <w:bCs/>
                <w:color w:val="000000"/>
                <w:lang w:eastAsia="cs-CZ"/>
              </w:rPr>
            </w:pPr>
            <w:r w:rsidRPr="008471DA">
              <w:rPr>
                <w:rFonts w:eastAsia="Times New Roman"/>
                <w:b/>
                <w:bCs/>
                <w:color w:val="000000"/>
                <w:lang w:eastAsia="cs-CZ"/>
              </w:rPr>
              <w:t>40 508</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b/>
                <w:bCs/>
                <w:color w:val="000000"/>
                <w:lang w:eastAsia="cs-CZ"/>
              </w:rPr>
            </w:pPr>
            <w:r w:rsidRPr="008471DA">
              <w:rPr>
                <w:rFonts w:eastAsia="Times New Roman"/>
                <w:b/>
                <w:bCs/>
                <w:color w:val="000000"/>
                <w:lang w:eastAsia="cs-CZ"/>
              </w:rPr>
              <w:t>10 115</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b/>
                <w:bCs/>
                <w:color w:val="000000"/>
                <w:lang w:eastAsia="cs-CZ"/>
              </w:rPr>
            </w:pPr>
            <w:r w:rsidRPr="008471DA">
              <w:rPr>
                <w:rFonts w:eastAsia="Times New Roman"/>
                <w:b/>
                <w:bCs/>
                <w:color w:val="000000"/>
                <w:lang w:eastAsia="cs-CZ"/>
              </w:rPr>
              <w:t>28 524</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b/>
                <w:bCs/>
                <w:color w:val="000000"/>
                <w:lang w:eastAsia="cs-CZ"/>
              </w:rPr>
            </w:pPr>
            <w:r w:rsidRPr="008471DA">
              <w:rPr>
                <w:rFonts w:eastAsia="Times New Roman"/>
                <w:b/>
                <w:bCs/>
                <w:color w:val="000000"/>
                <w:lang w:eastAsia="cs-CZ"/>
              </w:rPr>
              <w:t>25 875</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b/>
                <w:bCs/>
                <w:color w:val="000000"/>
                <w:lang w:eastAsia="cs-CZ"/>
              </w:rPr>
            </w:pPr>
            <w:r w:rsidRPr="008471DA">
              <w:rPr>
                <w:rFonts w:eastAsia="Times New Roman"/>
                <w:b/>
                <w:bCs/>
                <w:color w:val="000000"/>
                <w:lang w:eastAsia="cs-CZ"/>
              </w:rPr>
              <w:t>12 805</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b/>
                <w:bCs/>
                <w:color w:val="000000"/>
                <w:lang w:eastAsia="cs-CZ"/>
              </w:rPr>
            </w:pPr>
            <w:r w:rsidRPr="008471DA">
              <w:rPr>
                <w:rFonts w:eastAsia="Times New Roman"/>
                <w:b/>
                <w:bCs/>
                <w:color w:val="000000"/>
                <w:lang w:eastAsia="cs-CZ"/>
              </w:rPr>
              <w:t>22099</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b/>
                <w:bCs/>
                <w:color w:val="000000"/>
                <w:lang w:eastAsia="cs-CZ"/>
              </w:rPr>
            </w:pPr>
            <w:r w:rsidRPr="008471DA">
              <w:rPr>
                <w:rFonts w:eastAsia="Times New Roman"/>
                <w:b/>
                <w:bCs/>
                <w:color w:val="000000"/>
                <w:lang w:eastAsia="cs-CZ"/>
              </w:rPr>
              <w:t>23401</w:t>
            </w:r>
          </w:p>
        </w:tc>
        <w:tc>
          <w:tcPr>
            <w:tcW w:w="555" w:type="pct"/>
            <w:shd w:val="clear" w:color="auto" w:fill="auto"/>
            <w:noWrap/>
            <w:vAlign w:val="bottom"/>
            <w:hideMark/>
          </w:tcPr>
          <w:p w:rsidR="00F61A35" w:rsidRPr="008471DA" w:rsidRDefault="00F61A35" w:rsidP="00F61A35">
            <w:pPr>
              <w:spacing w:after="0" w:line="240" w:lineRule="auto"/>
              <w:jc w:val="right"/>
              <w:rPr>
                <w:rFonts w:eastAsia="Times New Roman"/>
                <w:b/>
                <w:bCs/>
                <w:lang w:eastAsia="cs-CZ"/>
              </w:rPr>
            </w:pPr>
            <w:r w:rsidRPr="008471DA">
              <w:rPr>
                <w:rFonts w:eastAsia="Times New Roman"/>
                <w:b/>
                <w:bCs/>
                <w:lang w:eastAsia="cs-CZ"/>
              </w:rPr>
              <w:t>10,7</w:t>
            </w:r>
          </w:p>
        </w:tc>
        <w:tc>
          <w:tcPr>
            <w:tcW w:w="294" w:type="pct"/>
            <w:shd w:val="clear" w:color="auto" w:fill="auto"/>
            <w:vAlign w:val="bottom"/>
            <w:hideMark/>
          </w:tcPr>
          <w:p w:rsidR="00F61A35" w:rsidRPr="008471DA" w:rsidRDefault="00F61A35" w:rsidP="00F61A35">
            <w:pPr>
              <w:spacing w:after="0" w:line="240" w:lineRule="auto"/>
              <w:jc w:val="right"/>
              <w:rPr>
                <w:rFonts w:eastAsia="Times New Roman"/>
                <w:b/>
                <w:bCs/>
                <w:color w:val="000000"/>
                <w:lang w:eastAsia="cs-CZ"/>
              </w:rPr>
            </w:pPr>
            <w:r w:rsidRPr="008471DA">
              <w:rPr>
                <w:rFonts w:eastAsia="Times New Roman"/>
                <w:b/>
                <w:bCs/>
                <w:color w:val="000000"/>
                <w:lang w:eastAsia="cs-CZ"/>
              </w:rPr>
              <w:t>69505</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Bačkov</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126</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61</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65</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19</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78</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27</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60</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56</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30</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42</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46</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10,9</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314</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Bělá</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207</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107</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100</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25</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138</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44</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88</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85</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67</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79</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87</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5,6</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407</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Bojiště</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268</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140</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128</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33</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191</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44</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122</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112</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79</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87</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99</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13,6</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727</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Borek</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123</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68</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55</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80</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30</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53</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52</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37</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41</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45</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3,8</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660</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Břevnice</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168</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79</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89</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14</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101</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53</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59</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54</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48</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53</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57</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13,3</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336</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Čachotín</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179</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92</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87</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25</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131</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23</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79</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75</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55</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62</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62</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7,6</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630</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Číhošť</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311</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166</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145</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44</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212</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55</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154</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131</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94</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111</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121</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10,1</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1 628</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 xml:space="preserve">Dolní </w:t>
            </w:r>
            <w:r w:rsidRPr="008471DA">
              <w:rPr>
                <w:rFonts w:eastAsia="Times New Roman"/>
                <w:b/>
                <w:bCs/>
                <w:color w:val="FFFFFF"/>
                <w:lang w:eastAsia="cs-CZ"/>
              </w:rPr>
              <w:lastRenderedPageBreak/>
              <w:t>Krupá</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lastRenderedPageBreak/>
              <w:t>415</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206</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209</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83</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289</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43</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190</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181</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111</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138</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148</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8,7</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791</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lastRenderedPageBreak/>
              <w:t>Dolní Město</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890</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467</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423</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126</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587</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177</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422</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377</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274</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323</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350</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11,9</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1 881</w:t>
            </w:r>
          </w:p>
        </w:tc>
      </w:tr>
      <w:tr w:rsidR="00F61A35" w:rsidRPr="000B2133" w:rsidTr="0021795A">
        <w:trPr>
          <w:trHeight w:val="540"/>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Golčův Jeníkov</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2 616</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1 282</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1 334</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377</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1 808</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427</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1 303</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1 160</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730</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974</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1 032</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12,9</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bCs/>
                <w:color w:val="000000"/>
                <w:lang w:eastAsia="cs-CZ"/>
              </w:rPr>
              <w:t>2 749</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Habry</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1 288</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666</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622</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189</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880</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217</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589</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541</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362</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416</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453</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7,9</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bCs/>
                <w:color w:val="000000"/>
                <w:lang w:eastAsia="cs-CZ"/>
              </w:rPr>
              <w:t>2 743</w:t>
            </w:r>
          </w:p>
        </w:tc>
      </w:tr>
      <w:tr w:rsidR="00F61A35" w:rsidRPr="000B2133" w:rsidTr="0021795A">
        <w:trPr>
          <w:trHeight w:val="540"/>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Havlíčkův Brod</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23 769</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11 499</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12 270</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3 279</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16 341</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4 096</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11 636</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10 742</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3 834</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9 341</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9 825</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7,2</w:t>
            </w:r>
          </w:p>
        </w:tc>
        <w:tc>
          <w:tcPr>
            <w:tcW w:w="294" w:type="pct"/>
            <w:shd w:val="clear" w:color="auto" w:fill="auto"/>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6 494</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Heřmanice</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62</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34</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28</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38</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18</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24</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21</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25</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26</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29</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19,2</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455</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Hněvkovice</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598</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308</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290</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91</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409</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96</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299</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270</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179</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189</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218</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5,4</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1 517</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Horní Krupá</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501</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253</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248</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80</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351</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70</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237</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220</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123</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150</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158</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10,3</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1 130</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Horní Paseka</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62</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35</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27</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45</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14</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28</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28</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24</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26</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28</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6,3</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935</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Hradec</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231</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116</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115</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30</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160</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41</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117</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112</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70</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81</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90</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8,2</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567</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Hurtova Lhota</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222</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116</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106</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36</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154</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31</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122</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119</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65</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74</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76</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2,9</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298</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Chrtníč</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127</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60</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67</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19</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85</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23</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48</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42</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45</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49</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50</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9,1</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661</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Chřenovice</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153</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72</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81</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19</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101</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33</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68</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61</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53</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59</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63</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11</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698</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Jedlá</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80</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40</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40</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52</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15</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40</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36</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29</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29</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30</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9,7</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626</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Jilem</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112</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60</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52</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82</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18</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61</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57</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35</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43</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44</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8,1</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645</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Kámen</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380</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197</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183</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51</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272</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56</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177</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165</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111</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134</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140</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8</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1 156</w:t>
            </w:r>
          </w:p>
        </w:tc>
      </w:tr>
      <w:tr w:rsidR="00F61A35" w:rsidRPr="000B2133" w:rsidTr="0021795A">
        <w:trPr>
          <w:trHeight w:val="540"/>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Kamenná Lhota</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241</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124</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117</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37</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178</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26</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136</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124</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66</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79</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83</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14,2</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598</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Knyk</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381</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196</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185</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68</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265</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46</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188</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170</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114</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127</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134</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9,5</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650</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Kojetín</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154</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78</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76</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14</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107</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33</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75</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70</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53</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57</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60</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9,1</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800</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Kouty</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200</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101</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99</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37</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122</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40</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75</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64</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56</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63</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68</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12,5</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372</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Kozlov</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142</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71</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71</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17</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92</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33</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63</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52</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47</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48</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51</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12,3</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743</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Kožlí</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761</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387</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374</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95</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519</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143</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364</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328</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230</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254</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273</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8,9</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 xml:space="preserve">1 </w:t>
            </w:r>
            <w:r w:rsidRPr="008471DA">
              <w:rPr>
                <w:rFonts w:eastAsia="Times New Roman"/>
                <w:color w:val="000000"/>
                <w:lang w:eastAsia="cs-CZ"/>
              </w:rPr>
              <w:lastRenderedPageBreak/>
              <w:t>429</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lastRenderedPageBreak/>
              <w:t>Kraborovice</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87</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41</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46</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57</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24</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40</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32</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34</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34</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35</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21,1</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527</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Krásná Hora</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538</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277</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261</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65</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367</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105</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248</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220</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171</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201</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222</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12,2</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2 222</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Kunemil</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109</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51</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58</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10</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74</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25</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51</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44</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38</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42</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43</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22,5</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450</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Kyjov</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138</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71</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67</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22</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91</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25</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72</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67</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46</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49</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52</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6,9</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395</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Kynice</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86</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41</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45</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56</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17</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38</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35</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24</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31</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34</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12,5</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391</w:t>
            </w:r>
          </w:p>
        </w:tc>
      </w:tr>
      <w:tr w:rsidR="00F61A35" w:rsidRPr="000B2133" w:rsidTr="0021795A">
        <w:trPr>
          <w:trHeight w:val="540"/>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Ledeč nad Sázavou</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5 381</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2 645</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2 736</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601</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3 686</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1 087</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2 632</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2 377</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1 052</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2 198</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2 302</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7,3</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bCs/>
                <w:color w:val="000000"/>
                <w:lang w:eastAsia="cs-CZ"/>
              </w:rPr>
              <w:t>2 225</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Leškovice</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67</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29</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38</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51</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28</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25</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25</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25</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26</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16,7</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425</w:t>
            </w:r>
          </w:p>
        </w:tc>
      </w:tr>
      <w:tr w:rsidR="00F61A35" w:rsidRPr="000B2133" w:rsidTr="0021795A">
        <w:trPr>
          <w:trHeight w:val="540"/>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Leština u Světlé</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577</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289</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288</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72</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398</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104</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287</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232</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168</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205</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224</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17,2</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1 819</w:t>
            </w:r>
          </w:p>
        </w:tc>
      </w:tr>
      <w:tr w:rsidR="00F61A35" w:rsidRPr="000B2133" w:rsidTr="0021795A">
        <w:trPr>
          <w:trHeight w:val="540"/>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Lipnice nad Sázavou</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606</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303</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303</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83</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425</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98</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303</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269</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183</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238</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249</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13,3</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1114</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Lučice</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632</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319</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313</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104</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430</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97</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306</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283</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197</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226</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243</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8,9</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851</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Malčín</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199</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107</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92</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31</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133</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35</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89</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81</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54</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73</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76</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9,9</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 </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Nejepín</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57</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29</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28</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32</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20</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24</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20</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22</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26</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29</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10,7</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379</w:t>
            </w:r>
          </w:p>
        </w:tc>
      </w:tr>
      <w:tr w:rsidR="00F61A35" w:rsidRPr="000B2133" w:rsidTr="0021795A">
        <w:trPr>
          <w:trHeight w:val="540"/>
        </w:trPr>
        <w:tc>
          <w:tcPr>
            <w:tcW w:w="434" w:type="pct"/>
            <w:shd w:val="clear" w:color="000000" w:fill="548DD4"/>
            <w:vAlign w:val="bottom"/>
            <w:hideMark/>
          </w:tcPr>
          <w:p w:rsidR="00F61A35" w:rsidRPr="008471DA" w:rsidRDefault="00FD52EC"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Nová Ves u Světlé</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102</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48</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54</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19</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61</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22</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46</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41</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34</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38</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40</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12,9</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759</w:t>
            </w:r>
          </w:p>
        </w:tc>
      </w:tr>
      <w:tr w:rsidR="00F61A35" w:rsidRPr="000B2133" w:rsidTr="0021795A">
        <w:trPr>
          <w:trHeight w:val="540"/>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Nová Ves u Leštiny</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483</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247</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236</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73</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331</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76</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241</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219</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147</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176</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181</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10,3</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513</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Okrouhlice</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1 278</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617</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661</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203</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849</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225</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625</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567</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371</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474</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493</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8,9</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1 858</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Olešná</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326</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162</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164</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73</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210</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42</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133</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125</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86</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96</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106</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4,2</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677</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Ostrov</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130</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70</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60</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23</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88</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19</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60</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56</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35</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36</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43</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7,7</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253</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Ovesná Lhota</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179</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94</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85</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31</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118</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30</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86</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70</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56</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62</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68</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10,7</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560</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Pavlov</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117</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64</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53</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14</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84</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19</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55</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45</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38</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41</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44</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11,3</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495</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Podmoky</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113</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60</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53</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56</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44</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36</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32</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46</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50</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53</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15</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970</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Pohleď</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79</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35</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44</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43</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23</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31</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25</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29</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33</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37</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28,6</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435</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lastRenderedPageBreak/>
              <w:t>Prosíčka</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128</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66</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62</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23</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85</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20</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50</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43</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37</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42</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47</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21,4</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551</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Příseka</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413</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199</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214</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55</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293</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65</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222</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196</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123</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139</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154</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12</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321</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Radostín</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142</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74</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68</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19</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98</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25</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63</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57</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44</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57</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61</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8,9</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434</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Rozsochatec</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505</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262</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243</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77</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358</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68</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243</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226</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124</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148</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165</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11,3</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924</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Rybníček</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55</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30</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25</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33</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19</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18</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17</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23</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29</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31</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3,1</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362</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Sázavka</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316</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161</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155</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57</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195</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61</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138</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127</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91</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110</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120</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6,1</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1 101</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Sedletín</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282</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145</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137</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39</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199</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44</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132</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121</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76</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92</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96</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8,9</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727</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Skryje</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180</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92</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88</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24</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121</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35</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87</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80</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58</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68</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73</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12,5</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417</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Skuhrov</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251</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127</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124</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37</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173</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41</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123</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113</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76</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86</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90</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5,9</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499</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Služátky</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155</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79</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76</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28</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97</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29</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64</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59</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44</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51</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56</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13</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308</w:t>
            </w:r>
          </w:p>
        </w:tc>
      </w:tr>
      <w:tr w:rsidR="00F61A35" w:rsidRPr="000B2133" w:rsidTr="0021795A">
        <w:trPr>
          <w:trHeight w:val="540"/>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Světlá nad Sázavou</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7 091</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3 323</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3 768</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879</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5 257</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938</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3 633</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3 195</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1 183</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2 597</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2 735</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10,5</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bCs/>
                <w:color w:val="000000"/>
                <w:lang w:eastAsia="cs-CZ"/>
              </w:rPr>
              <w:t>4 208</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Tis</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358</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174</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184</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50</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237</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71</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170</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155</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104</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137</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145</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10,7</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1 410</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Trpišovice</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148</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71</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77</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23</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92</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33</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66</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57</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49</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53</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57</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17,6</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699</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Uhelná Příbram</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473</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226</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247</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56</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298</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119</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199</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177</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159</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181</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193</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13,1</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2 182</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Vepříkov</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326</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146</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180</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45</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219</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62</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143</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125</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93</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115</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122</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8,9</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1 140</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Veselý Žďár</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517</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256</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261</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99</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336</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82</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250</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221</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151</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175</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196</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10,9</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870</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Vilémov</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984</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483</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501</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146</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625</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213</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427</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361</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338</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369</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387</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13,8</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2 456</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Vilémovice</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214</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116</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98</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30</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148</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36</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105</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97</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72</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76</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79</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7,5</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385</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Zvěstovice</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70</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28</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42</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12</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42</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16</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26</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25</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23</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24</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28</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3,2</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301</w:t>
            </w:r>
          </w:p>
        </w:tc>
      </w:tr>
      <w:tr w:rsidR="00F61A35" w:rsidRPr="000B2133" w:rsidTr="0021795A">
        <w:trPr>
          <w:trHeight w:val="315"/>
        </w:trPr>
        <w:tc>
          <w:tcPr>
            <w:tcW w:w="434" w:type="pct"/>
            <w:shd w:val="clear" w:color="000000" w:fill="548DD4"/>
            <w:vAlign w:val="bottom"/>
            <w:hideMark/>
          </w:tcPr>
          <w:p w:rsidR="00F61A35" w:rsidRPr="008471DA" w:rsidRDefault="00F61A35" w:rsidP="00F61A35">
            <w:pPr>
              <w:spacing w:after="0" w:line="240" w:lineRule="auto"/>
              <w:jc w:val="center"/>
              <w:rPr>
                <w:rFonts w:eastAsia="Times New Roman"/>
                <w:b/>
                <w:bCs/>
                <w:color w:val="FFFFFF"/>
                <w:lang w:eastAsia="cs-CZ"/>
              </w:rPr>
            </w:pPr>
            <w:r w:rsidRPr="008471DA">
              <w:rPr>
                <w:rFonts w:eastAsia="Times New Roman"/>
                <w:b/>
                <w:bCs/>
                <w:color w:val="FFFFFF"/>
                <w:lang w:eastAsia="cs-CZ"/>
              </w:rPr>
              <w:t>Ždírec</w:t>
            </w:r>
          </w:p>
        </w:tc>
        <w:tc>
          <w:tcPr>
            <w:tcW w:w="450"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136</w:t>
            </w:r>
          </w:p>
        </w:tc>
        <w:tc>
          <w:tcPr>
            <w:tcW w:w="238"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68</w:t>
            </w:r>
          </w:p>
        </w:tc>
        <w:tc>
          <w:tcPr>
            <w:tcW w:w="243"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68</w:t>
            </w:r>
          </w:p>
        </w:tc>
        <w:tc>
          <w:tcPr>
            <w:tcW w:w="239"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26</w:t>
            </w:r>
          </w:p>
        </w:tc>
        <w:tc>
          <w:tcPr>
            <w:tcW w:w="257"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94</w:t>
            </w:r>
          </w:p>
        </w:tc>
        <w:tc>
          <w:tcPr>
            <w:tcW w:w="35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16</w:t>
            </w:r>
          </w:p>
        </w:tc>
        <w:tc>
          <w:tcPr>
            <w:tcW w:w="43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57</w:t>
            </w:r>
          </w:p>
        </w:tc>
        <w:tc>
          <w:tcPr>
            <w:tcW w:w="394"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53</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35</w:t>
            </w:r>
          </w:p>
        </w:tc>
        <w:tc>
          <w:tcPr>
            <w:tcW w:w="34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41</w:t>
            </w:r>
          </w:p>
        </w:tc>
        <w:tc>
          <w:tcPr>
            <w:tcW w:w="422" w:type="pct"/>
            <w:shd w:val="clear" w:color="auto" w:fill="auto"/>
            <w:noWrap/>
            <w:vAlign w:val="bottom"/>
            <w:hideMark/>
          </w:tcPr>
          <w:p w:rsidR="00F61A35" w:rsidRPr="008471DA" w:rsidRDefault="00F61A35" w:rsidP="00F61A35">
            <w:pPr>
              <w:spacing w:after="0" w:line="240" w:lineRule="auto"/>
              <w:jc w:val="right"/>
              <w:rPr>
                <w:rFonts w:eastAsia="Times New Roman"/>
                <w:color w:val="000000"/>
                <w:lang w:eastAsia="cs-CZ"/>
              </w:rPr>
            </w:pPr>
            <w:r w:rsidRPr="008471DA">
              <w:rPr>
                <w:rFonts w:eastAsia="Times New Roman"/>
                <w:color w:val="000000"/>
                <w:lang w:eastAsia="cs-CZ"/>
              </w:rPr>
              <w:t>46</w:t>
            </w:r>
          </w:p>
        </w:tc>
        <w:tc>
          <w:tcPr>
            <w:tcW w:w="555" w:type="pct"/>
            <w:shd w:val="clear" w:color="auto" w:fill="auto"/>
            <w:noWrap/>
            <w:hideMark/>
          </w:tcPr>
          <w:p w:rsidR="00F61A35" w:rsidRPr="008471DA" w:rsidRDefault="00F61A35" w:rsidP="00F61A35">
            <w:pPr>
              <w:spacing w:after="0" w:line="240" w:lineRule="auto"/>
              <w:jc w:val="right"/>
              <w:rPr>
                <w:rFonts w:eastAsia="Times New Roman"/>
                <w:lang w:eastAsia="cs-CZ"/>
              </w:rPr>
            </w:pPr>
            <w:r w:rsidRPr="008471DA">
              <w:rPr>
                <w:rFonts w:eastAsia="Times New Roman"/>
                <w:lang w:eastAsia="cs-CZ"/>
              </w:rPr>
              <w:t>4</w:t>
            </w:r>
          </w:p>
        </w:tc>
        <w:tc>
          <w:tcPr>
            <w:tcW w:w="294" w:type="pct"/>
            <w:shd w:val="clear" w:color="auto" w:fill="auto"/>
            <w:vAlign w:val="bottom"/>
            <w:hideMark/>
          </w:tcPr>
          <w:p w:rsidR="00F61A35" w:rsidRPr="008471DA" w:rsidRDefault="00F61A35" w:rsidP="00EA71D2">
            <w:pPr>
              <w:spacing w:after="0" w:line="240" w:lineRule="auto"/>
              <w:ind w:firstLineChars="100" w:firstLine="240"/>
              <w:jc w:val="right"/>
              <w:rPr>
                <w:rFonts w:eastAsia="Times New Roman"/>
                <w:color w:val="000000"/>
                <w:lang w:eastAsia="cs-CZ"/>
              </w:rPr>
            </w:pPr>
            <w:r w:rsidRPr="008471DA">
              <w:rPr>
                <w:rFonts w:eastAsia="Times New Roman"/>
                <w:color w:val="000000"/>
                <w:lang w:eastAsia="cs-CZ"/>
              </w:rPr>
              <w:t>252</w:t>
            </w:r>
          </w:p>
        </w:tc>
      </w:tr>
    </w:tbl>
    <w:p w:rsidR="00FC5D6C" w:rsidRDefault="002C425E" w:rsidP="00C77482">
      <w:pPr>
        <w:pStyle w:val="Citace"/>
        <w:spacing w:after="0"/>
      </w:pPr>
      <w:r w:rsidRPr="00F71345">
        <w:t xml:space="preserve">Zdroj: </w:t>
      </w:r>
      <w:r w:rsidR="00FC5D6C">
        <w:t>Data poskytnutá od ČSÚ Jihlava</w:t>
      </w:r>
      <w:r w:rsidR="00037E6E">
        <w:t xml:space="preserve"> (data k 26.3.2011)</w:t>
      </w:r>
    </w:p>
    <w:p w:rsidR="001574A5" w:rsidRDefault="00FC5D6C" w:rsidP="00C77482">
      <w:pPr>
        <w:pStyle w:val="Citace"/>
        <w:spacing w:after="0"/>
      </w:pPr>
      <w:r>
        <w:t>Portá</w:t>
      </w:r>
      <w:r w:rsidR="00C77482">
        <w:t>l</w:t>
      </w:r>
      <w:r w:rsidR="001574A5">
        <w:t xml:space="preserve"> ČSÚ dostupné z</w:t>
      </w:r>
    </w:p>
    <w:p w:rsidR="00FC5D6C" w:rsidRDefault="00FC5D6C" w:rsidP="00C77482">
      <w:pPr>
        <w:pStyle w:val="Citace"/>
        <w:spacing w:after="0"/>
      </w:pPr>
      <w:r>
        <w:t xml:space="preserve"> </w:t>
      </w:r>
      <w:hyperlink r:id="rId21" w:history="1">
        <w:r w:rsidRPr="008B6D49">
          <w:rPr>
            <w:rStyle w:val="Hypertextovodkaz"/>
            <w:sz w:val="16"/>
            <w:szCs w:val="16"/>
          </w:rPr>
          <w:t>http://www.czso.cz/xj/redakce.nsf/i/vekove_slozeni_obyvatel_v_kraji_vysocina</w:t>
        </w:r>
      </w:hyperlink>
    </w:p>
    <w:p w:rsidR="001574A5" w:rsidRDefault="00FC5D6C" w:rsidP="00C77482">
      <w:pPr>
        <w:pStyle w:val="Citace"/>
        <w:spacing w:after="0"/>
      </w:pPr>
      <w:r>
        <w:t>Portál</w:t>
      </w:r>
      <w:r w:rsidR="001574A5">
        <w:t xml:space="preserve"> ČSÚ dostupné z</w:t>
      </w:r>
    </w:p>
    <w:p w:rsidR="00FC5D6C" w:rsidRDefault="00FC5D6C" w:rsidP="00C77482">
      <w:pPr>
        <w:pStyle w:val="Citace"/>
        <w:spacing w:after="0"/>
      </w:pPr>
      <w:r>
        <w:t xml:space="preserve"> </w:t>
      </w:r>
      <w:hyperlink r:id="rId22" w:history="1">
        <w:r w:rsidRPr="008B6D49">
          <w:rPr>
            <w:rStyle w:val="Hypertextovodkaz"/>
            <w:sz w:val="16"/>
            <w:szCs w:val="16"/>
          </w:rPr>
          <w:t>http://www.czso.cz/xj/redakce.nsf/i/casove_rady_okres_havlickuv_brod</w:t>
        </w:r>
      </w:hyperlink>
    </w:p>
    <w:p w:rsidR="00BE34E7" w:rsidRPr="00F71345" w:rsidRDefault="00BE34E7" w:rsidP="00C77482">
      <w:pPr>
        <w:pStyle w:val="Citace"/>
        <w:spacing w:after="0"/>
      </w:pPr>
      <w:r w:rsidRPr="00F71345">
        <w:lastRenderedPageBreak/>
        <w:t xml:space="preserve">Portal MPSV, dostupné z </w:t>
      </w:r>
    </w:p>
    <w:p w:rsidR="00BE34E7" w:rsidRDefault="0007500F" w:rsidP="00C77482">
      <w:pPr>
        <w:pStyle w:val="Citace"/>
        <w:spacing w:after="0"/>
      </w:pPr>
      <w:hyperlink r:id="rId23" w:history="1">
        <w:r w:rsidR="00BE34E7" w:rsidRPr="00F71345">
          <w:rPr>
            <w:rStyle w:val="Hypertextovodkaz"/>
            <w:sz w:val="16"/>
            <w:szCs w:val="16"/>
          </w:rPr>
          <w:t>http://portal.mpsv.cz/sz/stat/nz/uzem?stat=2000000000038&amp;obdobi=L&amp;rok=2011&amp;uzemi=0&amp;send=send&amp;_piref37_240429_37_240428_240428.statse=2000000000011&amp;_piref37_240429_37_240428_240428.statsk=2000000000013&amp;_piref37_240429_37_240428_240428.send=send&amp;_piref37_240429_37_240428_240428.stat=2000000000053&amp;_piref37_240429_37_240428_240428.obdobi=L&amp;_piref37_240429_37_240428_240428.rok=2011&amp;_piref37_240429_37_240428_240428.uzemi=114000&amp;ok=Vybrat</w:t>
        </w:r>
      </w:hyperlink>
      <w:r w:rsidR="00BE34E7">
        <w:t xml:space="preserve"> (cit. 23.7.2011)</w:t>
      </w:r>
    </w:p>
    <w:p w:rsidR="00FC5D6C" w:rsidRDefault="00037E6E" w:rsidP="00C77482">
      <w:pPr>
        <w:pStyle w:val="Citace"/>
        <w:spacing w:after="0"/>
      </w:pPr>
      <w:r>
        <w:t xml:space="preserve">Portal: </w:t>
      </w:r>
      <w:hyperlink r:id="rId24" w:history="1">
        <w:r w:rsidR="006F5764" w:rsidRPr="008B6D49">
          <w:rPr>
            <w:rStyle w:val="Hypertextovodkaz"/>
            <w:sz w:val="16"/>
            <w:szCs w:val="16"/>
          </w:rPr>
          <w:t>http://www.scitani.cz/csu/2013edicniplan.nsf/p/20000-13</w:t>
        </w:r>
      </w:hyperlink>
    </w:p>
    <w:p w:rsidR="006F5764" w:rsidRDefault="006F5764" w:rsidP="00C77482">
      <w:pPr>
        <w:pStyle w:val="Citace"/>
        <w:spacing w:after="0"/>
      </w:pPr>
      <w:r>
        <w:t xml:space="preserve">Portl RISY: </w:t>
      </w:r>
      <w:hyperlink r:id="rId25" w:history="1">
        <w:r w:rsidRPr="008B6D49">
          <w:rPr>
            <w:rStyle w:val="Hypertextovodkaz"/>
            <w:sz w:val="16"/>
            <w:szCs w:val="16"/>
          </w:rPr>
          <w:t>http://www.risy.cz/</w:t>
        </w:r>
      </w:hyperlink>
    </w:p>
    <w:p w:rsidR="00FC5D6C" w:rsidRDefault="00FC5D6C" w:rsidP="00C77482">
      <w:pPr>
        <w:spacing w:after="0" w:line="240" w:lineRule="auto"/>
        <w:rPr>
          <w:sz w:val="16"/>
          <w:szCs w:val="16"/>
        </w:rPr>
      </w:pPr>
    </w:p>
    <w:p w:rsidR="0069722E" w:rsidRDefault="00F71345" w:rsidP="00037E6E">
      <w:pPr>
        <w:spacing w:after="0" w:line="240" w:lineRule="auto"/>
        <w:rPr>
          <w:sz w:val="16"/>
          <w:szCs w:val="16"/>
        </w:rPr>
      </w:pPr>
      <w:r>
        <w:rPr>
          <w:sz w:val="16"/>
          <w:szCs w:val="16"/>
        </w:rPr>
        <w:t xml:space="preserve">    </w:t>
      </w:r>
    </w:p>
    <w:p w:rsidR="00D45B99" w:rsidRDefault="00D45B99" w:rsidP="00037E6E">
      <w:pPr>
        <w:spacing w:after="0" w:line="240" w:lineRule="auto"/>
        <w:rPr>
          <w:b/>
          <w:color w:val="548DD4"/>
          <w:szCs w:val="24"/>
        </w:rPr>
      </w:pPr>
    </w:p>
    <w:p w:rsidR="002C425E" w:rsidRDefault="00595DE7" w:rsidP="00930A70">
      <w:pPr>
        <w:pStyle w:val="Nadpis2"/>
      </w:pPr>
      <w:bookmarkStart w:id="58" w:name="_Toc397019252"/>
      <w:r>
        <w:t xml:space="preserve">2.2.2 </w:t>
      </w:r>
      <w:r w:rsidR="009848AA">
        <w:t>Školství</w:t>
      </w:r>
      <w:r w:rsidR="009801D2">
        <w:t xml:space="preserve"> a vzdělanost</w:t>
      </w:r>
      <w:bookmarkEnd w:id="58"/>
    </w:p>
    <w:p w:rsidR="008471DA" w:rsidRDefault="00E060A4" w:rsidP="008471DA">
      <w:pPr>
        <w:spacing w:after="0" w:line="360" w:lineRule="auto"/>
        <w:jc w:val="both"/>
        <w:rPr>
          <w:szCs w:val="24"/>
        </w:rPr>
      </w:pPr>
      <w:r w:rsidRPr="008471DA">
        <w:rPr>
          <w:szCs w:val="24"/>
        </w:rPr>
        <w:t>Struktura obyvatelstva podle nejvyššího dosaženého stupně vzdělání je v Kraji Vysočina a v MAS Královská stezka méně příznivá v porovnání s průměrem ČR. V Kraji Vysočina je vyšší podíl osob se základním vzděláním a výučním listem než na úrovni celé České republiky. Na druhé straně je zde nižší podíl osob se středním vzděláním s maturitou a s vysokoškolským vzděláním. Vzdělanostní struktura Kraje Vysočina a MAS Královská stezka se vzhledem k průměru ČR odlišuje především vyšším podílem vyučených osob bez maturity, což koresponduje s významným zastoupením výrobních odvětví v regionu. Naopak dlouhodobě je v kraji nižší zastoupení vysokoškolsky vzdělaných obyvatel, ovšem rozdíl v zastoupení osob s vysokoškolským vzděláním mezi Krajem Vysočina a průměrem ČR se snižuje</w:t>
      </w:r>
      <w:r w:rsidR="005B7ED6">
        <w:rPr>
          <w:szCs w:val="24"/>
        </w:rPr>
        <w:t>,</w:t>
      </w:r>
      <w:r w:rsidRPr="008471DA">
        <w:rPr>
          <w:szCs w:val="24"/>
        </w:rPr>
        <w:t xml:space="preserve"> a tudíž p</w:t>
      </w:r>
      <w:r w:rsidR="002C425E" w:rsidRPr="008471DA">
        <w:rPr>
          <w:szCs w:val="24"/>
        </w:rPr>
        <w:t>řibývá počet o</w:t>
      </w:r>
      <w:r w:rsidRPr="008471DA">
        <w:rPr>
          <w:szCs w:val="24"/>
        </w:rPr>
        <w:t>sob</w:t>
      </w:r>
      <w:r w:rsidR="002C425E" w:rsidRPr="008471DA">
        <w:rPr>
          <w:szCs w:val="24"/>
        </w:rPr>
        <w:t xml:space="preserve"> s vysokoškolským vzděláním.</w:t>
      </w:r>
    </w:p>
    <w:p w:rsidR="00401220" w:rsidRDefault="00401220" w:rsidP="008471DA">
      <w:pPr>
        <w:spacing w:after="0" w:line="360" w:lineRule="auto"/>
        <w:jc w:val="both"/>
        <w:rPr>
          <w:szCs w:val="24"/>
        </w:rPr>
      </w:pPr>
      <w:r w:rsidRPr="00BE0642">
        <w:rPr>
          <w:szCs w:val="24"/>
        </w:rPr>
        <w:t xml:space="preserve">Z dotazníkových šetření </w:t>
      </w:r>
      <w:r w:rsidR="006E0E21" w:rsidRPr="00BE0642">
        <w:rPr>
          <w:szCs w:val="24"/>
        </w:rPr>
        <w:t xml:space="preserve">mezi obyvateli </w:t>
      </w:r>
      <w:r w:rsidRPr="00BE0642">
        <w:rPr>
          <w:szCs w:val="24"/>
        </w:rPr>
        <w:t xml:space="preserve">vyplynulo na základě 187 zúčastněných, že významné </w:t>
      </w:r>
      <w:r w:rsidR="006E0E21" w:rsidRPr="00BE0642">
        <w:rPr>
          <w:szCs w:val="24"/>
        </w:rPr>
        <w:t>procento</w:t>
      </w:r>
      <w:r w:rsidR="00BE0642" w:rsidRPr="00BE0642">
        <w:rPr>
          <w:szCs w:val="24"/>
        </w:rPr>
        <w:t xml:space="preserve"> (54</w:t>
      </w:r>
      <w:r w:rsidR="00ED11D4">
        <w:rPr>
          <w:szCs w:val="24"/>
        </w:rPr>
        <w:t xml:space="preserve"> </w:t>
      </w:r>
      <w:r w:rsidR="00BE0642" w:rsidRPr="00BE0642">
        <w:rPr>
          <w:szCs w:val="24"/>
        </w:rPr>
        <w:t>%)</w:t>
      </w:r>
      <w:r w:rsidR="006E0E21" w:rsidRPr="00BE0642">
        <w:rPr>
          <w:szCs w:val="24"/>
        </w:rPr>
        <w:t xml:space="preserve"> by se chtělo vzdělávat</w:t>
      </w:r>
      <w:r w:rsidR="00BE0642" w:rsidRPr="00BE0642">
        <w:rPr>
          <w:szCs w:val="24"/>
        </w:rPr>
        <w:t xml:space="preserve"> a zvyšovat si kvalifikace v rámci kurzů, dalších 23</w:t>
      </w:r>
      <w:r w:rsidR="00ED11D4">
        <w:rPr>
          <w:szCs w:val="24"/>
        </w:rPr>
        <w:t xml:space="preserve"> </w:t>
      </w:r>
      <w:r w:rsidR="00BE0642" w:rsidRPr="00BE0642">
        <w:rPr>
          <w:szCs w:val="24"/>
        </w:rPr>
        <w:t>% dotázaných by si chtělo rozšiřovat své odborné znalosti, naopak zájem o nové výukové metody byl mizivý</w:t>
      </w:r>
      <w:r w:rsidRPr="00BE0642">
        <w:rPr>
          <w:szCs w:val="24"/>
        </w:rPr>
        <w:t xml:space="preserve"> (viz graf níže).</w:t>
      </w:r>
    </w:p>
    <w:p w:rsidR="0062294A" w:rsidRDefault="0062294A" w:rsidP="008471DA">
      <w:pPr>
        <w:spacing w:after="0" w:line="360" w:lineRule="auto"/>
        <w:jc w:val="both"/>
        <w:rPr>
          <w:szCs w:val="24"/>
        </w:rPr>
      </w:pPr>
      <w:r>
        <w:rPr>
          <w:szCs w:val="24"/>
        </w:rPr>
        <w:t>Vzdělání je třeba zaměřit na žádané obory a na obory, jež maj</w:t>
      </w:r>
      <w:r w:rsidR="005B7ED6">
        <w:rPr>
          <w:szCs w:val="24"/>
        </w:rPr>
        <w:t>í perspektivu rychlého rozvoje.</w:t>
      </w:r>
    </w:p>
    <w:p w:rsidR="007A2580" w:rsidRDefault="0006387E" w:rsidP="00417BD7">
      <w:pPr>
        <w:pStyle w:val="Nadpis3"/>
        <w:jc w:val="center"/>
      </w:pPr>
      <w:bookmarkStart w:id="59" w:name="_Toc397019253"/>
      <w:r>
        <w:lastRenderedPageBreak/>
        <w:t>Graf č. 2</w:t>
      </w:r>
      <w:r w:rsidR="00417BD7">
        <w:t xml:space="preserve"> – Vzdělávání a vzdělanost</w:t>
      </w:r>
      <w:bookmarkEnd w:id="59"/>
    </w:p>
    <w:p w:rsidR="00401220" w:rsidRDefault="00401220" w:rsidP="00401220">
      <w:pPr>
        <w:spacing w:after="0" w:line="360" w:lineRule="auto"/>
        <w:jc w:val="center"/>
        <w:rPr>
          <w:szCs w:val="24"/>
        </w:rPr>
      </w:pPr>
      <w:r w:rsidRPr="00401220">
        <w:rPr>
          <w:noProof/>
          <w:szCs w:val="24"/>
          <w:lang w:eastAsia="cs-CZ"/>
        </w:rPr>
        <w:drawing>
          <wp:inline distT="0" distB="0" distL="0" distR="0">
            <wp:extent cx="5581650" cy="2916555"/>
            <wp:effectExtent l="19050" t="0" r="19050" b="0"/>
            <wp:docPr id="21" name="Graf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401220" w:rsidRDefault="00401220" w:rsidP="00401220">
      <w:pPr>
        <w:pStyle w:val="Citace"/>
        <w:jc w:val="center"/>
      </w:pPr>
      <w:r>
        <w:t>Zdroj: Dotazníky pro občany a komunitní projednání</w:t>
      </w:r>
    </w:p>
    <w:p w:rsidR="00446490" w:rsidRPr="008471DA" w:rsidRDefault="008471DA" w:rsidP="008471DA">
      <w:pPr>
        <w:pStyle w:val="Nadpis3"/>
      </w:pPr>
      <w:bookmarkStart w:id="60" w:name="_Toc397019254"/>
      <w:r>
        <w:lastRenderedPageBreak/>
        <w:t>Mapa č. 10 – MAS Královská stezka – síť školních a předškolních zařízení</w:t>
      </w:r>
      <w:bookmarkEnd w:id="60"/>
      <w:r w:rsidR="002C425E" w:rsidRPr="008471DA">
        <w:t xml:space="preserve"> </w:t>
      </w:r>
    </w:p>
    <w:p w:rsidR="00D573FF" w:rsidRDefault="005072CE" w:rsidP="003D0F71">
      <w:pPr>
        <w:spacing w:after="0" w:line="360" w:lineRule="auto"/>
        <w:jc w:val="both"/>
      </w:pPr>
      <w:r>
        <w:rPr>
          <w:noProof/>
          <w:lang w:eastAsia="cs-CZ"/>
        </w:rPr>
        <w:drawing>
          <wp:inline distT="0" distB="0" distL="0" distR="0">
            <wp:extent cx="8068685" cy="5709684"/>
            <wp:effectExtent l="19050" t="0" r="8515" b="0"/>
            <wp:docPr id="6" name="obrázek 12" descr="C:\Users\GUSTA\Desktop\mapy\MAS_Kralovska_stezka_06_sko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descr="C:\Users\GUSTA\Desktop\mapy\MAS_Kralovska_stezka_06_skoly.jpg"/>
                    <pic:cNvPicPr>
                      <a:picLocks noChangeAspect="1" noChangeArrowheads="1"/>
                    </pic:cNvPicPr>
                  </pic:nvPicPr>
                  <pic:blipFill>
                    <a:blip r:embed="rId27" cstate="print"/>
                    <a:srcRect/>
                    <a:stretch>
                      <a:fillRect/>
                    </a:stretch>
                  </pic:blipFill>
                  <pic:spPr bwMode="auto">
                    <a:xfrm>
                      <a:off x="0" y="0"/>
                      <a:ext cx="8071098" cy="5711391"/>
                    </a:xfrm>
                    <a:prstGeom prst="rect">
                      <a:avLst/>
                    </a:prstGeom>
                    <a:noFill/>
                    <a:ln w="9525">
                      <a:noFill/>
                      <a:miter lim="800000"/>
                      <a:headEnd/>
                      <a:tailEnd/>
                    </a:ln>
                  </pic:spPr>
                </pic:pic>
              </a:graphicData>
            </a:graphic>
          </wp:inline>
        </w:drawing>
      </w:r>
    </w:p>
    <w:p w:rsidR="00D45B99" w:rsidRPr="00D45B99" w:rsidRDefault="00D45B99" w:rsidP="003D0F71">
      <w:pPr>
        <w:spacing w:after="0" w:line="360" w:lineRule="auto"/>
        <w:jc w:val="both"/>
        <w:rPr>
          <w:sz w:val="16"/>
          <w:szCs w:val="16"/>
        </w:rPr>
      </w:pPr>
      <w:r w:rsidRPr="00D45B99">
        <w:rPr>
          <w:sz w:val="16"/>
          <w:szCs w:val="16"/>
        </w:rPr>
        <w:t xml:space="preserve">Zdroj: MAS Královská stezka </w:t>
      </w:r>
    </w:p>
    <w:p w:rsidR="00D347A8" w:rsidRDefault="00D347A8" w:rsidP="003D0F71">
      <w:pPr>
        <w:spacing w:after="0" w:line="360" w:lineRule="auto"/>
        <w:jc w:val="both"/>
      </w:pPr>
    </w:p>
    <w:p w:rsidR="00D573FF" w:rsidRPr="008471DA" w:rsidRDefault="002C425E" w:rsidP="008471DA">
      <w:pPr>
        <w:spacing w:after="0" w:line="360" w:lineRule="auto"/>
        <w:jc w:val="both"/>
        <w:rPr>
          <w:szCs w:val="24"/>
        </w:rPr>
      </w:pPr>
      <w:r w:rsidRPr="008471DA">
        <w:rPr>
          <w:szCs w:val="24"/>
        </w:rPr>
        <w:t>Hustota a četnost školních zařízení je v regionu vcelku dostačující</w:t>
      </w:r>
      <w:r w:rsidR="00D573FF" w:rsidRPr="008471DA">
        <w:rPr>
          <w:szCs w:val="24"/>
        </w:rPr>
        <w:t>.</w:t>
      </w:r>
    </w:p>
    <w:p w:rsidR="009E2BD8" w:rsidRPr="008471DA" w:rsidRDefault="009E2BD8" w:rsidP="008471DA">
      <w:pPr>
        <w:spacing w:after="0" w:line="360" w:lineRule="auto"/>
        <w:jc w:val="both"/>
        <w:rPr>
          <w:szCs w:val="24"/>
        </w:rPr>
      </w:pPr>
    </w:p>
    <w:p w:rsidR="002C425E" w:rsidRPr="008471DA" w:rsidRDefault="002C425E" w:rsidP="008471DA">
      <w:pPr>
        <w:spacing w:after="0" w:line="360" w:lineRule="auto"/>
        <w:jc w:val="both"/>
        <w:rPr>
          <w:szCs w:val="24"/>
        </w:rPr>
      </w:pPr>
      <w:r w:rsidRPr="008471DA">
        <w:rPr>
          <w:b/>
          <w:szCs w:val="24"/>
        </w:rPr>
        <w:t xml:space="preserve">Mateřské školy </w:t>
      </w:r>
    </w:p>
    <w:p w:rsidR="002C425E" w:rsidRPr="008471DA" w:rsidRDefault="002C425E" w:rsidP="008471DA">
      <w:pPr>
        <w:pStyle w:val="Odstavecseseznamem"/>
        <w:numPr>
          <w:ilvl w:val="0"/>
          <w:numId w:val="6"/>
        </w:numPr>
        <w:spacing w:after="0" w:line="360" w:lineRule="auto"/>
        <w:jc w:val="both"/>
        <w:rPr>
          <w:szCs w:val="24"/>
        </w:rPr>
      </w:pPr>
      <w:r w:rsidRPr="008471DA">
        <w:rPr>
          <w:szCs w:val="24"/>
        </w:rPr>
        <w:t>Dolní Krupá,</w:t>
      </w:r>
      <w:r w:rsidR="006B5C3E" w:rsidRPr="008471DA">
        <w:rPr>
          <w:szCs w:val="24"/>
        </w:rPr>
        <w:t xml:space="preserve"> Dolní Město, </w:t>
      </w:r>
      <w:r w:rsidRPr="008471DA">
        <w:rPr>
          <w:szCs w:val="24"/>
        </w:rPr>
        <w:t xml:space="preserve">Golčův Jeníkov, Habry, </w:t>
      </w:r>
      <w:r w:rsidR="006B5C3E" w:rsidRPr="008471DA">
        <w:rPr>
          <w:szCs w:val="24"/>
        </w:rPr>
        <w:t xml:space="preserve">Havlíčkův Brod, Hněvkovice, </w:t>
      </w:r>
      <w:r w:rsidRPr="008471DA">
        <w:rPr>
          <w:szCs w:val="24"/>
        </w:rPr>
        <w:t xml:space="preserve">Horní Krupá, </w:t>
      </w:r>
      <w:r w:rsidR="006B5C3E" w:rsidRPr="008471DA">
        <w:rPr>
          <w:szCs w:val="24"/>
        </w:rPr>
        <w:t>Kožlí, Krásná Hora, Ledeč nad Sázavou, Leština u Světlé, Lipnice nad Sázavou</w:t>
      </w:r>
      <w:r w:rsidRPr="008471DA">
        <w:rPr>
          <w:szCs w:val="24"/>
        </w:rPr>
        <w:t xml:space="preserve">, </w:t>
      </w:r>
      <w:r w:rsidR="006B5C3E" w:rsidRPr="008471DA">
        <w:rPr>
          <w:szCs w:val="24"/>
        </w:rPr>
        <w:t xml:space="preserve">Lučice, Malčín, Nová Ves u Světlé, </w:t>
      </w:r>
      <w:r w:rsidRPr="008471DA">
        <w:rPr>
          <w:szCs w:val="24"/>
        </w:rPr>
        <w:t xml:space="preserve">Okrouhlice, </w:t>
      </w:r>
      <w:r w:rsidR="005166EE" w:rsidRPr="008471DA">
        <w:rPr>
          <w:szCs w:val="24"/>
        </w:rPr>
        <w:t xml:space="preserve">Olešná, </w:t>
      </w:r>
      <w:r w:rsidRPr="008471DA">
        <w:rPr>
          <w:szCs w:val="24"/>
        </w:rPr>
        <w:t xml:space="preserve">Rozsochatec, </w:t>
      </w:r>
      <w:r w:rsidR="006B5C3E" w:rsidRPr="008471DA">
        <w:rPr>
          <w:szCs w:val="24"/>
        </w:rPr>
        <w:t>Sázavka, Světlá nad Sázavou, Tis,</w:t>
      </w:r>
      <w:r w:rsidRPr="008471DA">
        <w:rPr>
          <w:szCs w:val="24"/>
        </w:rPr>
        <w:t xml:space="preserve"> Uhelná Příbram, </w:t>
      </w:r>
      <w:r w:rsidR="005E397A" w:rsidRPr="008471DA">
        <w:rPr>
          <w:szCs w:val="24"/>
        </w:rPr>
        <w:t xml:space="preserve">Veselý Žďár, </w:t>
      </w:r>
      <w:r w:rsidRPr="008471DA">
        <w:rPr>
          <w:szCs w:val="24"/>
        </w:rPr>
        <w:t>Vilémov</w:t>
      </w:r>
    </w:p>
    <w:p w:rsidR="00D347A8" w:rsidRPr="008471DA" w:rsidRDefault="00D347A8" w:rsidP="008471DA">
      <w:pPr>
        <w:spacing w:after="0" w:line="360" w:lineRule="auto"/>
        <w:jc w:val="both"/>
        <w:rPr>
          <w:b/>
          <w:szCs w:val="24"/>
        </w:rPr>
      </w:pPr>
    </w:p>
    <w:p w:rsidR="002C425E" w:rsidRPr="008471DA" w:rsidRDefault="002C425E" w:rsidP="008471DA">
      <w:pPr>
        <w:spacing w:after="0" w:line="360" w:lineRule="auto"/>
        <w:jc w:val="both"/>
        <w:rPr>
          <w:szCs w:val="24"/>
        </w:rPr>
      </w:pPr>
      <w:r w:rsidRPr="008471DA">
        <w:rPr>
          <w:b/>
          <w:szCs w:val="24"/>
        </w:rPr>
        <w:t xml:space="preserve">Základní školy </w:t>
      </w:r>
    </w:p>
    <w:p w:rsidR="00821176" w:rsidRPr="008471DA" w:rsidRDefault="00821176" w:rsidP="008471DA">
      <w:pPr>
        <w:pStyle w:val="Odstavecseseznamem"/>
        <w:numPr>
          <w:ilvl w:val="0"/>
          <w:numId w:val="6"/>
        </w:numPr>
        <w:spacing w:after="0" w:line="360" w:lineRule="auto"/>
        <w:jc w:val="both"/>
        <w:rPr>
          <w:szCs w:val="24"/>
        </w:rPr>
      </w:pPr>
      <w:r w:rsidRPr="008471DA">
        <w:rPr>
          <w:szCs w:val="24"/>
        </w:rPr>
        <w:t>Dolní Krupá, Dolní Město, Golčův Jeníkov, Habry, Havlíčkův Brod, Hněvkovice, Kožlí, Krásná Hora, Ledeč nad Sázavou, Leština u Světlé, Lipnice nad Sázavou, Lučice, Nová Ves u Světlé, Okrouhlice, Rozsochatec, Sázavka, Skuhrov, Světlá nad Sázavou, Uhelná Příbram, Veselý Žďár, Vilémov</w:t>
      </w:r>
    </w:p>
    <w:p w:rsidR="00446490" w:rsidRPr="008471DA" w:rsidRDefault="00446490" w:rsidP="008471DA">
      <w:pPr>
        <w:spacing w:after="0" w:line="360" w:lineRule="auto"/>
        <w:jc w:val="both"/>
        <w:rPr>
          <w:b/>
          <w:szCs w:val="24"/>
        </w:rPr>
      </w:pPr>
    </w:p>
    <w:p w:rsidR="002C425E" w:rsidRPr="008471DA" w:rsidRDefault="002C425E" w:rsidP="008471DA">
      <w:pPr>
        <w:spacing w:after="0" w:line="360" w:lineRule="auto"/>
        <w:jc w:val="both"/>
        <w:rPr>
          <w:szCs w:val="24"/>
        </w:rPr>
      </w:pPr>
      <w:r w:rsidRPr="008471DA">
        <w:rPr>
          <w:b/>
          <w:szCs w:val="24"/>
        </w:rPr>
        <w:t xml:space="preserve">Střední školy </w:t>
      </w:r>
    </w:p>
    <w:p w:rsidR="002C425E" w:rsidRPr="008471DA" w:rsidRDefault="002C425E" w:rsidP="008471DA">
      <w:pPr>
        <w:pStyle w:val="Odstavecseseznamem"/>
        <w:numPr>
          <w:ilvl w:val="0"/>
          <w:numId w:val="6"/>
        </w:numPr>
        <w:spacing w:after="0" w:line="360" w:lineRule="auto"/>
        <w:jc w:val="both"/>
        <w:rPr>
          <w:szCs w:val="24"/>
        </w:rPr>
      </w:pPr>
      <w:r w:rsidRPr="008471DA">
        <w:rPr>
          <w:szCs w:val="24"/>
        </w:rPr>
        <w:t xml:space="preserve"> </w:t>
      </w:r>
      <w:r w:rsidR="006B5C3E" w:rsidRPr="008471DA">
        <w:rPr>
          <w:szCs w:val="24"/>
        </w:rPr>
        <w:t>Havlíčkův Brod, Světlá nad Sázavou a Ledeč nad Sázavou</w:t>
      </w:r>
    </w:p>
    <w:p w:rsidR="002C425E" w:rsidRPr="008471DA" w:rsidRDefault="002C425E" w:rsidP="008471DA">
      <w:pPr>
        <w:spacing w:after="0" w:line="360" w:lineRule="auto"/>
        <w:jc w:val="both"/>
        <w:rPr>
          <w:b/>
          <w:szCs w:val="24"/>
        </w:rPr>
      </w:pPr>
    </w:p>
    <w:p w:rsidR="002C425E" w:rsidRPr="008471DA" w:rsidRDefault="002C425E" w:rsidP="008471DA">
      <w:pPr>
        <w:spacing w:after="0" w:line="360" w:lineRule="auto"/>
        <w:jc w:val="both"/>
        <w:rPr>
          <w:szCs w:val="24"/>
        </w:rPr>
      </w:pPr>
      <w:r w:rsidRPr="008471DA">
        <w:rPr>
          <w:b/>
          <w:szCs w:val="24"/>
        </w:rPr>
        <w:t xml:space="preserve">Vyšší odborné školy </w:t>
      </w:r>
    </w:p>
    <w:p w:rsidR="002C425E" w:rsidRPr="008471DA" w:rsidRDefault="006B5C3E" w:rsidP="008471DA">
      <w:pPr>
        <w:pStyle w:val="Odstavecseseznamem"/>
        <w:numPr>
          <w:ilvl w:val="0"/>
          <w:numId w:val="6"/>
        </w:numPr>
        <w:spacing w:after="0" w:line="360" w:lineRule="auto"/>
        <w:jc w:val="both"/>
        <w:rPr>
          <w:szCs w:val="24"/>
        </w:rPr>
      </w:pPr>
      <w:r w:rsidRPr="008471DA">
        <w:rPr>
          <w:szCs w:val="24"/>
        </w:rPr>
        <w:t xml:space="preserve">Havlíčkův Brod, </w:t>
      </w:r>
      <w:r w:rsidR="00F26A40" w:rsidRPr="008471DA">
        <w:rPr>
          <w:szCs w:val="24"/>
        </w:rPr>
        <w:t>Světlá nad Sázavou</w:t>
      </w:r>
      <w:r w:rsidRPr="008471DA">
        <w:rPr>
          <w:szCs w:val="24"/>
        </w:rPr>
        <w:t xml:space="preserve"> a </w:t>
      </w:r>
      <w:r w:rsidR="002C425E" w:rsidRPr="008471DA">
        <w:rPr>
          <w:szCs w:val="24"/>
        </w:rPr>
        <w:t>Ledeč nad Sázav</w:t>
      </w:r>
      <w:r w:rsidR="00F71345" w:rsidRPr="008471DA">
        <w:rPr>
          <w:szCs w:val="24"/>
        </w:rPr>
        <w:t>ou</w:t>
      </w:r>
    </w:p>
    <w:p w:rsidR="004F3441" w:rsidRPr="008471DA" w:rsidRDefault="004F3441" w:rsidP="008471DA">
      <w:pPr>
        <w:spacing w:after="0" w:line="360" w:lineRule="auto"/>
        <w:jc w:val="both"/>
        <w:rPr>
          <w:b/>
          <w:szCs w:val="24"/>
        </w:rPr>
      </w:pPr>
    </w:p>
    <w:p w:rsidR="004F3441" w:rsidRPr="008471DA" w:rsidRDefault="004F3441" w:rsidP="008471DA">
      <w:pPr>
        <w:spacing w:after="0" w:line="360" w:lineRule="auto"/>
        <w:jc w:val="both"/>
        <w:rPr>
          <w:b/>
          <w:szCs w:val="24"/>
        </w:rPr>
      </w:pPr>
      <w:r w:rsidRPr="008471DA">
        <w:rPr>
          <w:b/>
          <w:szCs w:val="24"/>
        </w:rPr>
        <w:t>Základní umělecké školy</w:t>
      </w:r>
    </w:p>
    <w:p w:rsidR="004F3441" w:rsidRPr="008471DA" w:rsidRDefault="004F3441" w:rsidP="008471DA">
      <w:pPr>
        <w:pStyle w:val="Odstavecseseznamem"/>
        <w:numPr>
          <w:ilvl w:val="0"/>
          <w:numId w:val="6"/>
        </w:numPr>
        <w:spacing w:after="0" w:line="360" w:lineRule="auto"/>
        <w:jc w:val="both"/>
        <w:rPr>
          <w:szCs w:val="24"/>
        </w:rPr>
      </w:pPr>
      <w:r w:rsidRPr="008471DA">
        <w:rPr>
          <w:szCs w:val="24"/>
        </w:rPr>
        <w:t>Havlíčkův Brod, Světlá nad Sázavou a Ledeč nad Sázavou</w:t>
      </w:r>
      <w:r w:rsidR="00361F02" w:rsidRPr="008471DA">
        <w:rPr>
          <w:szCs w:val="24"/>
        </w:rPr>
        <w:t>, Golčův Jeníkov, Lipnice nad Sázavou</w:t>
      </w:r>
    </w:p>
    <w:p w:rsidR="00ED351C" w:rsidRPr="008471DA" w:rsidRDefault="00ED351C" w:rsidP="008471DA">
      <w:pPr>
        <w:spacing w:after="0" w:line="360" w:lineRule="auto"/>
        <w:jc w:val="both"/>
        <w:rPr>
          <w:szCs w:val="24"/>
        </w:rPr>
      </w:pPr>
    </w:p>
    <w:p w:rsidR="00ED351C" w:rsidRPr="008471DA" w:rsidRDefault="00ED351C" w:rsidP="008471DA">
      <w:pPr>
        <w:spacing w:after="0" w:line="360" w:lineRule="auto"/>
        <w:jc w:val="both"/>
        <w:rPr>
          <w:b/>
          <w:szCs w:val="24"/>
        </w:rPr>
      </w:pPr>
      <w:r w:rsidRPr="008471DA">
        <w:rPr>
          <w:b/>
          <w:szCs w:val="24"/>
        </w:rPr>
        <w:t>Vysoké školy</w:t>
      </w:r>
    </w:p>
    <w:p w:rsidR="00A222BA" w:rsidRDefault="00ED351C" w:rsidP="00A222BA">
      <w:pPr>
        <w:pStyle w:val="Odstavecseseznamem"/>
        <w:numPr>
          <w:ilvl w:val="0"/>
          <w:numId w:val="6"/>
        </w:numPr>
        <w:spacing w:after="0" w:line="360" w:lineRule="auto"/>
        <w:jc w:val="both"/>
        <w:rPr>
          <w:szCs w:val="24"/>
        </w:rPr>
      </w:pPr>
      <w:r w:rsidRPr="008471DA">
        <w:rPr>
          <w:szCs w:val="24"/>
        </w:rPr>
        <w:t>V regionu MAS Královská stezka nepůsobí žádná vysoká škola. Nejblíže poskytuje vysokoškolské vzdělání Vysoká škola Polytechnická v Jihlavě.</w:t>
      </w:r>
    </w:p>
    <w:p w:rsidR="00A222BA" w:rsidRPr="008471DA" w:rsidRDefault="00A222BA" w:rsidP="00A222BA">
      <w:pPr>
        <w:pStyle w:val="Nadpis3"/>
      </w:pPr>
      <w:r>
        <w:lastRenderedPageBreak/>
        <w:t>Mapa č. 11 – MAS Královská stezka – zaměření středních škol</w:t>
      </w:r>
      <w:r w:rsidRPr="008471DA">
        <w:t xml:space="preserve"> </w:t>
      </w:r>
    </w:p>
    <w:p w:rsidR="00BE0642" w:rsidRDefault="00A222BA" w:rsidP="00BE0642">
      <w:pPr>
        <w:spacing w:after="0" w:line="360" w:lineRule="auto"/>
        <w:jc w:val="both"/>
        <w:rPr>
          <w:szCs w:val="24"/>
        </w:rPr>
      </w:pPr>
      <w:r>
        <w:rPr>
          <w:noProof/>
          <w:lang w:eastAsia="cs-CZ"/>
        </w:rPr>
        <w:drawing>
          <wp:inline distT="0" distB="0" distL="0" distR="0">
            <wp:extent cx="8104224" cy="5727756"/>
            <wp:effectExtent l="19050" t="0" r="0" b="0"/>
            <wp:docPr id="27" name="obrázek 12" descr="C:\Users\MAS Královská stezka\AppData\Local\Microsoft\Windows\INetCache\Content.Word\MAS_Kralovska_stezka_06_skoly_obory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S Královská stezka\AppData\Local\Microsoft\Windows\INetCache\Content.Word\MAS_Kralovska_stezka_06_skoly_oborySS.JPG"/>
                    <pic:cNvPicPr>
                      <a:picLocks noChangeAspect="1" noChangeArrowheads="1"/>
                    </pic:cNvPicPr>
                  </pic:nvPicPr>
                  <pic:blipFill>
                    <a:blip r:embed="rId28" cstate="print"/>
                    <a:srcRect/>
                    <a:stretch>
                      <a:fillRect/>
                    </a:stretch>
                  </pic:blipFill>
                  <pic:spPr bwMode="auto">
                    <a:xfrm>
                      <a:off x="0" y="0"/>
                      <a:ext cx="8115272" cy="5735565"/>
                    </a:xfrm>
                    <a:prstGeom prst="rect">
                      <a:avLst/>
                    </a:prstGeom>
                    <a:noFill/>
                    <a:ln w="9525">
                      <a:noFill/>
                      <a:miter lim="800000"/>
                      <a:headEnd/>
                      <a:tailEnd/>
                    </a:ln>
                  </pic:spPr>
                </pic:pic>
              </a:graphicData>
            </a:graphic>
          </wp:inline>
        </w:drawing>
      </w:r>
    </w:p>
    <w:p w:rsidR="00A222BA" w:rsidRPr="00A222BA" w:rsidRDefault="00A222BA" w:rsidP="00BE0642">
      <w:pPr>
        <w:spacing w:after="0" w:line="360" w:lineRule="auto"/>
        <w:jc w:val="both"/>
        <w:rPr>
          <w:sz w:val="16"/>
          <w:szCs w:val="16"/>
        </w:rPr>
      </w:pPr>
      <w:r w:rsidRPr="00A222BA">
        <w:rPr>
          <w:sz w:val="16"/>
          <w:szCs w:val="16"/>
        </w:rPr>
        <w:t>Zdroj: MAS Královská stezka</w:t>
      </w:r>
    </w:p>
    <w:p w:rsidR="00A222BA" w:rsidRDefault="00A222BA" w:rsidP="00BE0642">
      <w:pPr>
        <w:spacing w:after="0" w:line="360" w:lineRule="auto"/>
        <w:jc w:val="both"/>
        <w:rPr>
          <w:szCs w:val="24"/>
        </w:rPr>
      </w:pPr>
    </w:p>
    <w:p w:rsidR="00BE0642" w:rsidRPr="00BE0642" w:rsidRDefault="00BE0642" w:rsidP="00BE0642">
      <w:pPr>
        <w:spacing w:after="0" w:line="360" w:lineRule="auto"/>
        <w:jc w:val="both"/>
        <w:rPr>
          <w:szCs w:val="24"/>
        </w:rPr>
      </w:pPr>
      <w:r w:rsidRPr="00BE0642">
        <w:rPr>
          <w:szCs w:val="24"/>
        </w:rPr>
        <w:t>Kapacita MŠ a ZŠ v obcích regionu MAS je dostatečná, vyhovující je i kvalifikovanost pedagogů. Problém však představují nedostatečné kapacity školních družin, či nedostatek personálního zajištění těchto zařízení v době letních prázdnin. Složitějším problémem jsou však početní stavy pedagogů, jejich aprobovanost i nevyvážené genderové rozložení. Problematickou oblast tvoří i stav a energetická náročnost stávajících školních budov. Opravy školních budov tak, ab</w:t>
      </w:r>
      <w:r w:rsidR="00ED11D4">
        <w:rPr>
          <w:szCs w:val="24"/>
        </w:rPr>
        <w:t>y byly energeticky méně náročné</w:t>
      </w:r>
      <w:r w:rsidRPr="00BE0642">
        <w:rPr>
          <w:szCs w:val="24"/>
        </w:rPr>
        <w:t xml:space="preserve"> a aby skýtaly dětem pohodlný příjemný a dostatečně prosvětlený prostor, patří k jedněm z hlavních potřeb škol</w:t>
      </w:r>
      <w:r w:rsidR="005B7ED6">
        <w:rPr>
          <w:szCs w:val="24"/>
        </w:rPr>
        <w:t xml:space="preserve"> v</w:t>
      </w:r>
      <w:r w:rsidRPr="00BE0642">
        <w:rPr>
          <w:szCs w:val="24"/>
        </w:rPr>
        <w:t xml:space="preserve"> regionu. Možnou cestou je větší míra zapojení škol do evropských dotačních programů. Prozatím se však ředitelé škol spíše málo zapojují do žádostí o dotace, odrazuje je především vysoká administrativní zátěž. Vyvstává tak potřeba speciálně proškoleného pracovníka, který by se v rámci ekonomické agendy školy staral především o tuto oblast. Celá agenda by stála na něm, měl by pro ni volné ruce od dalších povinností a ředitel školy by nemusel nést celou tíhu administrativy sám. Dotační management by tak byl lépe uchopitelný. Region se též vyznačuje potřebou odborně vzdělaných a aprobovaných speciálních pedagogů či asistentů pro děti se speciálními potřebami. Takové děti by pak nemusely být zbytečně delegovány do speciálních škol, nýbrž by se za pomoci asistenta mohly účastnit běžné výuky a lépe se zapojit do procesu vzdělávání a socializace. Dostatečná aprobovanost učitelů odborných předmětů, stejně jako dostatečná nabídka mimoškolních aktivit pro děti patří k dalším důležitým potřebám škol regionu.</w:t>
      </w:r>
    </w:p>
    <w:p w:rsidR="00BE0642" w:rsidRPr="00BE0642" w:rsidRDefault="00BE0642" w:rsidP="00BE0642">
      <w:pPr>
        <w:spacing w:after="0" w:line="360" w:lineRule="auto"/>
        <w:jc w:val="both"/>
        <w:rPr>
          <w:szCs w:val="24"/>
        </w:rPr>
      </w:pPr>
      <w:r w:rsidRPr="00BE0642">
        <w:rPr>
          <w:szCs w:val="24"/>
        </w:rPr>
        <w:t>Oblast středního školství se potýká především s ubývající m počtem studentů učebních oborů. Kvalitní zázemí, moderní technické dílny pro výuku praktických předmětů i zdůrazňování potřeby kvalifikovaných řemeslníků může být cestou, jak ukázat na pestrost a praktičnost učebních oborů. Vyšší odborné školství je v regionu zastoupeno dostatečně, vysoká škola je zde však jedna, a to v Jihlavě. Vzhledem k množství vysokých škol v ČR je to však dostačující. Velké množství vysokoškoláků totiž ne vždy garantuje jejich kvalitu.</w:t>
      </w:r>
    </w:p>
    <w:p w:rsidR="00D347A8" w:rsidRDefault="00D347A8" w:rsidP="004F3441">
      <w:pPr>
        <w:spacing w:after="0" w:line="360" w:lineRule="auto"/>
      </w:pPr>
    </w:p>
    <w:p w:rsidR="00D45B99" w:rsidRPr="00D347A8" w:rsidRDefault="00D45B99" w:rsidP="004F3441">
      <w:pPr>
        <w:spacing w:after="0" w:line="360" w:lineRule="auto"/>
      </w:pPr>
    </w:p>
    <w:p w:rsidR="00D347A8" w:rsidRPr="00D347A8" w:rsidRDefault="00913DAC" w:rsidP="009F047F">
      <w:pPr>
        <w:pStyle w:val="Nadpis3"/>
      </w:pPr>
      <w:bookmarkStart w:id="61" w:name="_Toc397019255"/>
      <w:r>
        <w:lastRenderedPageBreak/>
        <w:t>Tabulk</w:t>
      </w:r>
      <w:r w:rsidR="00FF3B43">
        <w:t>a č. 8</w:t>
      </w:r>
      <w:r w:rsidR="00D347A8" w:rsidRPr="00D347A8">
        <w:t xml:space="preserve"> – Školy </w:t>
      </w:r>
      <w:r w:rsidR="00386687">
        <w:t xml:space="preserve">v </w:t>
      </w:r>
      <w:r w:rsidR="00D347A8" w:rsidRPr="00D347A8">
        <w:t>obcích MAS Královská stezka</w:t>
      </w:r>
      <w:bookmarkEnd w:id="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500"/>
        <w:gridCol w:w="1150"/>
        <w:gridCol w:w="1367"/>
        <w:gridCol w:w="1457"/>
        <w:gridCol w:w="1638"/>
        <w:gridCol w:w="1166"/>
        <w:gridCol w:w="1436"/>
        <w:gridCol w:w="1412"/>
        <w:gridCol w:w="1275"/>
        <w:gridCol w:w="1123"/>
        <w:gridCol w:w="1014"/>
      </w:tblGrid>
      <w:tr w:rsidR="00D347A8" w:rsidRPr="000B2133" w:rsidTr="0021795A">
        <w:trPr>
          <w:trHeight w:val="1800"/>
        </w:trPr>
        <w:tc>
          <w:tcPr>
            <w:tcW w:w="736" w:type="pct"/>
            <w:shd w:val="clear" w:color="000000" w:fill="538ED5"/>
            <w:noWrap/>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Obec název</w:t>
            </w:r>
          </w:p>
        </w:tc>
        <w:tc>
          <w:tcPr>
            <w:tcW w:w="377" w:type="pct"/>
            <w:shd w:val="clear" w:color="000000" w:fill="538ED5"/>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Mateřská škola - POČET TŘÍD</w:t>
            </w:r>
          </w:p>
        </w:tc>
        <w:tc>
          <w:tcPr>
            <w:tcW w:w="447" w:type="pct"/>
            <w:shd w:val="clear" w:color="000000" w:fill="538ED5"/>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Základní škola – jen první stupeň (1. – 5. ročník) POČET TŘÍD</w:t>
            </w:r>
          </w:p>
        </w:tc>
        <w:tc>
          <w:tcPr>
            <w:tcW w:w="476" w:type="pct"/>
            <w:shd w:val="clear" w:color="000000" w:fill="538ED5"/>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Základní škola – jen druhý stupeň (6. – 9. ročník) POČET TŘÍD</w:t>
            </w:r>
          </w:p>
        </w:tc>
        <w:tc>
          <w:tcPr>
            <w:tcW w:w="534" w:type="pct"/>
            <w:shd w:val="clear" w:color="000000" w:fill="538ED5"/>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Základní škola – první i druhý stupeň (1. – 9. ročník) POČET TŘÍD</w:t>
            </w:r>
          </w:p>
        </w:tc>
        <w:tc>
          <w:tcPr>
            <w:tcW w:w="382" w:type="pct"/>
            <w:shd w:val="clear" w:color="000000" w:fill="538ED5"/>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Základní škola – celkem POČET TŘÍD</w:t>
            </w:r>
          </w:p>
        </w:tc>
        <w:tc>
          <w:tcPr>
            <w:tcW w:w="469" w:type="pct"/>
            <w:shd w:val="clear" w:color="000000" w:fill="538ED5"/>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Střední škola - obory gymnázií - POČET ŠKOL</w:t>
            </w:r>
          </w:p>
        </w:tc>
        <w:tc>
          <w:tcPr>
            <w:tcW w:w="461" w:type="pct"/>
            <w:shd w:val="clear" w:color="000000" w:fill="538ED5"/>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SŠ - obory středních odborných a praktických škol - POČET ŠKOL</w:t>
            </w:r>
          </w:p>
        </w:tc>
        <w:tc>
          <w:tcPr>
            <w:tcW w:w="417" w:type="pct"/>
            <w:shd w:val="clear" w:color="000000" w:fill="538ED5"/>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SŠ - obory středních odborných učilišť a odb. učilišť POČET ŠKOL</w:t>
            </w:r>
          </w:p>
        </w:tc>
        <w:tc>
          <w:tcPr>
            <w:tcW w:w="368" w:type="pct"/>
            <w:shd w:val="clear" w:color="000000" w:fill="538ED5"/>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Základní umělecké školy POČET ŠKOL</w:t>
            </w:r>
          </w:p>
        </w:tc>
        <w:tc>
          <w:tcPr>
            <w:tcW w:w="333" w:type="pct"/>
            <w:shd w:val="clear" w:color="000000" w:fill="538ED5"/>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Vyšší odborné školy POČET ŠKOL</w:t>
            </w:r>
          </w:p>
        </w:tc>
      </w:tr>
      <w:tr w:rsidR="00D347A8" w:rsidRPr="000B2133" w:rsidTr="0021795A">
        <w:trPr>
          <w:trHeight w:val="270"/>
        </w:trPr>
        <w:tc>
          <w:tcPr>
            <w:tcW w:w="736" w:type="pct"/>
            <w:shd w:val="clear" w:color="000000" w:fill="548DD4"/>
            <w:noWrap/>
            <w:vAlign w:val="bottom"/>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Kraj Vysočina</w:t>
            </w:r>
          </w:p>
        </w:tc>
        <w:tc>
          <w:tcPr>
            <w:tcW w:w="377" w:type="pct"/>
            <w:shd w:val="clear" w:color="auto" w:fill="auto"/>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765</w:t>
            </w:r>
          </w:p>
        </w:tc>
        <w:tc>
          <w:tcPr>
            <w:tcW w:w="447" w:type="pct"/>
            <w:shd w:val="clear" w:color="auto" w:fill="auto"/>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nezjištěno</w:t>
            </w:r>
          </w:p>
        </w:tc>
        <w:tc>
          <w:tcPr>
            <w:tcW w:w="476" w:type="pct"/>
            <w:shd w:val="clear" w:color="auto" w:fill="auto"/>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nezjištěno</w:t>
            </w:r>
          </w:p>
        </w:tc>
        <w:tc>
          <w:tcPr>
            <w:tcW w:w="534" w:type="pct"/>
            <w:shd w:val="clear" w:color="auto" w:fill="auto"/>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nezjištěno</w:t>
            </w:r>
          </w:p>
        </w:tc>
        <w:tc>
          <w:tcPr>
            <w:tcW w:w="382" w:type="pct"/>
            <w:shd w:val="clear" w:color="auto" w:fill="auto"/>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2151</w:t>
            </w:r>
          </w:p>
        </w:tc>
        <w:tc>
          <w:tcPr>
            <w:tcW w:w="469" w:type="pct"/>
            <w:shd w:val="clear" w:color="auto" w:fill="auto"/>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18</w:t>
            </w:r>
          </w:p>
        </w:tc>
        <w:tc>
          <w:tcPr>
            <w:tcW w:w="461" w:type="pct"/>
            <w:shd w:val="clear" w:color="auto" w:fill="auto"/>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50</w:t>
            </w:r>
          </w:p>
        </w:tc>
        <w:tc>
          <w:tcPr>
            <w:tcW w:w="417" w:type="pct"/>
            <w:shd w:val="clear" w:color="auto" w:fill="auto"/>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33</w:t>
            </w:r>
          </w:p>
        </w:tc>
        <w:tc>
          <w:tcPr>
            <w:tcW w:w="368" w:type="pct"/>
            <w:shd w:val="clear" w:color="auto" w:fill="auto"/>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24</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13</w:t>
            </w:r>
          </w:p>
        </w:tc>
      </w:tr>
      <w:tr w:rsidR="00D347A8" w:rsidRPr="000B2133" w:rsidTr="0021795A">
        <w:trPr>
          <w:trHeight w:val="270"/>
        </w:trPr>
        <w:tc>
          <w:tcPr>
            <w:tcW w:w="736" w:type="pct"/>
            <w:shd w:val="clear" w:color="000000" w:fill="548DD4"/>
            <w:noWrap/>
            <w:vAlign w:val="bottom"/>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Okres Havlíčkův Brod</w:t>
            </w:r>
          </w:p>
        </w:tc>
        <w:tc>
          <w:tcPr>
            <w:tcW w:w="377" w:type="pct"/>
            <w:shd w:val="clear" w:color="auto" w:fill="auto"/>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140</w:t>
            </w:r>
          </w:p>
        </w:tc>
        <w:tc>
          <w:tcPr>
            <w:tcW w:w="447" w:type="pct"/>
            <w:shd w:val="clear" w:color="auto" w:fill="auto"/>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nezjištěno</w:t>
            </w:r>
          </w:p>
        </w:tc>
        <w:tc>
          <w:tcPr>
            <w:tcW w:w="476" w:type="pct"/>
            <w:shd w:val="clear" w:color="auto" w:fill="auto"/>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nezjištěno</w:t>
            </w:r>
          </w:p>
        </w:tc>
        <w:tc>
          <w:tcPr>
            <w:tcW w:w="534" w:type="pct"/>
            <w:shd w:val="clear" w:color="auto" w:fill="auto"/>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nezjištěno</w:t>
            </w:r>
          </w:p>
        </w:tc>
        <w:tc>
          <w:tcPr>
            <w:tcW w:w="382" w:type="pct"/>
            <w:shd w:val="clear" w:color="auto" w:fill="auto"/>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397</w:t>
            </w:r>
          </w:p>
        </w:tc>
        <w:tc>
          <w:tcPr>
            <w:tcW w:w="469" w:type="pct"/>
            <w:shd w:val="clear" w:color="auto" w:fill="auto"/>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4</w:t>
            </w:r>
          </w:p>
        </w:tc>
        <w:tc>
          <w:tcPr>
            <w:tcW w:w="461" w:type="pct"/>
            <w:shd w:val="clear" w:color="auto" w:fill="auto"/>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8</w:t>
            </w:r>
          </w:p>
        </w:tc>
        <w:tc>
          <w:tcPr>
            <w:tcW w:w="417" w:type="pct"/>
            <w:shd w:val="clear" w:color="auto" w:fill="auto"/>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4</w:t>
            </w:r>
          </w:p>
        </w:tc>
        <w:tc>
          <w:tcPr>
            <w:tcW w:w="368" w:type="pct"/>
            <w:shd w:val="clear" w:color="auto" w:fill="auto"/>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6</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4</w:t>
            </w:r>
          </w:p>
        </w:tc>
      </w:tr>
      <w:tr w:rsidR="00D347A8" w:rsidRPr="000B2133" w:rsidTr="0021795A">
        <w:trPr>
          <w:trHeight w:val="270"/>
        </w:trPr>
        <w:tc>
          <w:tcPr>
            <w:tcW w:w="736" w:type="pct"/>
            <w:shd w:val="clear" w:color="000000" w:fill="548DD4"/>
            <w:noWrap/>
            <w:vAlign w:val="bottom"/>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MAS Královská stezka</w:t>
            </w:r>
          </w:p>
        </w:tc>
        <w:tc>
          <w:tcPr>
            <w:tcW w:w="377" w:type="pct"/>
            <w:shd w:val="clear" w:color="auto" w:fill="auto"/>
            <w:vAlign w:val="bottom"/>
            <w:hideMark/>
          </w:tcPr>
          <w:p w:rsidR="00D347A8" w:rsidRPr="008471DA" w:rsidRDefault="00D347A8" w:rsidP="00D347A8">
            <w:pPr>
              <w:spacing w:after="0" w:line="240" w:lineRule="auto"/>
              <w:jc w:val="right"/>
              <w:rPr>
                <w:rFonts w:eastAsia="Times New Roman"/>
                <w:b/>
                <w:bCs/>
                <w:lang w:eastAsia="cs-CZ"/>
              </w:rPr>
            </w:pPr>
            <w:r w:rsidRPr="008471DA">
              <w:rPr>
                <w:rFonts w:eastAsia="Times New Roman"/>
                <w:b/>
                <w:bCs/>
                <w:lang w:eastAsia="cs-CZ"/>
              </w:rPr>
              <w:t>79</w:t>
            </w:r>
          </w:p>
        </w:tc>
        <w:tc>
          <w:tcPr>
            <w:tcW w:w="447" w:type="pct"/>
            <w:shd w:val="clear" w:color="auto" w:fill="auto"/>
            <w:vAlign w:val="bottom"/>
            <w:hideMark/>
          </w:tcPr>
          <w:p w:rsidR="00D347A8" w:rsidRPr="008471DA" w:rsidRDefault="00D347A8" w:rsidP="00D347A8">
            <w:pPr>
              <w:spacing w:after="0" w:line="240" w:lineRule="auto"/>
              <w:jc w:val="right"/>
              <w:rPr>
                <w:rFonts w:eastAsia="Times New Roman"/>
                <w:b/>
                <w:bCs/>
                <w:lang w:eastAsia="cs-CZ"/>
              </w:rPr>
            </w:pPr>
            <w:r w:rsidRPr="008471DA">
              <w:rPr>
                <w:rFonts w:eastAsia="Times New Roman"/>
                <w:b/>
                <w:bCs/>
                <w:lang w:eastAsia="cs-CZ"/>
              </w:rPr>
              <w:t>43</w:t>
            </w:r>
          </w:p>
        </w:tc>
        <w:tc>
          <w:tcPr>
            <w:tcW w:w="476" w:type="pct"/>
            <w:shd w:val="clear" w:color="auto" w:fill="auto"/>
            <w:vAlign w:val="bottom"/>
            <w:hideMark/>
          </w:tcPr>
          <w:p w:rsidR="00D347A8" w:rsidRPr="008471DA" w:rsidRDefault="00D347A8" w:rsidP="00D347A8">
            <w:pPr>
              <w:spacing w:after="0" w:line="240" w:lineRule="auto"/>
              <w:jc w:val="right"/>
              <w:rPr>
                <w:rFonts w:eastAsia="Times New Roman"/>
                <w:b/>
                <w:bCs/>
                <w:lang w:eastAsia="cs-CZ"/>
              </w:rPr>
            </w:pPr>
            <w:r w:rsidRPr="008471DA">
              <w:rPr>
                <w:rFonts w:eastAsia="Times New Roman"/>
                <w:b/>
                <w:bCs/>
                <w:lang w:eastAsia="cs-CZ"/>
              </w:rPr>
              <w:t>10</w:t>
            </w:r>
          </w:p>
        </w:tc>
        <w:tc>
          <w:tcPr>
            <w:tcW w:w="534" w:type="pct"/>
            <w:shd w:val="clear" w:color="auto" w:fill="auto"/>
            <w:vAlign w:val="bottom"/>
            <w:hideMark/>
          </w:tcPr>
          <w:p w:rsidR="00D347A8" w:rsidRPr="008471DA" w:rsidRDefault="00D347A8" w:rsidP="00D347A8">
            <w:pPr>
              <w:spacing w:after="0" w:line="240" w:lineRule="auto"/>
              <w:jc w:val="right"/>
              <w:rPr>
                <w:rFonts w:eastAsia="Times New Roman"/>
                <w:b/>
                <w:bCs/>
                <w:lang w:eastAsia="cs-CZ"/>
              </w:rPr>
            </w:pPr>
            <w:r w:rsidRPr="008471DA">
              <w:rPr>
                <w:rFonts w:eastAsia="Times New Roman"/>
                <w:b/>
                <w:bCs/>
                <w:lang w:eastAsia="cs-CZ"/>
              </w:rPr>
              <w:t>185</w:t>
            </w:r>
          </w:p>
        </w:tc>
        <w:tc>
          <w:tcPr>
            <w:tcW w:w="382" w:type="pct"/>
            <w:shd w:val="clear" w:color="auto" w:fill="auto"/>
            <w:vAlign w:val="bottom"/>
            <w:hideMark/>
          </w:tcPr>
          <w:p w:rsidR="00D347A8" w:rsidRPr="008471DA" w:rsidRDefault="00D347A8" w:rsidP="00D347A8">
            <w:pPr>
              <w:spacing w:after="0" w:line="240" w:lineRule="auto"/>
              <w:jc w:val="right"/>
              <w:rPr>
                <w:rFonts w:eastAsia="Times New Roman"/>
                <w:b/>
                <w:bCs/>
                <w:lang w:eastAsia="cs-CZ"/>
              </w:rPr>
            </w:pPr>
            <w:r w:rsidRPr="008471DA">
              <w:rPr>
                <w:rFonts w:eastAsia="Times New Roman"/>
                <w:b/>
                <w:bCs/>
                <w:lang w:eastAsia="cs-CZ"/>
              </w:rPr>
              <w:t>238</w:t>
            </w:r>
          </w:p>
        </w:tc>
        <w:tc>
          <w:tcPr>
            <w:tcW w:w="469" w:type="pct"/>
            <w:shd w:val="clear" w:color="auto" w:fill="auto"/>
            <w:vAlign w:val="bottom"/>
            <w:hideMark/>
          </w:tcPr>
          <w:p w:rsidR="00D347A8" w:rsidRPr="008471DA" w:rsidRDefault="00D347A8" w:rsidP="00D347A8">
            <w:pPr>
              <w:spacing w:after="0" w:line="240" w:lineRule="auto"/>
              <w:jc w:val="right"/>
              <w:rPr>
                <w:rFonts w:eastAsia="Times New Roman"/>
                <w:b/>
                <w:bCs/>
                <w:lang w:eastAsia="cs-CZ"/>
              </w:rPr>
            </w:pPr>
            <w:r w:rsidRPr="008471DA">
              <w:rPr>
                <w:rFonts w:eastAsia="Times New Roman"/>
                <w:b/>
                <w:bCs/>
                <w:lang w:eastAsia="cs-CZ"/>
              </w:rPr>
              <w:t>3</w:t>
            </w:r>
          </w:p>
        </w:tc>
        <w:tc>
          <w:tcPr>
            <w:tcW w:w="461" w:type="pct"/>
            <w:shd w:val="clear" w:color="auto" w:fill="auto"/>
            <w:vAlign w:val="bottom"/>
            <w:hideMark/>
          </w:tcPr>
          <w:p w:rsidR="00D347A8" w:rsidRPr="008471DA" w:rsidRDefault="00D347A8" w:rsidP="00D347A8">
            <w:pPr>
              <w:spacing w:after="0" w:line="240" w:lineRule="auto"/>
              <w:jc w:val="right"/>
              <w:rPr>
                <w:rFonts w:eastAsia="Times New Roman"/>
                <w:b/>
                <w:bCs/>
                <w:lang w:eastAsia="cs-CZ"/>
              </w:rPr>
            </w:pPr>
            <w:r w:rsidRPr="008471DA">
              <w:rPr>
                <w:rFonts w:eastAsia="Times New Roman"/>
                <w:b/>
                <w:bCs/>
                <w:lang w:eastAsia="cs-CZ"/>
              </w:rPr>
              <w:t>6</w:t>
            </w:r>
          </w:p>
        </w:tc>
        <w:tc>
          <w:tcPr>
            <w:tcW w:w="417" w:type="pct"/>
            <w:shd w:val="clear" w:color="auto" w:fill="auto"/>
            <w:vAlign w:val="bottom"/>
            <w:hideMark/>
          </w:tcPr>
          <w:p w:rsidR="00D347A8" w:rsidRPr="008471DA" w:rsidRDefault="00D347A8" w:rsidP="00D347A8">
            <w:pPr>
              <w:spacing w:after="0" w:line="240" w:lineRule="auto"/>
              <w:jc w:val="right"/>
              <w:rPr>
                <w:rFonts w:eastAsia="Times New Roman"/>
                <w:b/>
                <w:bCs/>
                <w:lang w:eastAsia="cs-CZ"/>
              </w:rPr>
            </w:pPr>
            <w:r w:rsidRPr="008471DA">
              <w:rPr>
                <w:rFonts w:eastAsia="Times New Roman"/>
                <w:b/>
                <w:bCs/>
                <w:lang w:eastAsia="cs-CZ"/>
              </w:rPr>
              <w:t>3</w:t>
            </w:r>
          </w:p>
        </w:tc>
        <w:tc>
          <w:tcPr>
            <w:tcW w:w="368" w:type="pct"/>
            <w:shd w:val="clear" w:color="auto" w:fill="auto"/>
            <w:vAlign w:val="bottom"/>
            <w:hideMark/>
          </w:tcPr>
          <w:p w:rsidR="00D347A8" w:rsidRPr="008471DA" w:rsidRDefault="00D347A8" w:rsidP="00D347A8">
            <w:pPr>
              <w:spacing w:after="0" w:line="240" w:lineRule="auto"/>
              <w:jc w:val="right"/>
              <w:rPr>
                <w:rFonts w:eastAsia="Times New Roman"/>
                <w:b/>
                <w:bCs/>
                <w:lang w:eastAsia="cs-CZ"/>
              </w:rPr>
            </w:pPr>
            <w:r w:rsidRPr="008471DA">
              <w:rPr>
                <w:rFonts w:eastAsia="Times New Roman"/>
                <w:b/>
                <w:bCs/>
                <w:lang w:eastAsia="cs-CZ"/>
              </w:rPr>
              <w:t>5</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b/>
                <w:bCs/>
                <w:color w:val="000000"/>
                <w:lang w:eastAsia="cs-CZ"/>
              </w:rPr>
            </w:pPr>
            <w:r w:rsidRPr="008471DA">
              <w:rPr>
                <w:rFonts w:eastAsia="Times New Roman"/>
                <w:b/>
                <w:bCs/>
                <w:color w:val="000000"/>
                <w:lang w:eastAsia="cs-CZ"/>
              </w:rPr>
              <w:t>3</w:t>
            </w:r>
          </w:p>
        </w:tc>
      </w:tr>
      <w:tr w:rsidR="00D347A8" w:rsidRPr="000B2133" w:rsidTr="0021795A">
        <w:trPr>
          <w:trHeight w:val="255"/>
        </w:trPr>
        <w:tc>
          <w:tcPr>
            <w:tcW w:w="736" w:type="pct"/>
            <w:shd w:val="clear" w:color="000000" w:fill="548DD4"/>
            <w:noWrap/>
            <w:vAlign w:val="bottom"/>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Dolní Krupá</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3</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3</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0</w:t>
            </w:r>
          </w:p>
        </w:tc>
      </w:tr>
      <w:tr w:rsidR="00D347A8" w:rsidRPr="000B2133" w:rsidTr="0021795A">
        <w:trPr>
          <w:trHeight w:val="255"/>
        </w:trPr>
        <w:tc>
          <w:tcPr>
            <w:tcW w:w="736" w:type="pct"/>
            <w:shd w:val="clear" w:color="000000" w:fill="548DD4"/>
            <w:noWrap/>
            <w:vAlign w:val="bottom"/>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Dolní Město</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3</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3</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0</w:t>
            </w:r>
          </w:p>
        </w:tc>
      </w:tr>
      <w:tr w:rsidR="00D347A8" w:rsidRPr="000B2133" w:rsidTr="0021795A">
        <w:trPr>
          <w:trHeight w:val="255"/>
        </w:trPr>
        <w:tc>
          <w:tcPr>
            <w:tcW w:w="736" w:type="pct"/>
            <w:shd w:val="clear" w:color="000000" w:fill="548DD4"/>
            <w:noWrap/>
            <w:vAlign w:val="bottom"/>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Golčův Jeníkov</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3</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12</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12</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0</w:t>
            </w:r>
          </w:p>
        </w:tc>
      </w:tr>
      <w:tr w:rsidR="00D347A8" w:rsidRPr="000B2133" w:rsidTr="0021795A">
        <w:trPr>
          <w:trHeight w:val="255"/>
        </w:trPr>
        <w:tc>
          <w:tcPr>
            <w:tcW w:w="736" w:type="pct"/>
            <w:shd w:val="clear" w:color="000000" w:fill="548DD4"/>
            <w:noWrap/>
            <w:vAlign w:val="bottom"/>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Habry</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4</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10</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10</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0</w:t>
            </w:r>
          </w:p>
        </w:tc>
      </w:tr>
      <w:tr w:rsidR="00D347A8" w:rsidRPr="000B2133" w:rsidTr="0021795A">
        <w:trPr>
          <w:trHeight w:val="255"/>
        </w:trPr>
        <w:tc>
          <w:tcPr>
            <w:tcW w:w="736" w:type="pct"/>
            <w:shd w:val="clear" w:color="000000" w:fill="548DD4"/>
            <w:noWrap/>
            <w:vAlign w:val="bottom"/>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Havlíčkův Brod</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33</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109</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109</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4</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2</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1</w:t>
            </w:r>
          </w:p>
        </w:tc>
      </w:tr>
      <w:tr w:rsidR="00D347A8" w:rsidRPr="000B2133" w:rsidTr="0021795A">
        <w:trPr>
          <w:trHeight w:val="255"/>
        </w:trPr>
        <w:tc>
          <w:tcPr>
            <w:tcW w:w="736" w:type="pct"/>
            <w:shd w:val="clear" w:color="000000" w:fill="548DD4"/>
            <w:noWrap/>
            <w:vAlign w:val="bottom"/>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Hněvkovice</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2</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2</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0</w:t>
            </w:r>
          </w:p>
        </w:tc>
      </w:tr>
      <w:tr w:rsidR="00D347A8" w:rsidRPr="000B2133" w:rsidTr="0021795A">
        <w:trPr>
          <w:trHeight w:val="255"/>
        </w:trPr>
        <w:tc>
          <w:tcPr>
            <w:tcW w:w="736" w:type="pct"/>
            <w:shd w:val="clear" w:color="000000" w:fill="548DD4"/>
            <w:noWrap/>
            <w:vAlign w:val="bottom"/>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Horní Krupá</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0</w:t>
            </w:r>
          </w:p>
        </w:tc>
      </w:tr>
      <w:tr w:rsidR="00D347A8" w:rsidRPr="000B2133" w:rsidTr="0021795A">
        <w:trPr>
          <w:trHeight w:val="255"/>
        </w:trPr>
        <w:tc>
          <w:tcPr>
            <w:tcW w:w="736" w:type="pct"/>
            <w:shd w:val="clear" w:color="000000" w:fill="538ED5"/>
            <w:noWrap/>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Kožlí</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2</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2</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2</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1</w:t>
            </w:r>
          </w:p>
        </w:tc>
      </w:tr>
      <w:tr w:rsidR="00D347A8" w:rsidRPr="000B2133" w:rsidTr="0021795A">
        <w:trPr>
          <w:trHeight w:val="255"/>
        </w:trPr>
        <w:tc>
          <w:tcPr>
            <w:tcW w:w="736" w:type="pct"/>
            <w:shd w:val="clear" w:color="000000" w:fill="538ED5"/>
            <w:noWrap/>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Krásná Hora</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0</w:t>
            </w:r>
          </w:p>
        </w:tc>
      </w:tr>
      <w:tr w:rsidR="00D347A8" w:rsidRPr="000B2133" w:rsidTr="0021795A">
        <w:trPr>
          <w:trHeight w:val="255"/>
        </w:trPr>
        <w:tc>
          <w:tcPr>
            <w:tcW w:w="736" w:type="pct"/>
            <w:shd w:val="clear" w:color="000000" w:fill="538ED5"/>
            <w:noWrap/>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Ledeč nad Sázavou</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9</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15</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5</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30</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0</w:t>
            </w:r>
          </w:p>
        </w:tc>
      </w:tr>
      <w:tr w:rsidR="00D347A8" w:rsidRPr="000B2133" w:rsidTr="0021795A">
        <w:trPr>
          <w:trHeight w:val="255"/>
        </w:trPr>
        <w:tc>
          <w:tcPr>
            <w:tcW w:w="736" w:type="pct"/>
            <w:shd w:val="clear" w:color="000000" w:fill="538ED5"/>
            <w:noWrap/>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Leština u Světlé</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0</w:t>
            </w:r>
          </w:p>
        </w:tc>
      </w:tr>
      <w:tr w:rsidR="00D347A8" w:rsidRPr="000B2133" w:rsidTr="0021795A">
        <w:trPr>
          <w:trHeight w:val="255"/>
        </w:trPr>
        <w:tc>
          <w:tcPr>
            <w:tcW w:w="736" w:type="pct"/>
            <w:shd w:val="clear" w:color="000000" w:fill="538ED5"/>
            <w:noWrap/>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Lipnice nad Sázavou</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7</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7</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0</w:t>
            </w:r>
          </w:p>
        </w:tc>
      </w:tr>
      <w:tr w:rsidR="00D347A8" w:rsidRPr="000B2133" w:rsidTr="0021795A">
        <w:trPr>
          <w:trHeight w:val="255"/>
        </w:trPr>
        <w:tc>
          <w:tcPr>
            <w:tcW w:w="736" w:type="pct"/>
            <w:shd w:val="clear" w:color="000000" w:fill="538ED5"/>
            <w:noWrap/>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Lučice</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2</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2</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0</w:t>
            </w:r>
          </w:p>
        </w:tc>
      </w:tr>
      <w:tr w:rsidR="00D347A8" w:rsidRPr="000B2133" w:rsidTr="0021795A">
        <w:trPr>
          <w:trHeight w:val="255"/>
        </w:trPr>
        <w:tc>
          <w:tcPr>
            <w:tcW w:w="736" w:type="pct"/>
            <w:shd w:val="clear" w:color="000000" w:fill="538ED5"/>
            <w:noWrap/>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Malčín</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0</w:t>
            </w:r>
          </w:p>
        </w:tc>
      </w:tr>
      <w:tr w:rsidR="00D347A8" w:rsidRPr="000B2133" w:rsidTr="0021795A">
        <w:trPr>
          <w:trHeight w:val="255"/>
        </w:trPr>
        <w:tc>
          <w:tcPr>
            <w:tcW w:w="736" w:type="pct"/>
            <w:shd w:val="clear" w:color="000000" w:fill="538ED5"/>
            <w:noWrap/>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Nová Ves u Světlé</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0</w:t>
            </w:r>
          </w:p>
        </w:tc>
      </w:tr>
      <w:tr w:rsidR="00D347A8" w:rsidRPr="000B2133" w:rsidTr="0021795A">
        <w:trPr>
          <w:trHeight w:val="255"/>
        </w:trPr>
        <w:tc>
          <w:tcPr>
            <w:tcW w:w="736" w:type="pct"/>
            <w:shd w:val="clear" w:color="000000" w:fill="538ED5"/>
            <w:noWrap/>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Okrouhlice</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3</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4</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4</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0</w:t>
            </w:r>
          </w:p>
        </w:tc>
      </w:tr>
      <w:tr w:rsidR="00D347A8" w:rsidRPr="000B2133" w:rsidTr="0021795A">
        <w:trPr>
          <w:trHeight w:val="255"/>
        </w:trPr>
        <w:tc>
          <w:tcPr>
            <w:tcW w:w="736" w:type="pct"/>
            <w:shd w:val="clear" w:color="000000" w:fill="538ED5"/>
            <w:noWrap/>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Olešná</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0</w:t>
            </w:r>
          </w:p>
        </w:tc>
      </w:tr>
      <w:tr w:rsidR="00D347A8" w:rsidRPr="000B2133" w:rsidTr="0021795A">
        <w:trPr>
          <w:trHeight w:val="255"/>
        </w:trPr>
        <w:tc>
          <w:tcPr>
            <w:tcW w:w="736" w:type="pct"/>
            <w:shd w:val="clear" w:color="000000" w:fill="538ED5"/>
            <w:noWrap/>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Rozsochatec</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2</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2</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0</w:t>
            </w:r>
          </w:p>
        </w:tc>
      </w:tr>
      <w:tr w:rsidR="00D347A8" w:rsidRPr="000B2133" w:rsidTr="0021795A">
        <w:trPr>
          <w:trHeight w:val="255"/>
        </w:trPr>
        <w:tc>
          <w:tcPr>
            <w:tcW w:w="736" w:type="pct"/>
            <w:shd w:val="clear" w:color="000000" w:fill="538ED5"/>
            <w:noWrap/>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Sázavka</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0</w:t>
            </w:r>
          </w:p>
        </w:tc>
      </w:tr>
      <w:tr w:rsidR="00D347A8" w:rsidRPr="000B2133" w:rsidTr="0021795A">
        <w:trPr>
          <w:trHeight w:val="255"/>
        </w:trPr>
        <w:tc>
          <w:tcPr>
            <w:tcW w:w="736" w:type="pct"/>
            <w:shd w:val="clear" w:color="000000" w:fill="538ED5"/>
            <w:noWrap/>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Skuhrov</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2</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2</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1</w:t>
            </w:r>
          </w:p>
        </w:tc>
      </w:tr>
      <w:tr w:rsidR="00D347A8" w:rsidRPr="000B2133" w:rsidTr="0021795A">
        <w:trPr>
          <w:trHeight w:val="255"/>
        </w:trPr>
        <w:tc>
          <w:tcPr>
            <w:tcW w:w="736" w:type="pct"/>
            <w:shd w:val="clear" w:color="000000" w:fill="538ED5"/>
            <w:noWrap/>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Světlá nad Sázavou</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8</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35</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35</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0</w:t>
            </w:r>
          </w:p>
        </w:tc>
      </w:tr>
      <w:tr w:rsidR="00D347A8" w:rsidRPr="000B2133" w:rsidTr="0021795A">
        <w:trPr>
          <w:trHeight w:val="255"/>
        </w:trPr>
        <w:tc>
          <w:tcPr>
            <w:tcW w:w="736" w:type="pct"/>
            <w:shd w:val="clear" w:color="000000" w:fill="538ED5"/>
            <w:noWrap/>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lastRenderedPageBreak/>
              <w:t>Tis</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0</w:t>
            </w:r>
          </w:p>
        </w:tc>
      </w:tr>
      <w:tr w:rsidR="00D347A8" w:rsidRPr="000B2133" w:rsidTr="0021795A">
        <w:trPr>
          <w:trHeight w:val="255"/>
        </w:trPr>
        <w:tc>
          <w:tcPr>
            <w:tcW w:w="736" w:type="pct"/>
            <w:shd w:val="clear" w:color="000000" w:fill="538ED5"/>
            <w:noWrap/>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Uhelná Příbram</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2</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2</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0</w:t>
            </w:r>
          </w:p>
        </w:tc>
      </w:tr>
      <w:tr w:rsidR="00D347A8" w:rsidRPr="000B2133" w:rsidTr="0021795A">
        <w:trPr>
          <w:trHeight w:val="255"/>
        </w:trPr>
        <w:tc>
          <w:tcPr>
            <w:tcW w:w="736" w:type="pct"/>
            <w:shd w:val="clear" w:color="000000" w:fill="538ED5"/>
            <w:noWrap/>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Veselý Žďár</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2</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2</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0</w:t>
            </w:r>
          </w:p>
        </w:tc>
      </w:tr>
      <w:tr w:rsidR="00D347A8" w:rsidRPr="000B2133" w:rsidTr="0021795A">
        <w:trPr>
          <w:trHeight w:val="255"/>
        </w:trPr>
        <w:tc>
          <w:tcPr>
            <w:tcW w:w="736" w:type="pct"/>
            <w:shd w:val="clear" w:color="000000" w:fill="538ED5"/>
            <w:noWrap/>
            <w:vAlign w:val="center"/>
            <w:hideMark/>
          </w:tcPr>
          <w:p w:rsidR="00D347A8" w:rsidRPr="008471DA" w:rsidRDefault="00D347A8" w:rsidP="00D347A8">
            <w:pPr>
              <w:spacing w:after="0" w:line="240" w:lineRule="auto"/>
              <w:jc w:val="center"/>
              <w:rPr>
                <w:rFonts w:eastAsia="Times New Roman"/>
                <w:b/>
                <w:bCs/>
                <w:color w:val="FFFFFF"/>
                <w:lang w:eastAsia="cs-CZ"/>
              </w:rPr>
            </w:pPr>
            <w:r w:rsidRPr="008471DA">
              <w:rPr>
                <w:rFonts w:eastAsia="Times New Roman"/>
                <w:b/>
                <w:bCs/>
                <w:color w:val="FFFFFF"/>
                <w:lang w:eastAsia="cs-CZ"/>
              </w:rPr>
              <w:t>Vilémov</w:t>
            </w:r>
          </w:p>
        </w:tc>
        <w:tc>
          <w:tcPr>
            <w:tcW w:w="37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1</w:t>
            </w:r>
          </w:p>
        </w:tc>
        <w:tc>
          <w:tcPr>
            <w:tcW w:w="44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76"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534"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7</w:t>
            </w:r>
          </w:p>
        </w:tc>
        <w:tc>
          <w:tcPr>
            <w:tcW w:w="382"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7</w:t>
            </w:r>
          </w:p>
        </w:tc>
        <w:tc>
          <w:tcPr>
            <w:tcW w:w="469"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61"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417"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D347A8" w:rsidRPr="008471DA" w:rsidRDefault="00D347A8" w:rsidP="00D347A8">
            <w:pPr>
              <w:spacing w:after="0" w:line="240" w:lineRule="auto"/>
              <w:jc w:val="right"/>
              <w:rPr>
                <w:rFonts w:eastAsia="Times New Roman"/>
                <w:lang w:eastAsia="cs-CZ"/>
              </w:rPr>
            </w:pPr>
            <w:r w:rsidRPr="008471DA">
              <w:rPr>
                <w:rFonts w:eastAsia="Times New Roman"/>
                <w:lang w:eastAsia="cs-CZ"/>
              </w:rPr>
              <w:t>0</w:t>
            </w:r>
          </w:p>
        </w:tc>
        <w:tc>
          <w:tcPr>
            <w:tcW w:w="333" w:type="pct"/>
            <w:shd w:val="clear" w:color="auto" w:fill="auto"/>
            <w:noWrap/>
            <w:vAlign w:val="bottom"/>
            <w:hideMark/>
          </w:tcPr>
          <w:p w:rsidR="00D347A8" w:rsidRPr="008471DA" w:rsidRDefault="00D347A8" w:rsidP="00D347A8">
            <w:pPr>
              <w:spacing w:after="0" w:line="240" w:lineRule="auto"/>
              <w:jc w:val="right"/>
              <w:rPr>
                <w:rFonts w:eastAsia="Times New Roman"/>
                <w:color w:val="000000"/>
                <w:lang w:eastAsia="cs-CZ"/>
              </w:rPr>
            </w:pPr>
            <w:r w:rsidRPr="008471DA">
              <w:rPr>
                <w:rFonts w:eastAsia="Times New Roman"/>
                <w:color w:val="000000"/>
                <w:lang w:eastAsia="cs-CZ"/>
              </w:rPr>
              <w:t>0</w:t>
            </w:r>
          </w:p>
        </w:tc>
      </w:tr>
    </w:tbl>
    <w:p w:rsidR="00D347A8" w:rsidRPr="00D347A8" w:rsidRDefault="00D347A8" w:rsidP="00C77482">
      <w:pPr>
        <w:pStyle w:val="Citace"/>
      </w:pPr>
      <w:r w:rsidRPr="00D347A8">
        <w:t>Zdroj: Data poskytnutá od ČSÚ Jihlava (data k 26.3.2011)</w:t>
      </w:r>
    </w:p>
    <w:p w:rsidR="0069722E" w:rsidRDefault="0069722E" w:rsidP="003D0F71">
      <w:pPr>
        <w:pStyle w:val="Odstavecseseznamem"/>
        <w:spacing w:after="0" w:line="360" w:lineRule="auto"/>
      </w:pPr>
    </w:p>
    <w:p w:rsidR="00D45B99" w:rsidRPr="00ED351C" w:rsidRDefault="00D45B99" w:rsidP="003D0F71">
      <w:pPr>
        <w:pStyle w:val="Odstavecseseznamem"/>
        <w:spacing w:after="0" w:line="360" w:lineRule="auto"/>
      </w:pPr>
    </w:p>
    <w:p w:rsidR="00C94B7D" w:rsidRDefault="00595DE7" w:rsidP="00930A70">
      <w:pPr>
        <w:pStyle w:val="Nadpis2"/>
      </w:pPr>
      <w:bookmarkStart w:id="62" w:name="_Toc397019256"/>
      <w:r>
        <w:t xml:space="preserve">2.2.3 </w:t>
      </w:r>
      <w:r w:rsidR="00C94B7D" w:rsidRPr="006C58BC">
        <w:t>Zdravotnictví</w:t>
      </w:r>
      <w:bookmarkEnd w:id="62"/>
      <w:r w:rsidR="00C94B7D" w:rsidRPr="006C58BC">
        <w:t xml:space="preserve"> </w:t>
      </w:r>
    </w:p>
    <w:p w:rsidR="002C425E" w:rsidRDefault="00D90826" w:rsidP="003D0F71">
      <w:pPr>
        <w:spacing w:after="0" w:line="360" w:lineRule="auto"/>
        <w:jc w:val="both"/>
      </w:pPr>
      <w:r w:rsidRPr="00D90826">
        <w:t xml:space="preserve">Zdravotní péče na území MAS </w:t>
      </w:r>
      <w:r>
        <w:t>Královská stezka</w:t>
      </w:r>
      <w:r w:rsidRPr="00D90826">
        <w:t xml:space="preserve"> je koncentrována převážně do </w:t>
      </w:r>
      <w:r>
        <w:t>Havlíčkova Brodu, kde je</w:t>
      </w:r>
      <w:r w:rsidRPr="00D90826">
        <w:t xml:space="preserve"> nemocnice, která poskytuje z</w:t>
      </w:r>
      <w:r>
        <w:t>ákladní nemocniční péči. Dále je z</w:t>
      </w:r>
      <w:r w:rsidR="002C425E" w:rsidRPr="002C425E">
        <w:t>dravotní péče</w:t>
      </w:r>
      <w:r>
        <w:t xml:space="preserve"> </w:t>
      </w:r>
      <w:r w:rsidRPr="002C425E">
        <w:t>v</w:t>
      </w:r>
      <w:r>
        <w:t> </w:t>
      </w:r>
      <w:r w:rsidRPr="002C425E">
        <w:t>obcích</w:t>
      </w:r>
      <w:r w:rsidR="002C425E" w:rsidRPr="002C425E">
        <w:t xml:space="preserve"> zajišťována buď trvalou lékařskou službou, kdy je v obci zřízeno zdravotní středisko</w:t>
      </w:r>
      <w:r w:rsidR="00BA54C6">
        <w:t>,</w:t>
      </w:r>
      <w:r w:rsidR="00F26A40">
        <w:t xml:space="preserve"> nebo poliklinika</w:t>
      </w:r>
      <w:r w:rsidR="002C425E" w:rsidRPr="002C425E">
        <w:t xml:space="preserve"> (</w:t>
      </w:r>
      <w:r w:rsidR="00F57A3C">
        <w:t>Světlá nad Sázavou a</w:t>
      </w:r>
      <w:r w:rsidR="002C425E" w:rsidRPr="002C425E">
        <w:t xml:space="preserve"> Ledeč nad Sázavou), anebo občasnou lékařskou službou (</w:t>
      </w:r>
      <w:r w:rsidR="00F57A3C" w:rsidRPr="002C425E">
        <w:t>Dolní Město</w:t>
      </w:r>
      <w:r w:rsidR="00F57A3C">
        <w:t>, Golčův Jeníkov, Habry, Horní Krupá</w:t>
      </w:r>
      <w:r w:rsidR="002C425E" w:rsidRPr="002C425E">
        <w:t xml:space="preserve">, </w:t>
      </w:r>
      <w:r w:rsidR="00F57A3C" w:rsidRPr="002C425E">
        <w:t>Krásná Hora</w:t>
      </w:r>
      <w:r w:rsidR="00F57A3C">
        <w:t>, Lipnice nad Sázavou, Lučice, Okrouhlice</w:t>
      </w:r>
      <w:r w:rsidR="005166EE">
        <w:t xml:space="preserve">, </w:t>
      </w:r>
      <w:r w:rsidR="002C425E" w:rsidRPr="002C425E">
        <w:t>Vilémov). Celkový pohled je však takový, že většina obyvatel dojíždí do větších měst v </w:t>
      </w:r>
      <w:r w:rsidR="00F26A40">
        <w:t xml:space="preserve">okolí, kde fungují nemocnice </w:t>
      </w:r>
      <w:r w:rsidR="002C425E" w:rsidRPr="002C425E">
        <w:t>(</w:t>
      </w:r>
      <w:r>
        <w:t xml:space="preserve">již zmíněný </w:t>
      </w:r>
      <w:r w:rsidR="002C425E" w:rsidRPr="002C425E">
        <w:t xml:space="preserve">Havlíčkův Brod, </w:t>
      </w:r>
      <w:r>
        <w:t>dále pak Jihlava, Čáslav nebo</w:t>
      </w:r>
      <w:r w:rsidR="002C425E" w:rsidRPr="002C425E">
        <w:t xml:space="preserve"> Chotěboř). V obcích MAS je zdravotnická služba zajišťována následovně:</w:t>
      </w:r>
    </w:p>
    <w:p w:rsidR="00386687" w:rsidRPr="002C425E" w:rsidRDefault="00386687" w:rsidP="003D0F71">
      <w:pPr>
        <w:spacing w:after="0" w:line="360" w:lineRule="auto"/>
        <w:jc w:val="both"/>
      </w:pPr>
    </w:p>
    <w:p w:rsidR="002C425E" w:rsidRPr="00386687" w:rsidRDefault="00386687" w:rsidP="003D0F71">
      <w:pPr>
        <w:spacing w:after="0" w:line="360" w:lineRule="auto"/>
        <w:jc w:val="both"/>
        <w:rPr>
          <w:b/>
        </w:rPr>
      </w:pPr>
      <w:r w:rsidRPr="00386687">
        <w:rPr>
          <w:b/>
        </w:rPr>
        <w:t>Nemocnice</w:t>
      </w:r>
    </w:p>
    <w:p w:rsidR="00F57A3C" w:rsidRPr="00810304" w:rsidRDefault="003B1DB2" w:rsidP="00810304">
      <w:pPr>
        <w:pStyle w:val="Odstavecseseznamem"/>
        <w:numPr>
          <w:ilvl w:val="0"/>
          <w:numId w:val="6"/>
        </w:numPr>
        <w:spacing w:after="0" w:line="360" w:lineRule="auto"/>
        <w:jc w:val="both"/>
      </w:pPr>
      <w:r w:rsidRPr="00810304">
        <w:t>Nemocnice Havlíčkův Brod</w:t>
      </w:r>
    </w:p>
    <w:p w:rsidR="003B1DB2" w:rsidRPr="003B1DB2" w:rsidRDefault="003B1DB2" w:rsidP="00F57A3C">
      <w:pPr>
        <w:spacing w:after="0" w:line="360" w:lineRule="auto"/>
        <w:ind w:left="360"/>
        <w:jc w:val="both"/>
        <w:rPr>
          <w:szCs w:val="24"/>
          <w:shd w:val="clear" w:color="auto" w:fill="FFFFFF"/>
        </w:rPr>
      </w:pPr>
      <w:r w:rsidRPr="003B1DB2">
        <w:rPr>
          <w:szCs w:val="24"/>
          <w:shd w:val="clear" w:color="auto" w:fill="FFFFFF"/>
        </w:rPr>
        <w:t>Nemocnice disponuje 561 lůžky na 19 odděleních. V hlavní budově nemocnice jsou tato oddělení: interna,</w:t>
      </w:r>
      <w:r w:rsidRPr="003B1DB2">
        <w:rPr>
          <w:rStyle w:val="apple-converted-space"/>
          <w:szCs w:val="24"/>
          <w:shd w:val="clear" w:color="auto" w:fill="FFFFFF"/>
        </w:rPr>
        <w:t> </w:t>
      </w:r>
      <w:r w:rsidRPr="003B1DB2">
        <w:rPr>
          <w:szCs w:val="24"/>
          <w:shd w:val="clear" w:color="auto" w:fill="FFFFFF"/>
        </w:rPr>
        <w:t>chirurgie, ortopedie, neurologie, dětské, hemodialýza, lůžkové anesteziologicko-resuscitační oddělení, gynekologie, urologie, ušní-nosní-krční, oční, centrální operační sály s centrální sterilizací a oddělení léčebné</w:t>
      </w:r>
      <w:r w:rsidRPr="003B1DB2">
        <w:rPr>
          <w:rStyle w:val="apple-converted-space"/>
          <w:szCs w:val="24"/>
          <w:shd w:val="clear" w:color="auto" w:fill="FFFFFF"/>
        </w:rPr>
        <w:t> </w:t>
      </w:r>
      <w:r w:rsidRPr="003B1DB2">
        <w:rPr>
          <w:szCs w:val="24"/>
          <w:shd w:val="clear" w:color="auto" w:fill="FFFFFF"/>
        </w:rPr>
        <w:t>výživy. Ostatní oddělení jsou v nedávno zrekonstruovaných budovách. Patří mezi ně: onkologie, plicní, oddělení dlouhodobě nemocných, infekční, rehabilitace a kožní ambulance. Dále pak moderně vy</w:t>
      </w:r>
      <w:r>
        <w:rPr>
          <w:szCs w:val="24"/>
          <w:shd w:val="clear" w:color="auto" w:fill="FFFFFF"/>
        </w:rPr>
        <w:t>ba</w:t>
      </w:r>
      <w:r w:rsidRPr="003B1DB2">
        <w:rPr>
          <w:szCs w:val="24"/>
          <w:shd w:val="clear" w:color="auto" w:fill="FFFFFF"/>
        </w:rPr>
        <w:t>vené radiodiagnostické oddělení, oddělení společných laboratoří, transfuzní oddělení a oddělení nukleární medicíny.</w:t>
      </w:r>
    </w:p>
    <w:p w:rsidR="003B1DB2" w:rsidRPr="003B1DB2" w:rsidRDefault="003B1DB2" w:rsidP="00F57A3C">
      <w:pPr>
        <w:spacing w:after="0" w:line="360" w:lineRule="auto"/>
        <w:ind w:left="360"/>
        <w:jc w:val="both"/>
        <w:rPr>
          <w:szCs w:val="24"/>
          <w:shd w:val="clear" w:color="auto" w:fill="FFFFFF"/>
        </w:rPr>
      </w:pPr>
      <w:r w:rsidRPr="003B1DB2">
        <w:rPr>
          <w:szCs w:val="24"/>
          <w:shd w:val="clear" w:color="auto" w:fill="FFFFFF"/>
        </w:rPr>
        <w:t>V nemocnici jsou také ambulance pro různá oddělení a zubní lékařská pohotovost a lékárna.</w:t>
      </w:r>
    </w:p>
    <w:p w:rsidR="003B1DB2" w:rsidRDefault="003B1DB2" w:rsidP="00F57A3C">
      <w:pPr>
        <w:spacing w:after="0" w:line="360" w:lineRule="auto"/>
        <w:ind w:left="360"/>
        <w:jc w:val="both"/>
      </w:pPr>
    </w:p>
    <w:p w:rsidR="00D45B99" w:rsidRPr="00F57A3C" w:rsidRDefault="00D45B99" w:rsidP="00F57A3C">
      <w:pPr>
        <w:spacing w:after="0" w:line="360" w:lineRule="auto"/>
        <w:ind w:left="360"/>
        <w:jc w:val="both"/>
      </w:pPr>
    </w:p>
    <w:p w:rsidR="002C425E" w:rsidRPr="002C425E" w:rsidRDefault="002C425E" w:rsidP="003D0F71">
      <w:pPr>
        <w:spacing w:after="0" w:line="360" w:lineRule="auto"/>
        <w:jc w:val="both"/>
        <w:rPr>
          <w:b/>
        </w:rPr>
      </w:pPr>
      <w:r w:rsidRPr="002C425E">
        <w:rPr>
          <w:b/>
        </w:rPr>
        <w:lastRenderedPageBreak/>
        <w:t>Trvalá lékařská služba</w:t>
      </w:r>
    </w:p>
    <w:p w:rsidR="002C425E" w:rsidRPr="00ED6780" w:rsidRDefault="002C425E" w:rsidP="003D0F71">
      <w:pPr>
        <w:pStyle w:val="Odstavecseseznamem"/>
        <w:numPr>
          <w:ilvl w:val="0"/>
          <w:numId w:val="6"/>
        </w:numPr>
        <w:spacing w:after="0" w:line="360" w:lineRule="auto"/>
        <w:jc w:val="both"/>
      </w:pPr>
      <w:r w:rsidRPr="005B1614">
        <w:rPr>
          <w:b/>
        </w:rPr>
        <w:t>Světlá nad Sázavou</w:t>
      </w:r>
      <w:r w:rsidRPr="00ED6780">
        <w:t xml:space="preserve"> </w:t>
      </w:r>
      <w:r w:rsidR="001962BE">
        <w:t>-</w:t>
      </w:r>
      <w:r w:rsidRPr="00ED6780">
        <w:t xml:space="preserve"> Poliklinika - rehabilitace, radiodiagnostika, gynekolog</w:t>
      </w:r>
      <w:r w:rsidR="005B299A" w:rsidRPr="00ED6780">
        <w:t>ická ambulance</w:t>
      </w:r>
      <w:r w:rsidRPr="00ED6780">
        <w:t>, praktický lékař pro dospělé, praktický lékař pro děti a dorost, stomatolog</w:t>
      </w:r>
      <w:r w:rsidR="00ED6780" w:rsidRPr="00ED6780">
        <w:t>ická ambulance</w:t>
      </w:r>
      <w:r w:rsidRPr="00ED6780">
        <w:t>, ortoped</w:t>
      </w:r>
      <w:r w:rsidR="00ED6780" w:rsidRPr="00ED6780">
        <w:t>ická ambulance</w:t>
      </w:r>
      <w:r w:rsidR="00FE10EA">
        <w:t xml:space="preserve">, kožní ambulance, </w:t>
      </w:r>
      <w:r w:rsidR="003B1DB2">
        <w:t>ORL,</w:t>
      </w:r>
    </w:p>
    <w:p w:rsidR="002C425E" w:rsidRPr="00ED6780" w:rsidRDefault="002C425E" w:rsidP="003D0F71">
      <w:pPr>
        <w:pStyle w:val="Odstavecseseznamem"/>
        <w:numPr>
          <w:ilvl w:val="0"/>
          <w:numId w:val="6"/>
        </w:numPr>
        <w:spacing w:after="0" w:line="360" w:lineRule="auto"/>
        <w:jc w:val="both"/>
      </w:pPr>
      <w:r w:rsidRPr="005B1614">
        <w:rPr>
          <w:b/>
        </w:rPr>
        <w:t>Ledeč nad Sázavou</w:t>
      </w:r>
      <w:r w:rsidRPr="00ED6780">
        <w:t xml:space="preserve"> </w:t>
      </w:r>
      <w:r w:rsidR="001962BE">
        <w:t>-</w:t>
      </w:r>
      <w:r w:rsidRPr="00ED6780">
        <w:t xml:space="preserve"> Poliklinika </w:t>
      </w:r>
      <w:r w:rsidR="00CB5B2E">
        <w:t>-</w:t>
      </w:r>
      <w:r w:rsidRPr="00ED6780">
        <w:t xml:space="preserve"> </w:t>
      </w:r>
      <w:r w:rsidR="005B299A" w:rsidRPr="00ED6780">
        <w:t xml:space="preserve">praktický lékař pro děti a dorost, gynekolog, chirurgická a úrazová ambulance, konzultační a poradenské centrum pro těhotné, kožní ambulance, neurologická ambulance, oční optika, praktický lékař pro dospělé, ortopedická ambulance, stomatologická ambulance </w:t>
      </w:r>
    </w:p>
    <w:p w:rsidR="00ED6780" w:rsidRPr="006F62D6" w:rsidRDefault="00ED6780" w:rsidP="003D0F71">
      <w:pPr>
        <w:pStyle w:val="Odstavecseseznamem"/>
        <w:numPr>
          <w:ilvl w:val="0"/>
          <w:numId w:val="6"/>
        </w:numPr>
        <w:spacing w:after="0" w:line="360" w:lineRule="auto"/>
        <w:jc w:val="both"/>
        <w:rPr>
          <w:szCs w:val="24"/>
        </w:rPr>
      </w:pPr>
      <w:r w:rsidRPr="005B1614">
        <w:rPr>
          <w:b/>
        </w:rPr>
        <w:t>Ledeč nad Sázavou</w:t>
      </w:r>
      <w:r w:rsidRPr="00ED6780">
        <w:t xml:space="preserve"> </w:t>
      </w:r>
      <w:r w:rsidR="005166EE" w:rsidRPr="005166EE">
        <w:rPr>
          <w:b/>
        </w:rPr>
        <w:t>Háj</w:t>
      </w:r>
      <w:r w:rsidR="005166EE">
        <w:t xml:space="preserve"> </w:t>
      </w:r>
      <w:r w:rsidR="001962BE">
        <w:t>-</w:t>
      </w:r>
      <w:r w:rsidR="005B1614">
        <w:t xml:space="preserve"> </w:t>
      </w:r>
      <w:r w:rsidR="006F62D6" w:rsidRPr="006F62D6">
        <w:rPr>
          <w:szCs w:val="24"/>
        </w:rPr>
        <w:t>L</w:t>
      </w:r>
      <w:r w:rsidRPr="006F62D6">
        <w:rPr>
          <w:szCs w:val="24"/>
        </w:rPr>
        <w:t>éčebna dlouhodobě nemocných</w:t>
      </w:r>
      <w:r w:rsidR="006F62D6" w:rsidRPr="006F62D6">
        <w:rPr>
          <w:szCs w:val="24"/>
        </w:rPr>
        <w:t xml:space="preserve">, spadá pod </w:t>
      </w:r>
      <w:r w:rsidR="006F62D6" w:rsidRPr="006F62D6">
        <w:rPr>
          <w:szCs w:val="24"/>
          <w:shd w:val="clear" w:color="auto" w:fill="FFFFFF"/>
        </w:rPr>
        <w:t>nestátní zdravotnické zařízení Vysočinské nemocnice s.r.o.</w:t>
      </w:r>
    </w:p>
    <w:p w:rsidR="002C425E" w:rsidRPr="002C425E" w:rsidRDefault="002C425E" w:rsidP="003D0F71">
      <w:pPr>
        <w:spacing w:after="0" w:line="360" w:lineRule="auto"/>
        <w:jc w:val="both"/>
      </w:pPr>
    </w:p>
    <w:p w:rsidR="002C425E" w:rsidRPr="002C425E" w:rsidRDefault="005166EE" w:rsidP="003D0F71">
      <w:pPr>
        <w:spacing w:after="0" w:line="360" w:lineRule="auto"/>
        <w:jc w:val="both"/>
        <w:rPr>
          <w:b/>
        </w:rPr>
      </w:pPr>
      <w:r>
        <w:rPr>
          <w:b/>
        </w:rPr>
        <w:t>Občasná lékařská služba</w:t>
      </w:r>
    </w:p>
    <w:p w:rsidR="00F57A3C" w:rsidRDefault="00F57A3C" w:rsidP="00F57A3C">
      <w:pPr>
        <w:pStyle w:val="Odstavecseseznamem"/>
        <w:numPr>
          <w:ilvl w:val="0"/>
          <w:numId w:val="6"/>
        </w:numPr>
        <w:spacing w:after="0" w:line="360" w:lineRule="auto"/>
        <w:jc w:val="both"/>
      </w:pPr>
      <w:r>
        <w:rPr>
          <w:b/>
        </w:rPr>
        <w:t>Dolní M</w:t>
      </w:r>
      <w:r w:rsidRPr="005B1614">
        <w:rPr>
          <w:b/>
        </w:rPr>
        <w:t>ěsto</w:t>
      </w:r>
      <w:r w:rsidRPr="00ED6780">
        <w:t xml:space="preserve"> - praktický lékař pro dospělé, praktický lékař pro děti a dorost</w:t>
      </w:r>
    </w:p>
    <w:p w:rsidR="00F57A3C" w:rsidRPr="00F57A3C" w:rsidRDefault="00F57A3C" w:rsidP="00F57A3C">
      <w:pPr>
        <w:pStyle w:val="Odstavecseseznamem"/>
        <w:numPr>
          <w:ilvl w:val="0"/>
          <w:numId w:val="6"/>
        </w:numPr>
        <w:spacing w:after="0" w:line="360" w:lineRule="auto"/>
        <w:jc w:val="both"/>
      </w:pPr>
      <w:r w:rsidRPr="005B1614">
        <w:rPr>
          <w:b/>
        </w:rPr>
        <w:t>Golčův Jeníkov</w:t>
      </w:r>
      <w:r w:rsidR="00C25A61">
        <w:t xml:space="preserve"> </w:t>
      </w:r>
      <w:r w:rsidRPr="00ED6780">
        <w:t>- praktický lékař pro dospělé, praktický lékař pro děti a dorost, stomatologická ambulance, gynekologická ambulance</w:t>
      </w:r>
      <w:r w:rsidR="00C25A61">
        <w:t>, další specializované lékařské ambulance</w:t>
      </w:r>
    </w:p>
    <w:p w:rsidR="002C425E" w:rsidRPr="00ED6780" w:rsidRDefault="002C425E" w:rsidP="003D0F71">
      <w:pPr>
        <w:pStyle w:val="Odstavecseseznamem"/>
        <w:numPr>
          <w:ilvl w:val="0"/>
          <w:numId w:val="6"/>
        </w:numPr>
        <w:spacing w:after="0" w:line="360" w:lineRule="auto"/>
        <w:jc w:val="both"/>
      </w:pPr>
      <w:r w:rsidRPr="005B1614">
        <w:rPr>
          <w:b/>
        </w:rPr>
        <w:t xml:space="preserve">Habry </w:t>
      </w:r>
      <w:r w:rsidR="001962BE">
        <w:t>-</w:t>
      </w:r>
      <w:r w:rsidRPr="00ED6780">
        <w:t xml:space="preserve"> praktický lékař pro dospělé, praktický lékaře pro děti a dorost</w:t>
      </w:r>
      <w:r w:rsidR="00C25A61">
        <w:t xml:space="preserve">, </w:t>
      </w:r>
      <w:r w:rsidR="00C25A61" w:rsidRPr="00ED6780">
        <w:t>stomatologická ambulance</w:t>
      </w:r>
    </w:p>
    <w:p w:rsidR="002C425E" w:rsidRPr="00ED6780" w:rsidRDefault="002C425E" w:rsidP="003D0F71">
      <w:pPr>
        <w:pStyle w:val="Odstavecseseznamem"/>
        <w:numPr>
          <w:ilvl w:val="0"/>
          <w:numId w:val="6"/>
        </w:numPr>
        <w:spacing w:after="0" w:line="360" w:lineRule="auto"/>
        <w:jc w:val="both"/>
      </w:pPr>
      <w:r w:rsidRPr="005B1614">
        <w:rPr>
          <w:b/>
        </w:rPr>
        <w:t>Horní Krupá</w:t>
      </w:r>
      <w:r w:rsidRPr="00ED6780">
        <w:t xml:space="preserve"> </w:t>
      </w:r>
      <w:r w:rsidR="001962BE">
        <w:t>-</w:t>
      </w:r>
      <w:r w:rsidRPr="00ED6780">
        <w:t xml:space="preserve"> praktický lékař pro dospělé</w:t>
      </w:r>
    </w:p>
    <w:p w:rsidR="002C425E" w:rsidRDefault="002C425E" w:rsidP="003D0F71">
      <w:pPr>
        <w:pStyle w:val="Odstavecseseznamem"/>
        <w:numPr>
          <w:ilvl w:val="0"/>
          <w:numId w:val="6"/>
        </w:numPr>
        <w:spacing w:after="0" w:line="360" w:lineRule="auto"/>
        <w:jc w:val="both"/>
      </w:pPr>
      <w:r w:rsidRPr="005B1614">
        <w:rPr>
          <w:b/>
        </w:rPr>
        <w:t>Krásná Hora</w:t>
      </w:r>
      <w:r w:rsidRPr="00ED6780">
        <w:t xml:space="preserve"> </w:t>
      </w:r>
      <w:r w:rsidR="001962BE">
        <w:t>-</w:t>
      </w:r>
      <w:r w:rsidRPr="00ED6780">
        <w:t xml:space="preserve"> praktický lékař pro dospělé</w:t>
      </w:r>
    </w:p>
    <w:p w:rsidR="00C25A61" w:rsidRPr="00C25A61" w:rsidRDefault="00C25A61" w:rsidP="00C25A61">
      <w:pPr>
        <w:pStyle w:val="Odstavecseseznamem"/>
        <w:numPr>
          <w:ilvl w:val="0"/>
          <w:numId w:val="6"/>
        </w:numPr>
        <w:spacing w:after="0" w:line="360" w:lineRule="auto"/>
        <w:jc w:val="both"/>
      </w:pPr>
      <w:r>
        <w:rPr>
          <w:b/>
        </w:rPr>
        <w:t xml:space="preserve">Lipnice nad Sázavou </w:t>
      </w:r>
      <w:r w:rsidRPr="00C25A61">
        <w:t>-</w:t>
      </w:r>
      <w:r>
        <w:t xml:space="preserve"> </w:t>
      </w:r>
      <w:r w:rsidRPr="00ED6780">
        <w:t>praktický lékař pro dospělé, praktický lékaře pro děti a dorost</w:t>
      </w:r>
      <w:r>
        <w:t xml:space="preserve">, </w:t>
      </w:r>
      <w:r w:rsidRPr="00ED6780">
        <w:t>stomatologická ambulance</w:t>
      </w:r>
    </w:p>
    <w:p w:rsidR="00C25A61" w:rsidRPr="00C25A61" w:rsidRDefault="002C425E" w:rsidP="003D0F71">
      <w:pPr>
        <w:pStyle w:val="Odstavecseseznamem"/>
        <w:numPr>
          <w:ilvl w:val="0"/>
          <w:numId w:val="6"/>
        </w:numPr>
        <w:spacing w:after="0" w:line="360" w:lineRule="auto"/>
        <w:jc w:val="both"/>
      </w:pPr>
      <w:r w:rsidRPr="00C25A61">
        <w:rPr>
          <w:b/>
        </w:rPr>
        <w:t>Lučice</w:t>
      </w:r>
      <w:r w:rsidRPr="00C25A61">
        <w:t xml:space="preserve"> </w:t>
      </w:r>
      <w:r w:rsidR="001962BE" w:rsidRPr="00C25A61">
        <w:t>-</w:t>
      </w:r>
      <w:r w:rsidRPr="00C25A61">
        <w:t xml:space="preserve"> praktický lékaře pro dospělé, </w:t>
      </w:r>
      <w:r w:rsidR="00C25A61" w:rsidRPr="00ED6780">
        <w:t>stomatologická ambulance</w:t>
      </w:r>
      <w:r w:rsidR="00C25A61" w:rsidRPr="00C25A61">
        <w:rPr>
          <w:b/>
        </w:rPr>
        <w:t xml:space="preserve"> </w:t>
      </w:r>
    </w:p>
    <w:p w:rsidR="00C25A61" w:rsidRPr="00C25A61" w:rsidRDefault="002C425E" w:rsidP="003D0F71">
      <w:pPr>
        <w:pStyle w:val="Odstavecseseznamem"/>
        <w:numPr>
          <w:ilvl w:val="0"/>
          <w:numId w:val="6"/>
        </w:numPr>
        <w:spacing w:after="0" w:line="360" w:lineRule="auto"/>
        <w:jc w:val="both"/>
      </w:pPr>
      <w:r w:rsidRPr="00C25A61">
        <w:rPr>
          <w:b/>
        </w:rPr>
        <w:t>Okrouhlice</w:t>
      </w:r>
      <w:r w:rsidRPr="00C25A61">
        <w:t xml:space="preserve"> </w:t>
      </w:r>
      <w:r w:rsidR="001962BE" w:rsidRPr="00C25A61">
        <w:t>-</w:t>
      </w:r>
      <w:r w:rsidR="00F26A40" w:rsidRPr="00C25A61">
        <w:t xml:space="preserve"> </w:t>
      </w:r>
      <w:r w:rsidRPr="00C25A61">
        <w:t xml:space="preserve">praktický lékař pro dospělé, </w:t>
      </w:r>
      <w:r w:rsidR="00C25A61" w:rsidRPr="00ED6780">
        <w:t>stomatologická ambulance</w:t>
      </w:r>
      <w:r w:rsidR="00C25A61" w:rsidRPr="00C25A61">
        <w:rPr>
          <w:b/>
        </w:rPr>
        <w:t xml:space="preserve"> </w:t>
      </w:r>
    </w:p>
    <w:p w:rsidR="00C25A61" w:rsidRDefault="002C425E" w:rsidP="003D0F71">
      <w:pPr>
        <w:pStyle w:val="Odstavecseseznamem"/>
        <w:numPr>
          <w:ilvl w:val="0"/>
          <w:numId w:val="6"/>
        </w:numPr>
        <w:spacing w:after="0" w:line="360" w:lineRule="auto"/>
        <w:jc w:val="both"/>
      </w:pPr>
      <w:r w:rsidRPr="00C25A61">
        <w:rPr>
          <w:b/>
        </w:rPr>
        <w:t>Vilémov</w:t>
      </w:r>
      <w:r w:rsidRPr="00C25A61">
        <w:t xml:space="preserve"> </w:t>
      </w:r>
      <w:r w:rsidR="001962BE" w:rsidRPr="00C25A61">
        <w:t>-</w:t>
      </w:r>
      <w:r w:rsidRPr="00C25A61">
        <w:t xml:space="preserve"> praktický lékař pro děti a dorost, praktický lékař pro dospělé</w:t>
      </w:r>
    </w:p>
    <w:p w:rsidR="003B1DB2" w:rsidRDefault="003B1DB2" w:rsidP="00C25A61">
      <w:pPr>
        <w:spacing w:after="0" w:line="360" w:lineRule="auto"/>
        <w:jc w:val="both"/>
        <w:rPr>
          <w:b/>
        </w:rPr>
      </w:pPr>
    </w:p>
    <w:p w:rsidR="002C425E" w:rsidRPr="005376EC" w:rsidRDefault="002C425E" w:rsidP="005376EC">
      <w:pPr>
        <w:pStyle w:val="Textkomente"/>
        <w:spacing w:line="360" w:lineRule="auto"/>
        <w:rPr>
          <w:rFonts w:eastAsia="Calibri"/>
          <w:sz w:val="24"/>
          <w:szCs w:val="24"/>
          <w:lang w:eastAsia="en-US"/>
        </w:rPr>
      </w:pPr>
      <w:r w:rsidRPr="00BE0642">
        <w:rPr>
          <w:rFonts w:eastAsia="Calibri"/>
          <w:b/>
          <w:sz w:val="24"/>
          <w:szCs w:val="24"/>
          <w:lang w:eastAsia="en-US"/>
        </w:rPr>
        <w:t>Výjezdová místa rychlé záchranné služby</w:t>
      </w:r>
      <w:r w:rsidR="00810304" w:rsidRPr="00BE0642">
        <w:rPr>
          <w:rFonts w:eastAsia="Calibri"/>
          <w:sz w:val="24"/>
          <w:szCs w:val="24"/>
          <w:lang w:eastAsia="en-US"/>
        </w:rPr>
        <w:t xml:space="preserve"> jsou v Havlíčkově Brodě,</w:t>
      </w:r>
      <w:r w:rsidRPr="00BE0642">
        <w:rPr>
          <w:rFonts w:eastAsia="Calibri"/>
          <w:sz w:val="24"/>
          <w:szCs w:val="24"/>
          <w:lang w:eastAsia="en-US"/>
        </w:rPr>
        <w:t xml:space="preserve"> Ledči nad Sázavou</w:t>
      </w:r>
      <w:r w:rsidR="00810304" w:rsidRPr="00BE0642">
        <w:rPr>
          <w:rFonts w:eastAsia="Calibri"/>
          <w:sz w:val="24"/>
          <w:szCs w:val="24"/>
          <w:lang w:eastAsia="en-US"/>
        </w:rPr>
        <w:t xml:space="preserve"> a nyní nově od června 2014 také v Habrech, kde je sídlo MAS Královská stezka</w:t>
      </w:r>
      <w:r w:rsidRPr="00BE0642">
        <w:rPr>
          <w:rFonts w:eastAsia="Calibri"/>
          <w:sz w:val="24"/>
          <w:szCs w:val="24"/>
          <w:lang w:eastAsia="en-US"/>
        </w:rPr>
        <w:t xml:space="preserve">. Další pak v Chotěboři a Přibyslavi (mimo </w:t>
      </w:r>
      <w:r w:rsidR="00BB4334" w:rsidRPr="00BE0642">
        <w:rPr>
          <w:rFonts w:eastAsia="Calibri"/>
          <w:sz w:val="24"/>
          <w:szCs w:val="24"/>
          <w:lang w:eastAsia="en-US"/>
        </w:rPr>
        <w:t xml:space="preserve">území MAS). Vzdálenost měst </w:t>
      </w:r>
      <w:r w:rsidRPr="00BE0642">
        <w:rPr>
          <w:rFonts w:eastAsia="Calibri"/>
          <w:sz w:val="24"/>
          <w:szCs w:val="24"/>
          <w:lang w:eastAsia="en-US"/>
        </w:rPr>
        <w:t>není taková, aby byla nedostatečná zdravotní služba považována za velký problém. Obyvatelé, kteří dojíždí za lékařskou službou do měst, většinou využívají místní spoje, které jsou v týd</w:t>
      </w:r>
      <w:r w:rsidR="00BB4334" w:rsidRPr="00BE0642">
        <w:rPr>
          <w:rFonts w:eastAsia="Calibri"/>
          <w:sz w:val="24"/>
          <w:szCs w:val="24"/>
          <w:lang w:eastAsia="en-US"/>
        </w:rPr>
        <w:t xml:space="preserve">nu poměrně vyhovující (autobus i </w:t>
      </w:r>
      <w:r w:rsidRPr="00BE0642">
        <w:rPr>
          <w:rFonts w:eastAsia="Calibri"/>
          <w:sz w:val="24"/>
          <w:szCs w:val="24"/>
          <w:lang w:eastAsia="en-US"/>
        </w:rPr>
        <w:t>vlak)</w:t>
      </w:r>
      <w:r w:rsidR="00E336A7">
        <w:rPr>
          <w:rFonts w:eastAsia="Calibri"/>
          <w:sz w:val="24"/>
          <w:szCs w:val="24"/>
          <w:lang w:eastAsia="en-US"/>
        </w:rPr>
        <w:t>,</w:t>
      </w:r>
      <w:r w:rsidRPr="00BE0642">
        <w:rPr>
          <w:rFonts w:eastAsia="Calibri"/>
          <w:sz w:val="24"/>
          <w:szCs w:val="24"/>
          <w:lang w:eastAsia="en-US"/>
        </w:rPr>
        <w:t xml:space="preserve"> anebo po</w:t>
      </w:r>
      <w:r w:rsidR="00810304" w:rsidRPr="00BE0642">
        <w:rPr>
          <w:rFonts w:eastAsia="Calibri"/>
          <w:sz w:val="24"/>
          <w:szCs w:val="24"/>
          <w:lang w:eastAsia="en-US"/>
        </w:rPr>
        <w:t xml:space="preserve">moc svých příbuzných, kteří je </w:t>
      </w:r>
      <w:r w:rsidRPr="00BE0642">
        <w:rPr>
          <w:rFonts w:eastAsia="Calibri"/>
          <w:sz w:val="24"/>
          <w:szCs w:val="24"/>
          <w:lang w:eastAsia="en-US"/>
        </w:rPr>
        <w:t>d</w:t>
      </w:r>
      <w:r w:rsidR="00810304" w:rsidRPr="00BE0642">
        <w:rPr>
          <w:rFonts w:eastAsia="Calibri"/>
          <w:sz w:val="24"/>
          <w:szCs w:val="24"/>
          <w:lang w:eastAsia="en-US"/>
        </w:rPr>
        <w:t>o</w:t>
      </w:r>
      <w:r w:rsidRPr="00BE0642">
        <w:rPr>
          <w:rFonts w:eastAsia="Calibri"/>
          <w:sz w:val="24"/>
          <w:szCs w:val="24"/>
          <w:lang w:eastAsia="en-US"/>
        </w:rPr>
        <w:t xml:space="preserve">vezou osobním autem. </w:t>
      </w:r>
      <w:r w:rsidR="00BE0642" w:rsidRPr="00BE0642">
        <w:rPr>
          <w:rFonts w:eastAsia="Calibri"/>
          <w:sz w:val="24"/>
          <w:szCs w:val="24"/>
          <w:lang w:eastAsia="en-US"/>
        </w:rPr>
        <w:t xml:space="preserve">Pokrytí Rychlou záchrannou službou, ambulantní i nemocniční lékařskou péčí je v regionu </w:t>
      </w:r>
      <w:r w:rsidR="00BE0642" w:rsidRPr="00BE0642">
        <w:rPr>
          <w:rFonts w:eastAsia="Calibri"/>
          <w:sz w:val="24"/>
          <w:szCs w:val="24"/>
          <w:lang w:eastAsia="en-US"/>
        </w:rPr>
        <w:lastRenderedPageBreak/>
        <w:t xml:space="preserve">MAS dostačující. Problémem je však míra dopravní obslužnosti. V řadě malých obcí, především však místních částí, je autobusové či vlakové spojení naprosto nedostačující. K potřebám regionu tak patří nalezení řešení této situace, která limituje občany místních částí větších obcí. </w:t>
      </w:r>
    </w:p>
    <w:p w:rsidR="00F26A40" w:rsidRDefault="00F26A40" w:rsidP="003D0F71">
      <w:pPr>
        <w:spacing w:after="0" w:line="360" w:lineRule="auto"/>
        <w:jc w:val="both"/>
      </w:pPr>
    </w:p>
    <w:p w:rsidR="00F26A40" w:rsidRPr="002C425E" w:rsidRDefault="00F26A40" w:rsidP="003D0F71">
      <w:pPr>
        <w:spacing w:after="0" w:line="360" w:lineRule="auto"/>
        <w:jc w:val="both"/>
      </w:pPr>
      <w:r w:rsidRPr="00FE10EA">
        <w:rPr>
          <w:b/>
        </w:rPr>
        <w:t>Pohotovostní službu</w:t>
      </w:r>
      <w:r>
        <w:t xml:space="preserve"> mohou občané využít v okresním městě Havlíčkův Brod, kde kromě klasické pohotovosti v nemocnici funguje i pohotovost stomatologická dle rozpisů jednotlivých ambulantních zubních lékařů.</w:t>
      </w:r>
    </w:p>
    <w:p w:rsidR="002C425E" w:rsidRDefault="002C425E" w:rsidP="003D0F71">
      <w:pPr>
        <w:spacing w:after="0" w:line="360" w:lineRule="auto"/>
        <w:jc w:val="both"/>
      </w:pPr>
      <w:r w:rsidRPr="00FE10EA">
        <w:rPr>
          <w:b/>
        </w:rPr>
        <w:t>Lékárny</w:t>
      </w:r>
      <w:r w:rsidRPr="002C425E">
        <w:t xml:space="preserve"> jsou roz</w:t>
      </w:r>
      <w:r w:rsidR="00A76829">
        <w:t xml:space="preserve">místěny ve větších městech MAS, a to </w:t>
      </w:r>
      <w:r w:rsidR="00386687">
        <w:t xml:space="preserve">Havlíčkův Brod, </w:t>
      </w:r>
      <w:r w:rsidR="00BB4334">
        <w:t>Světlá nad Sázavou</w:t>
      </w:r>
      <w:r w:rsidR="00386687">
        <w:t xml:space="preserve">, </w:t>
      </w:r>
      <w:r w:rsidRPr="002C425E">
        <w:t>Le</w:t>
      </w:r>
      <w:r w:rsidR="00386687">
        <w:t>deč nad Sázavou, Golčův Jeníkov</w:t>
      </w:r>
      <w:r w:rsidR="00A76829">
        <w:t xml:space="preserve"> a také v </w:t>
      </w:r>
      <w:r w:rsidRPr="002C425E">
        <w:t>Habr</w:t>
      </w:r>
      <w:r w:rsidR="00A76829">
        <w:t>ech</w:t>
      </w:r>
      <w:r w:rsidRPr="002C425E">
        <w:t>. V okresním městě Havlíčkův Brod je provoz lékáren zajištěn i přes</w:t>
      </w:r>
      <w:r w:rsidR="005A1215">
        <w:t xml:space="preserve"> víkendy až do večerních hodin.</w:t>
      </w:r>
    </w:p>
    <w:p w:rsidR="003B1DB2" w:rsidRPr="002C425E" w:rsidRDefault="003B1DB2" w:rsidP="003D0F71">
      <w:pPr>
        <w:spacing w:after="0" w:line="360" w:lineRule="auto"/>
        <w:jc w:val="both"/>
      </w:pPr>
    </w:p>
    <w:p w:rsidR="00386687" w:rsidRDefault="00386687" w:rsidP="009F047F">
      <w:pPr>
        <w:pStyle w:val="Nadpis3"/>
      </w:pPr>
      <w:bookmarkStart w:id="63" w:name="_Toc397019257"/>
      <w:r w:rsidRPr="00D347A8">
        <w:t xml:space="preserve">Tabulka č. </w:t>
      </w:r>
      <w:r w:rsidR="00FF3B43">
        <w:t>9</w:t>
      </w:r>
      <w:r>
        <w:t xml:space="preserve"> </w:t>
      </w:r>
      <w:r w:rsidRPr="00D347A8">
        <w:t xml:space="preserve">– </w:t>
      </w:r>
      <w:r>
        <w:t xml:space="preserve">Zdravotní služby v </w:t>
      </w:r>
      <w:r w:rsidRPr="00D347A8">
        <w:t>obcích MAS Královská stezka</w:t>
      </w:r>
      <w:bookmarkEnd w:id="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182"/>
        <w:gridCol w:w="1207"/>
        <w:gridCol w:w="1075"/>
        <w:gridCol w:w="1146"/>
        <w:gridCol w:w="967"/>
        <w:gridCol w:w="1219"/>
        <w:gridCol w:w="943"/>
        <w:gridCol w:w="943"/>
        <w:gridCol w:w="1254"/>
        <w:gridCol w:w="1183"/>
        <w:gridCol w:w="1087"/>
        <w:gridCol w:w="1183"/>
        <w:gridCol w:w="1134"/>
        <w:gridCol w:w="1015"/>
      </w:tblGrid>
      <w:tr w:rsidR="004765CA" w:rsidRPr="000B2133" w:rsidTr="0021795A">
        <w:trPr>
          <w:trHeight w:val="1815"/>
        </w:trPr>
        <w:tc>
          <w:tcPr>
            <w:tcW w:w="376"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Obec název</w:t>
            </w:r>
          </w:p>
        </w:tc>
        <w:tc>
          <w:tcPr>
            <w:tcW w:w="384"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 xml:space="preserve">Sdružená ambulantní zařízení   </w:t>
            </w:r>
          </w:p>
        </w:tc>
        <w:tc>
          <w:tcPr>
            <w:tcW w:w="342"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 xml:space="preserve">Zdravotní střediska       </w:t>
            </w:r>
          </w:p>
        </w:tc>
        <w:tc>
          <w:tcPr>
            <w:tcW w:w="364"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 xml:space="preserve">Nemocnice  </w:t>
            </w:r>
          </w:p>
        </w:tc>
        <w:tc>
          <w:tcPr>
            <w:tcW w:w="368"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Odborné léčebné ústavy</w:t>
            </w:r>
            <w:r w:rsidR="00BB4334" w:rsidRPr="008471DA">
              <w:rPr>
                <w:rFonts w:eastAsia="Times New Roman"/>
                <w:b/>
                <w:bCs/>
                <w:color w:val="FFFFFF"/>
                <w:lang w:eastAsia="cs-CZ"/>
              </w:rPr>
              <w:t xml:space="preserve"> </w:t>
            </w:r>
            <w:r w:rsidRPr="008471DA">
              <w:rPr>
                <w:rFonts w:eastAsia="Times New Roman"/>
                <w:b/>
                <w:bCs/>
                <w:color w:val="FFFFFF"/>
                <w:lang w:eastAsia="cs-CZ"/>
              </w:rPr>
              <w:t>(mimo LDN)</w:t>
            </w:r>
          </w:p>
        </w:tc>
        <w:tc>
          <w:tcPr>
            <w:tcW w:w="387"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Léčebna pro dlouhodobě nemocné</w:t>
            </w:r>
          </w:p>
        </w:tc>
        <w:tc>
          <w:tcPr>
            <w:tcW w:w="300"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Samost. ordinace prakt. lékaře pro dospělé vč. detaš. prac.</w:t>
            </w:r>
          </w:p>
        </w:tc>
        <w:tc>
          <w:tcPr>
            <w:tcW w:w="300"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Samost. ordinace prakt. lék. pro děti a dorost vč. detaš. prac.</w:t>
            </w:r>
          </w:p>
        </w:tc>
        <w:tc>
          <w:tcPr>
            <w:tcW w:w="399"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Samost. ordinace prakt. lék. stomatologa vč. detaš. prac.</w:t>
            </w:r>
          </w:p>
        </w:tc>
        <w:tc>
          <w:tcPr>
            <w:tcW w:w="376"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Samost. ordinace prakt. lék. gynekologa vč. detaš. prac.</w:t>
            </w:r>
          </w:p>
        </w:tc>
        <w:tc>
          <w:tcPr>
            <w:tcW w:w="345"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Samost. ordinace lékaře specialisty vč. detaš. prac.</w:t>
            </w:r>
          </w:p>
        </w:tc>
        <w:tc>
          <w:tcPr>
            <w:tcW w:w="376"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Ostatní samostatná zařízení vč. detaš. pracovišť</w:t>
            </w:r>
          </w:p>
        </w:tc>
        <w:tc>
          <w:tcPr>
            <w:tcW w:w="361"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Zařízení lékárenské péče (lékárny)  vč. detaš. pracovišť</w:t>
            </w:r>
          </w:p>
        </w:tc>
        <w:tc>
          <w:tcPr>
            <w:tcW w:w="323"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Středisko záchr. služby a rychlé zdrav. pomoci vč. detaš. pr.</w:t>
            </w:r>
          </w:p>
        </w:tc>
      </w:tr>
      <w:tr w:rsidR="004765CA" w:rsidRPr="000B2133" w:rsidTr="0021795A">
        <w:trPr>
          <w:trHeight w:val="780"/>
        </w:trPr>
        <w:tc>
          <w:tcPr>
            <w:tcW w:w="376" w:type="pct"/>
            <w:shd w:val="clear" w:color="000000" w:fill="548DD4"/>
            <w:vAlign w:val="bottom"/>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MAS Královská stezka</w:t>
            </w:r>
          </w:p>
        </w:tc>
        <w:tc>
          <w:tcPr>
            <w:tcW w:w="384" w:type="pct"/>
            <w:shd w:val="clear" w:color="auto" w:fill="auto"/>
            <w:vAlign w:val="bottom"/>
            <w:hideMark/>
          </w:tcPr>
          <w:p w:rsidR="004765CA" w:rsidRPr="008471DA" w:rsidRDefault="004765CA" w:rsidP="004765CA">
            <w:pPr>
              <w:spacing w:after="0" w:line="240" w:lineRule="auto"/>
              <w:jc w:val="right"/>
              <w:rPr>
                <w:rFonts w:eastAsia="Times New Roman"/>
                <w:b/>
                <w:bCs/>
                <w:lang w:eastAsia="cs-CZ"/>
              </w:rPr>
            </w:pPr>
            <w:r w:rsidRPr="008471DA">
              <w:rPr>
                <w:rFonts w:eastAsia="Times New Roman"/>
                <w:b/>
                <w:bCs/>
                <w:lang w:eastAsia="cs-CZ"/>
              </w:rPr>
              <w:t>2</w:t>
            </w:r>
          </w:p>
        </w:tc>
        <w:tc>
          <w:tcPr>
            <w:tcW w:w="342" w:type="pct"/>
            <w:shd w:val="clear" w:color="auto" w:fill="auto"/>
            <w:vAlign w:val="bottom"/>
            <w:hideMark/>
          </w:tcPr>
          <w:p w:rsidR="004765CA" w:rsidRPr="008471DA" w:rsidRDefault="004765CA" w:rsidP="004765CA">
            <w:pPr>
              <w:spacing w:after="0" w:line="240" w:lineRule="auto"/>
              <w:jc w:val="right"/>
              <w:rPr>
                <w:rFonts w:eastAsia="Times New Roman"/>
                <w:b/>
                <w:bCs/>
                <w:lang w:eastAsia="cs-CZ"/>
              </w:rPr>
            </w:pPr>
            <w:r w:rsidRPr="008471DA">
              <w:rPr>
                <w:rFonts w:eastAsia="Times New Roman"/>
                <w:b/>
                <w:bCs/>
                <w:lang w:eastAsia="cs-CZ"/>
              </w:rPr>
              <w:t>1</w:t>
            </w:r>
          </w:p>
        </w:tc>
        <w:tc>
          <w:tcPr>
            <w:tcW w:w="364" w:type="pct"/>
            <w:shd w:val="clear" w:color="auto" w:fill="auto"/>
            <w:vAlign w:val="bottom"/>
            <w:hideMark/>
          </w:tcPr>
          <w:p w:rsidR="004765CA" w:rsidRPr="008471DA" w:rsidRDefault="004765CA" w:rsidP="004765CA">
            <w:pPr>
              <w:spacing w:after="0" w:line="240" w:lineRule="auto"/>
              <w:jc w:val="right"/>
              <w:rPr>
                <w:rFonts w:eastAsia="Times New Roman"/>
                <w:b/>
                <w:bCs/>
                <w:lang w:eastAsia="cs-CZ"/>
              </w:rPr>
            </w:pPr>
            <w:r w:rsidRPr="008471DA">
              <w:rPr>
                <w:rFonts w:eastAsia="Times New Roman"/>
                <w:b/>
                <w:bCs/>
                <w:lang w:eastAsia="cs-CZ"/>
              </w:rPr>
              <w:t>1</w:t>
            </w:r>
          </w:p>
        </w:tc>
        <w:tc>
          <w:tcPr>
            <w:tcW w:w="368" w:type="pct"/>
            <w:shd w:val="clear" w:color="auto" w:fill="auto"/>
            <w:vAlign w:val="bottom"/>
            <w:hideMark/>
          </w:tcPr>
          <w:p w:rsidR="004765CA" w:rsidRPr="008471DA" w:rsidRDefault="004765CA" w:rsidP="004765CA">
            <w:pPr>
              <w:spacing w:after="0" w:line="240" w:lineRule="auto"/>
              <w:jc w:val="right"/>
              <w:rPr>
                <w:rFonts w:eastAsia="Times New Roman"/>
                <w:b/>
                <w:bCs/>
                <w:lang w:eastAsia="cs-CZ"/>
              </w:rPr>
            </w:pPr>
            <w:r w:rsidRPr="008471DA">
              <w:rPr>
                <w:rFonts w:eastAsia="Times New Roman"/>
                <w:b/>
                <w:bCs/>
                <w:lang w:eastAsia="cs-CZ"/>
              </w:rPr>
              <w:t>1</w:t>
            </w:r>
          </w:p>
        </w:tc>
        <w:tc>
          <w:tcPr>
            <w:tcW w:w="387" w:type="pct"/>
            <w:shd w:val="clear" w:color="auto" w:fill="auto"/>
            <w:vAlign w:val="bottom"/>
            <w:hideMark/>
          </w:tcPr>
          <w:p w:rsidR="004765CA" w:rsidRPr="008471DA" w:rsidRDefault="004765CA" w:rsidP="004765CA">
            <w:pPr>
              <w:spacing w:after="0" w:line="240" w:lineRule="auto"/>
              <w:jc w:val="right"/>
              <w:rPr>
                <w:rFonts w:eastAsia="Times New Roman"/>
                <w:b/>
                <w:bCs/>
                <w:lang w:eastAsia="cs-CZ"/>
              </w:rPr>
            </w:pPr>
            <w:r w:rsidRPr="008471DA">
              <w:rPr>
                <w:rFonts w:eastAsia="Times New Roman"/>
                <w:b/>
                <w:bCs/>
                <w:lang w:eastAsia="cs-CZ"/>
              </w:rPr>
              <w:t>1</w:t>
            </w:r>
          </w:p>
        </w:tc>
        <w:tc>
          <w:tcPr>
            <w:tcW w:w="300" w:type="pct"/>
            <w:shd w:val="clear" w:color="auto" w:fill="auto"/>
            <w:vAlign w:val="bottom"/>
            <w:hideMark/>
          </w:tcPr>
          <w:p w:rsidR="004765CA" w:rsidRPr="008471DA" w:rsidRDefault="004765CA" w:rsidP="004765CA">
            <w:pPr>
              <w:spacing w:after="0" w:line="240" w:lineRule="auto"/>
              <w:jc w:val="right"/>
              <w:rPr>
                <w:rFonts w:eastAsia="Times New Roman"/>
                <w:b/>
                <w:bCs/>
                <w:lang w:eastAsia="cs-CZ"/>
              </w:rPr>
            </w:pPr>
            <w:r w:rsidRPr="008471DA">
              <w:rPr>
                <w:rFonts w:eastAsia="Times New Roman"/>
                <w:b/>
                <w:bCs/>
                <w:lang w:eastAsia="cs-CZ"/>
              </w:rPr>
              <w:t>35</w:t>
            </w:r>
          </w:p>
        </w:tc>
        <w:tc>
          <w:tcPr>
            <w:tcW w:w="300" w:type="pct"/>
            <w:shd w:val="clear" w:color="auto" w:fill="auto"/>
            <w:vAlign w:val="bottom"/>
            <w:hideMark/>
          </w:tcPr>
          <w:p w:rsidR="004765CA" w:rsidRPr="008471DA" w:rsidRDefault="004765CA" w:rsidP="004765CA">
            <w:pPr>
              <w:spacing w:after="0" w:line="240" w:lineRule="auto"/>
              <w:jc w:val="right"/>
              <w:rPr>
                <w:rFonts w:eastAsia="Times New Roman"/>
                <w:b/>
                <w:bCs/>
                <w:lang w:eastAsia="cs-CZ"/>
              </w:rPr>
            </w:pPr>
            <w:r w:rsidRPr="008471DA">
              <w:rPr>
                <w:rFonts w:eastAsia="Times New Roman"/>
                <w:b/>
                <w:bCs/>
                <w:lang w:eastAsia="cs-CZ"/>
              </w:rPr>
              <w:t>15</w:t>
            </w:r>
          </w:p>
        </w:tc>
        <w:tc>
          <w:tcPr>
            <w:tcW w:w="399" w:type="pct"/>
            <w:shd w:val="clear" w:color="auto" w:fill="auto"/>
            <w:vAlign w:val="bottom"/>
            <w:hideMark/>
          </w:tcPr>
          <w:p w:rsidR="004765CA" w:rsidRPr="008471DA" w:rsidRDefault="004765CA" w:rsidP="004765CA">
            <w:pPr>
              <w:spacing w:after="0" w:line="240" w:lineRule="auto"/>
              <w:jc w:val="right"/>
              <w:rPr>
                <w:rFonts w:eastAsia="Times New Roman"/>
                <w:b/>
                <w:bCs/>
                <w:lang w:eastAsia="cs-CZ"/>
              </w:rPr>
            </w:pPr>
            <w:r w:rsidRPr="008471DA">
              <w:rPr>
                <w:rFonts w:eastAsia="Times New Roman"/>
                <w:b/>
                <w:bCs/>
                <w:lang w:eastAsia="cs-CZ"/>
              </w:rPr>
              <w:t>34</w:t>
            </w:r>
          </w:p>
        </w:tc>
        <w:tc>
          <w:tcPr>
            <w:tcW w:w="376" w:type="pct"/>
            <w:shd w:val="clear" w:color="auto" w:fill="auto"/>
            <w:vAlign w:val="bottom"/>
            <w:hideMark/>
          </w:tcPr>
          <w:p w:rsidR="004765CA" w:rsidRPr="008471DA" w:rsidRDefault="004765CA" w:rsidP="004765CA">
            <w:pPr>
              <w:spacing w:after="0" w:line="240" w:lineRule="auto"/>
              <w:jc w:val="right"/>
              <w:rPr>
                <w:rFonts w:eastAsia="Times New Roman"/>
                <w:b/>
                <w:bCs/>
                <w:lang w:eastAsia="cs-CZ"/>
              </w:rPr>
            </w:pPr>
            <w:r w:rsidRPr="008471DA">
              <w:rPr>
                <w:rFonts w:eastAsia="Times New Roman"/>
                <w:b/>
                <w:bCs/>
                <w:lang w:eastAsia="cs-CZ"/>
              </w:rPr>
              <w:t>8</w:t>
            </w:r>
          </w:p>
        </w:tc>
        <w:tc>
          <w:tcPr>
            <w:tcW w:w="345" w:type="pct"/>
            <w:shd w:val="clear" w:color="auto" w:fill="auto"/>
            <w:vAlign w:val="bottom"/>
            <w:hideMark/>
          </w:tcPr>
          <w:p w:rsidR="004765CA" w:rsidRPr="008471DA" w:rsidRDefault="004765CA" w:rsidP="004765CA">
            <w:pPr>
              <w:spacing w:after="0" w:line="240" w:lineRule="auto"/>
              <w:jc w:val="right"/>
              <w:rPr>
                <w:rFonts w:eastAsia="Times New Roman"/>
                <w:b/>
                <w:bCs/>
                <w:lang w:eastAsia="cs-CZ"/>
              </w:rPr>
            </w:pPr>
            <w:r w:rsidRPr="008471DA">
              <w:rPr>
                <w:rFonts w:eastAsia="Times New Roman"/>
                <w:b/>
                <w:bCs/>
                <w:lang w:eastAsia="cs-CZ"/>
              </w:rPr>
              <w:t>60</w:t>
            </w:r>
          </w:p>
        </w:tc>
        <w:tc>
          <w:tcPr>
            <w:tcW w:w="376" w:type="pct"/>
            <w:shd w:val="clear" w:color="auto" w:fill="auto"/>
            <w:vAlign w:val="bottom"/>
            <w:hideMark/>
          </w:tcPr>
          <w:p w:rsidR="004765CA" w:rsidRPr="008471DA" w:rsidRDefault="004765CA" w:rsidP="004765CA">
            <w:pPr>
              <w:spacing w:after="0" w:line="240" w:lineRule="auto"/>
              <w:jc w:val="right"/>
              <w:rPr>
                <w:rFonts w:eastAsia="Times New Roman"/>
                <w:b/>
                <w:bCs/>
                <w:lang w:eastAsia="cs-CZ"/>
              </w:rPr>
            </w:pPr>
            <w:r w:rsidRPr="008471DA">
              <w:rPr>
                <w:rFonts w:eastAsia="Times New Roman"/>
                <w:b/>
                <w:bCs/>
                <w:lang w:eastAsia="cs-CZ"/>
              </w:rPr>
              <w:t>27</w:t>
            </w:r>
          </w:p>
        </w:tc>
        <w:tc>
          <w:tcPr>
            <w:tcW w:w="361" w:type="pct"/>
            <w:shd w:val="clear" w:color="auto" w:fill="auto"/>
            <w:vAlign w:val="bottom"/>
            <w:hideMark/>
          </w:tcPr>
          <w:p w:rsidR="004765CA" w:rsidRPr="008471DA" w:rsidRDefault="004765CA" w:rsidP="004765CA">
            <w:pPr>
              <w:spacing w:after="0" w:line="240" w:lineRule="auto"/>
              <w:jc w:val="right"/>
              <w:rPr>
                <w:rFonts w:eastAsia="Times New Roman"/>
                <w:b/>
                <w:bCs/>
                <w:lang w:eastAsia="cs-CZ"/>
              </w:rPr>
            </w:pPr>
            <w:r w:rsidRPr="008471DA">
              <w:rPr>
                <w:rFonts w:eastAsia="Times New Roman"/>
                <w:b/>
                <w:bCs/>
                <w:lang w:eastAsia="cs-CZ"/>
              </w:rPr>
              <w:t>16</w:t>
            </w:r>
          </w:p>
        </w:tc>
        <w:tc>
          <w:tcPr>
            <w:tcW w:w="323" w:type="pct"/>
            <w:shd w:val="clear" w:color="auto" w:fill="auto"/>
            <w:vAlign w:val="bottom"/>
            <w:hideMark/>
          </w:tcPr>
          <w:p w:rsidR="004765CA" w:rsidRPr="008471DA" w:rsidRDefault="004765CA" w:rsidP="004765CA">
            <w:pPr>
              <w:spacing w:after="0" w:line="240" w:lineRule="auto"/>
              <w:jc w:val="right"/>
              <w:rPr>
                <w:rFonts w:eastAsia="Times New Roman"/>
                <w:b/>
                <w:bCs/>
                <w:lang w:eastAsia="cs-CZ"/>
              </w:rPr>
            </w:pPr>
            <w:r w:rsidRPr="008471DA">
              <w:rPr>
                <w:rFonts w:eastAsia="Times New Roman"/>
                <w:b/>
                <w:bCs/>
                <w:lang w:eastAsia="cs-CZ"/>
              </w:rPr>
              <w:t>3</w:t>
            </w:r>
          </w:p>
        </w:tc>
      </w:tr>
      <w:tr w:rsidR="004765CA" w:rsidRPr="000B2133" w:rsidTr="0021795A">
        <w:trPr>
          <w:trHeight w:val="300"/>
        </w:trPr>
        <w:tc>
          <w:tcPr>
            <w:tcW w:w="376"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Dolní Město</w:t>
            </w:r>
          </w:p>
        </w:tc>
        <w:tc>
          <w:tcPr>
            <w:tcW w:w="38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42"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87"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2</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99"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45"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1"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23"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r>
      <w:tr w:rsidR="004765CA" w:rsidRPr="000B2133" w:rsidTr="0021795A">
        <w:trPr>
          <w:trHeight w:val="480"/>
        </w:trPr>
        <w:tc>
          <w:tcPr>
            <w:tcW w:w="376"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Golčův Jeníkov</w:t>
            </w:r>
          </w:p>
        </w:tc>
        <w:tc>
          <w:tcPr>
            <w:tcW w:w="38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42"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87"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3</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99"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45"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1"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23"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r>
      <w:tr w:rsidR="004765CA" w:rsidRPr="000B2133" w:rsidTr="0021795A">
        <w:trPr>
          <w:trHeight w:val="300"/>
        </w:trPr>
        <w:tc>
          <w:tcPr>
            <w:tcW w:w="376"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Habry</w:t>
            </w:r>
          </w:p>
        </w:tc>
        <w:tc>
          <w:tcPr>
            <w:tcW w:w="38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42"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87"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99"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45"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1"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23"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r>
      <w:tr w:rsidR="004765CA" w:rsidRPr="000B2133" w:rsidTr="0021795A">
        <w:trPr>
          <w:trHeight w:val="480"/>
        </w:trPr>
        <w:tc>
          <w:tcPr>
            <w:tcW w:w="376"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Havlíčkův Brod</w:t>
            </w:r>
          </w:p>
        </w:tc>
        <w:tc>
          <w:tcPr>
            <w:tcW w:w="38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42"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68"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87"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13</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5</w:t>
            </w:r>
          </w:p>
        </w:tc>
        <w:tc>
          <w:tcPr>
            <w:tcW w:w="399"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18</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5</w:t>
            </w:r>
          </w:p>
        </w:tc>
        <w:tc>
          <w:tcPr>
            <w:tcW w:w="345"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39</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20</w:t>
            </w:r>
          </w:p>
        </w:tc>
        <w:tc>
          <w:tcPr>
            <w:tcW w:w="361"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10</w:t>
            </w:r>
          </w:p>
        </w:tc>
        <w:tc>
          <w:tcPr>
            <w:tcW w:w="323"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r>
      <w:tr w:rsidR="004765CA" w:rsidRPr="000B2133" w:rsidTr="0021795A">
        <w:trPr>
          <w:trHeight w:val="300"/>
        </w:trPr>
        <w:tc>
          <w:tcPr>
            <w:tcW w:w="376"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lastRenderedPageBreak/>
              <w:t>Horní Krupá</w:t>
            </w:r>
          </w:p>
        </w:tc>
        <w:tc>
          <w:tcPr>
            <w:tcW w:w="38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42"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87"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99"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45"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1"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23"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r>
      <w:tr w:rsidR="004765CA" w:rsidRPr="000B2133" w:rsidTr="0021795A">
        <w:trPr>
          <w:trHeight w:val="300"/>
        </w:trPr>
        <w:tc>
          <w:tcPr>
            <w:tcW w:w="376"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Krásná Hora</w:t>
            </w:r>
          </w:p>
        </w:tc>
        <w:tc>
          <w:tcPr>
            <w:tcW w:w="38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42"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87"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99"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45"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1"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23"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r>
      <w:tr w:rsidR="004765CA" w:rsidRPr="000B2133" w:rsidTr="0021795A">
        <w:trPr>
          <w:trHeight w:val="480"/>
        </w:trPr>
        <w:tc>
          <w:tcPr>
            <w:tcW w:w="376"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Ledeč nad Sázavou</w:t>
            </w:r>
          </w:p>
        </w:tc>
        <w:tc>
          <w:tcPr>
            <w:tcW w:w="38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42"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87"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5</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3</w:t>
            </w:r>
          </w:p>
        </w:tc>
        <w:tc>
          <w:tcPr>
            <w:tcW w:w="399"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5</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45"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8</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3</w:t>
            </w:r>
          </w:p>
        </w:tc>
        <w:tc>
          <w:tcPr>
            <w:tcW w:w="361"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2</w:t>
            </w:r>
          </w:p>
        </w:tc>
        <w:tc>
          <w:tcPr>
            <w:tcW w:w="323"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2</w:t>
            </w:r>
          </w:p>
        </w:tc>
      </w:tr>
      <w:tr w:rsidR="004765CA" w:rsidRPr="000B2133" w:rsidTr="0021795A">
        <w:trPr>
          <w:trHeight w:val="480"/>
        </w:trPr>
        <w:tc>
          <w:tcPr>
            <w:tcW w:w="376"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Lipnice nad Sázavou</w:t>
            </w:r>
          </w:p>
        </w:tc>
        <w:tc>
          <w:tcPr>
            <w:tcW w:w="38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42"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87"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99"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45"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1"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23"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r>
      <w:tr w:rsidR="004765CA" w:rsidRPr="000B2133" w:rsidTr="0021795A">
        <w:trPr>
          <w:trHeight w:val="300"/>
        </w:trPr>
        <w:tc>
          <w:tcPr>
            <w:tcW w:w="376"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Lučice</w:t>
            </w:r>
          </w:p>
        </w:tc>
        <w:tc>
          <w:tcPr>
            <w:tcW w:w="38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42"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87"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99"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45"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1"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23"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r>
      <w:tr w:rsidR="004765CA" w:rsidRPr="000B2133" w:rsidTr="0021795A">
        <w:trPr>
          <w:trHeight w:val="300"/>
        </w:trPr>
        <w:tc>
          <w:tcPr>
            <w:tcW w:w="376"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Okrouhlice</w:t>
            </w:r>
          </w:p>
        </w:tc>
        <w:tc>
          <w:tcPr>
            <w:tcW w:w="38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42"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87"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99"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45"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1"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23"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r>
      <w:tr w:rsidR="004765CA" w:rsidRPr="000B2133" w:rsidTr="0021795A">
        <w:trPr>
          <w:trHeight w:val="480"/>
        </w:trPr>
        <w:tc>
          <w:tcPr>
            <w:tcW w:w="376"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Světlá nad Sázavou</w:t>
            </w:r>
          </w:p>
        </w:tc>
        <w:tc>
          <w:tcPr>
            <w:tcW w:w="38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42"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6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87"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6</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2</w:t>
            </w:r>
          </w:p>
        </w:tc>
        <w:tc>
          <w:tcPr>
            <w:tcW w:w="399"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5</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45"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12</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4</w:t>
            </w:r>
          </w:p>
        </w:tc>
        <w:tc>
          <w:tcPr>
            <w:tcW w:w="361"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2</w:t>
            </w:r>
          </w:p>
        </w:tc>
        <w:tc>
          <w:tcPr>
            <w:tcW w:w="323"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r>
      <w:tr w:rsidR="004765CA" w:rsidRPr="000B2133" w:rsidTr="0021795A">
        <w:trPr>
          <w:trHeight w:val="315"/>
        </w:trPr>
        <w:tc>
          <w:tcPr>
            <w:tcW w:w="376" w:type="pct"/>
            <w:shd w:val="clear" w:color="000000" w:fill="538ED5"/>
            <w:vAlign w:val="center"/>
            <w:hideMark/>
          </w:tcPr>
          <w:p w:rsidR="004765CA" w:rsidRPr="008471DA" w:rsidRDefault="004765CA" w:rsidP="004765CA">
            <w:pPr>
              <w:spacing w:after="0" w:line="240" w:lineRule="auto"/>
              <w:jc w:val="center"/>
              <w:rPr>
                <w:rFonts w:eastAsia="Times New Roman"/>
                <w:b/>
                <w:bCs/>
                <w:color w:val="FFFFFF"/>
                <w:lang w:eastAsia="cs-CZ"/>
              </w:rPr>
            </w:pPr>
            <w:r w:rsidRPr="008471DA">
              <w:rPr>
                <w:rFonts w:eastAsia="Times New Roman"/>
                <w:b/>
                <w:bCs/>
                <w:color w:val="FFFFFF"/>
                <w:lang w:eastAsia="cs-CZ"/>
              </w:rPr>
              <w:t>Vilémov</w:t>
            </w:r>
          </w:p>
        </w:tc>
        <w:tc>
          <w:tcPr>
            <w:tcW w:w="38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42"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4"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8"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87"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00"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99"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1</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45"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76"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61"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c>
          <w:tcPr>
            <w:tcW w:w="323" w:type="pct"/>
            <w:shd w:val="clear" w:color="auto" w:fill="auto"/>
            <w:noWrap/>
            <w:vAlign w:val="bottom"/>
            <w:hideMark/>
          </w:tcPr>
          <w:p w:rsidR="004765CA" w:rsidRPr="008471DA" w:rsidRDefault="004765CA" w:rsidP="004765CA">
            <w:pPr>
              <w:spacing w:after="0" w:line="240" w:lineRule="auto"/>
              <w:jc w:val="right"/>
              <w:rPr>
                <w:rFonts w:eastAsia="Times New Roman"/>
                <w:lang w:eastAsia="cs-CZ"/>
              </w:rPr>
            </w:pPr>
            <w:r w:rsidRPr="008471DA">
              <w:rPr>
                <w:rFonts w:eastAsia="Times New Roman"/>
                <w:lang w:eastAsia="cs-CZ"/>
              </w:rPr>
              <w:t>0</w:t>
            </w:r>
          </w:p>
        </w:tc>
      </w:tr>
    </w:tbl>
    <w:p w:rsidR="00EC37A7" w:rsidRPr="00EC37A7" w:rsidRDefault="00EC37A7" w:rsidP="008471DA">
      <w:pPr>
        <w:spacing w:after="0" w:line="240" w:lineRule="auto"/>
        <w:jc w:val="both"/>
        <w:rPr>
          <w:szCs w:val="24"/>
        </w:rPr>
      </w:pPr>
      <w:r w:rsidRPr="00EC37A7">
        <w:rPr>
          <w:szCs w:val="24"/>
        </w:rPr>
        <w:t>V regionu MAS Královská stezka není vůbec zastoupeno:</w:t>
      </w:r>
    </w:p>
    <w:p w:rsidR="00EC37A7" w:rsidRPr="00EC37A7" w:rsidRDefault="00EC37A7" w:rsidP="008471DA">
      <w:pPr>
        <w:pStyle w:val="Odstavecseseznamem"/>
        <w:numPr>
          <w:ilvl w:val="0"/>
          <w:numId w:val="6"/>
        </w:numPr>
        <w:spacing w:after="0" w:line="240" w:lineRule="auto"/>
        <w:jc w:val="both"/>
        <w:rPr>
          <w:szCs w:val="24"/>
        </w:rPr>
      </w:pPr>
      <w:r w:rsidRPr="00EC37A7">
        <w:rPr>
          <w:szCs w:val="24"/>
        </w:rPr>
        <w:t>Detašova</w:t>
      </w:r>
      <w:r w:rsidR="00E3787D">
        <w:rPr>
          <w:szCs w:val="24"/>
        </w:rPr>
        <w:t>ná pracoviště sdruž. ambulant. z</w:t>
      </w:r>
      <w:r w:rsidRPr="00EC37A7">
        <w:rPr>
          <w:szCs w:val="24"/>
        </w:rPr>
        <w:t>ařízení</w:t>
      </w:r>
    </w:p>
    <w:p w:rsidR="00EC37A7" w:rsidRPr="00EC37A7" w:rsidRDefault="00EC37A7" w:rsidP="008471DA">
      <w:pPr>
        <w:pStyle w:val="Odstavecseseznamem"/>
        <w:numPr>
          <w:ilvl w:val="0"/>
          <w:numId w:val="6"/>
        </w:numPr>
        <w:spacing w:after="0" w:line="240" w:lineRule="auto"/>
        <w:jc w:val="both"/>
        <w:rPr>
          <w:szCs w:val="24"/>
        </w:rPr>
      </w:pPr>
      <w:r w:rsidRPr="00EC37A7">
        <w:rPr>
          <w:szCs w:val="24"/>
        </w:rPr>
        <w:t>Detaš. pra</w:t>
      </w:r>
      <w:r w:rsidR="00E336A7">
        <w:rPr>
          <w:szCs w:val="24"/>
        </w:rPr>
        <w:t>coviště zdravotních středisek</w:t>
      </w:r>
    </w:p>
    <w:p w:rsidR="00EC37A7" w:rsidRPr="00EC37A7" w:rsidRDefault="00EC37A7" w:rsidP="008471DA">
      <w:pPr>
        <w:pStyle w:val="Odstavecseseznamem"/>
        <w:numPr>
          <w:ilvl w:val="0"/>
          <w:numId w:val="6"/>
        </w:numPr>
        <w:spacing w:after="0" w:line="240" w:lineRule="auto"/>
        <w:jc w:val="both"/>
        <w:rPr>
          <w:szCs w:val="24"/>
        </w:rPr>
      </w:pPr>
      <w:r w:rsidRPr="00EC37A7">
        <w:rPr>
          <w:szCs w:val="24"/>
        </w:rPr>
        <w:t>Detašované pracoviště nemocnice</w:t>
      </w:r>
    </w:p>
    <w:p w:rsidR="00EC37A7" w:rsidRPr="00EC37A7" w:rsidRDefault="00EC37A7" w:rsidP="008471DA">
      <w:pPr>
        <w:pStyle w:val="Odstavecseseznamem"/>
        <w:numPr>
          <w:ilvl w:val="0"/>
          <w:numId w:val="6"/>
        </w:numPr>
        <w:spacing w:after="0" w:line="240" w:lineRule="auto"/>
        <w:jc w:val="both"/>
        <w:rPr>
          <w:szCs w:val="24"/>
        </w:rPr>
      </w:pPr>
      <w:r w:rsidRPr="00EC37A7">
        <w:rPr>
          <w:szCs w:val="24"/>
        </w:rPr>
        <w:t>Detašo</w:t>
      </w:r>
      <w:r w:rsidR="00E3787D">
        <w:rPr>
          <w:szCs w:val="24"/>
        </w:rPr>
        <w:t>v. pracoviště odborného léčeb. ú</w:t>
      </w:r>
      <w:r w:rsidRPr="00EC37A7">
        <w:rPr>
          <w:szCs w:val="24"/>
        </w:rPr>
        <w:t>stavu</w:t>
      </w:r>
    </w:p>
    <w:p w:rsidR="00EC37A7" w:rsidRPr="00EC37A7" w:rsidRDefault="00EC37A7" w:rsidP="008471DA">
      <w:pPr>
        <w:pStyle w:val="Odstavecseseznamem"/>
        <w:numPr>
          <w:ilvl w:val="0"/>
          <w:numId w:val="6"/>
        </w:numPr>
        <w:spacing w:after="0" w:line="240" w:lineRule="auto"/>
        <w:jc w:val="both"/>
        <w:rPr>
          <w:szCs w:val="24"/>
        </w:rPr>
      </w:pPr>
      <w:r w:rsidRPr="00EC37A7">
        <w:rPr>
          <w:szCs w:val="24"/>
        </w:rPr>
        <w:t>Detašov. pracovišt</w:t>
      </w:r>
      <w:r w:rsidR="00E336A7">
        <w:rPr>
          <w:szCs w:val="24"/>
        </w:rPr>
        <w:t>ě léčebny dlohodobě nemocných</w:t>
      </w:r>
    </w:p>
    <w:p w:rsidR="002C425E" w:rsidRDefault="00EC37A7" w:rsidP="00D36C6B">
      <w:pPr>
        <w:pStyle w:val="Citace"/>
      </w:pPr>
      <w:r w:rsidRPr="00EC37A7">
        <w:t>Zdroj: Data poskytnutá od ČSÚ Jihlava (data k 26.3.2011)</w:t>
      </w:r>
    </w:p>
    <w:p w:rsidR="00D36C6B" w:rsidRPr="00D36C6B" w:rsidRDefault="00D36C6B" w:rsidP="00D36C6B"/>
    <w:p w:rsidR="003E3D3A" w:rsidRDefault="00595DE7" w:rsidP="00930A70">
      <w:pPr>
        <w:pStyle w:val="Nadpis2"/>
      </w:pPr>
      <w:bookmarkStart w:id="64" w:name="_Toc397019258"/>
      <w:r>
        <w:t xml:space="preserve">2.2.4 </w:t>
      </w:r>
      <w:r w:rsidR="003E3D3A">
        <w:t>Sociální služb</w:t>
      </w:r>
      <w:r w:rsidR="005B299A">
        <w:t>y</w:t>
      </w:r>
      <w:bookmarkEnd w:id="64"/>
    </w:p>
    <w:p w:rsidR="00BE0642" w:rsidRPr="00BE0642" w:rsidRDefault="00BA0DC7" w:rsidP="00BE0642">
      <w:pPr>
        <w:pStyle w:val="Odstavecseseznamem"/>
        <w:numPr>
          <w:ilvl w:val="0"/>
          <w:numId w:val="6"/>
        </w:numPr>
        <w:spacing w:after="0" w:line="360" w:lineRule="auto"/>
        <w:jc w:val="both"/>
        <w:rPr>
          <w:szCs w:val="24"/>
        </w:rPr>
      </w:pPr>
      <w:r w:rsidRPr="008471DA">
        <w:rPr>
          <w:szCs w:val="24"/>
        </w:rPr>
        <w:t xml:space="preserve">Sociální péče, tedy pomoc občanům v nepříznivých sociálních situacích, prostřednictvím služeb a peněžitých sociálních dávek, zabezpečuje </w:t>
      </w:r>
      <w:r w:rsidR="00C4722A" w:rsidRPr="008471DA">
        <w:rPr>
          <w:szCs w:val="24"/>
        </w:rPr>
        <w:t>u</w:t>
      </w:r>
      <w:r w:rsidRPr="008471DA">
        <w:rPr>
          <w:szCs w:val="24"/>
        </w:rPr>
        <w:t>spokojení základních životních potřeb občanů. Zde je nutnost zdůraznit potřebnost sociálních služeb, a to s ohledem na zvyšující se počet seniorů nejen na území MAS, ale i v celostátním měřítku.</w:t>
      </w:r>
      <w:r w:rsidR="00BE0642" w:rsidRPr="00BE0642">
        <w:rPr>
          <w:szCs w:val="24"/>
        </w:rPr>
        <w:t xml:space="preserve"> Síť sociálních služeb je v regionu poměrně hustá a dostačuje poptávce, která je nejvyšší především v oblasti terénních služeb. Jako reálná potřeba se však jeví i vybudování fungujícího, jednoduchého a přehledného informačního systému, kam by se lidé ocitnuvší se </w:t>
      </w:r>
      <w:r w:rsidR="00BE0642" w:rsidRPr="00BE0642">
        <w:rPr>
          <w:szCs w:val="24"/>
        </w:rPr>
        <w:lastRenderedPageBreak/>
        <w:t>v náhlé krizové situaci vyžadující podporu sociálních služeb mohl</w:t>
      </w:r>
      <w:r w:rsidR="00E336A7">
        <w:rPr>
          <w:szCs w:val="24"/>
        </w:rPr>
        <w:t>i</w:t>
      </w:r>
      <w:r w:rsidR="00BE0642" w:rsidRPr="00BE0642">
        <w:rPr>
          <w:szCs w:val="24"/>
        </w:rPr>
        <w:t xml:space="preserve"> obrátit a získat rady a doporučení o možnostech péče, dávek či jiné pomoci vždy v daném konkrétním případě. S tím je však </w:t>
      </w:r>
      <w:r w:rsidR="00E336A7">
        <w:rPr>
          <w:szCs w:val="24"/>
        </w:rPr>
        <w:t xml:space="preserve">spojena </w:t>
      </w:r>
      <w:r w:rsidR="00BE0642" w:rsidRPr="00BE0642">
        <w:rPr>
          <w:szCs w:val="24"/>
        </w:rPr>
        <w:t xml:space="preserve">i potřeba dostatečného počtu zaměstnanců, ať už kvalifikovaných pro poskytování sociální péče a znalých této spletité problematiky komplikované neustále se měnící legislativou.  Dalším problémem se jeví finanční nedostupnost některých zařízení (například domovů pro seniory nebo domovů s pečovatelskou službou). </w:t>
      </w:r>
    </w:p>
    <w:p w:rsidR="00A222BA" w:rsidRPr="008471DA" w:rsidRDefault="00A222BA" w:rsidP="008471DA">
      <w:pPr>
        <w:spacing w:after="0" w:line="360" w:lineRule="auto"/>
        <w:jc w:val="both"/>
        <w:rPr>
          <w:szCs w:val="24"/>
        </w:rPr>
      </w:pPr>
    </w:p>
    <w:p w:rsidR="003E3D3A" w:rsidRPr="008471DA" w:rsidRDefault="005A1CC3" w:rsidP="008471DA">
      <w:pPr>
        <w:spacing w:after="0" w:line="360" w:lineRule="auto"/>
        <w:jc w:val="both"/>
        <w:rPr>
          <w:szCs w:val="24"/>
        </w:rPr>
      </w:pPr>
      <w:r w:rsidRPr="008471DA">
        <w:rPr>
          <w:szCs w:val="24"/>
        </w:rPr>
        <w:t xml:space="preserve">Sociální služby </w:t>
      </w:r>
      <w:r w:rsidR="00042DF4" w:rsidRPr="008471DA">
        <w:rPr>
          <w:szCs w:val="24"/>
        </w:rPr>
        <w:t xml:space="preserve">a jejich jednotlivé typy </w:t>
      </w:r>
      <w:r w:rsidRPr="008471DA">
        <w:rPr>
          <w:szCs w:val="24"/>
        </w:rPr>
        <w:t>jsou v území MAS Královské stezky zajišťovány v</w:t>
      </w:r>
      <w:r w:rsidR="003E3D3A" w:rsidRPr="008471DA">
        <w:rPr>
          <w:szCs w:val="24"/>
        </w:rPr>
        <w:t> následujících zařízeních:</w:t>
      </w:r>
    </w:p>
    <w:p w:rsidR="00455FDE" w:rsidRPr="008471DA" w:rsidRDefault="00455FDE" w:rsidP="008471DA">
      <w:pPr>
        <w:spacing w:after="0" w:line="360" w:lineRule="auto"/>
        <w:jc w:val="both"/>
        <w:rPr>
          <w:szCs w:val="24"/>
        </w:rPr>
      </w:pPr>
    </w:p>
    <w:p w:rsidR="00740111" w:rsidRPr="008471DA" w:rsidRDefault="009E702E" w:rsidP="008471DA">
      <w:pPr>
        <w:spacing w:after="0" w:line="360" w:lineRule="auto"/>
        <w:jc w:val="both"/>
        <w:rPr>
          <w:rStyle w:val="Siln"/>
          <w:bCs w:val="0"/>
          <w:szCs w:val="24"/>
        </w:rPr>
      </w:pPr>
      <w:r w:rsidRPr="008471DA">
        <w:rPr>
          <w:b/>
          <w:szCs w:val="24"/>
        </w:rPr>
        <w:t>Havlíčkův Brod</w:t>
      </w:r>
    </w:p>
    <w:p w:rsidR="00740111" w:rsidRPr="008471DA" w:rsidRDefault="00740111" w:rsidP="008471DA">
      <w:pPr>
        <w:pStyle w:val="Odstavecseseznamem"/>
        <w:numPr>
          <w:ilvl w:val="0"/>
          <w:numId w:val="6"/>
        </w:numPr>
        <w:spacing w:after="0" w:line="360" w:lineRule="auto"/>
        <w:jc w:val="both"/>
        <w:rPr>
          <w:szCs w:val="24"/>
        </w:rPr>
      </w:pPr>
      <w:r w:rsidRPr="008471DA">
        <w:rPr>
          <w:rStyle w:val="Siln"/>
          <w:b w:val="0"/>
          <w:color w:val="333333"/>
          <w:szCs w:val="24"/>
          <w:bdr w:val="none" w:sz="0" w:space="0" w:color="auto" w:frame="1"/>
          <w:shd w:val="clear" w:color="auto" w:fill="FFFFFF"/>
        </w:rPr>
        <w:t xml:space="preserve">Oblastní charita Havlíčkův Brod - </w:t>
      </w:r>
      <w:r w:rsidRPr="008471DA">
        <w:rPr>
          <w:color w:val="333333"/>
          <w:szCs w:val="24"/>
          <w:shd w:val="clear" w:color="auto" w:fill="FFFFFF"/>
        </w:rPr>
        <w:t xml:space="preserve">Raná péče, Nízkoprahová zařízení pro děti a mládež, </w:t>
      </w:r>
      <w:r w:rsidRPr="008471DA">
        <w:rPr>
          <w:szCs w:val="24"/>
        </w:rPr>
        <w:t>Azylový dům pro ženy s dětmi Havlíčkův Brod</w:t>
      </w:r>
      <w:r w:rsidR="00DB600A" w:rsidRPr="008471DA">
        <w:rPr>
          <w:szCs w:val="24"/>
        </w:rPr>
        <w:t xml:space="preserve"> (18 lůžek, 6 samostatných pokojů se sociálním zařízením)</w:t>
      </w:r>
      <w:r w:rsidRPr="008471DA">
        <w:rPr>
          <w:szCs w:val="24"/>
        </w:rPr>
        <w:t xml:space="preserve">, </w:t>
      </w:r>
      <w:r w:rsidRPr="008471DA">
        <w:rPr>
          <w:color w:val="333333"/>
          <w:szCs w:val="24"/>
          <w:shd w:val="clear" w:color="auto" w:fill="FFFFFF"/>
        </w:rPr>
        <w:t>Sociálně aktivizační služby pro rodiny s dětmi, denní stacionář</w:t>
      </w:r>
    </w:p>
    <w:p w:rsidR="009E702E" w:rsidRPr="008471DA" w:rsidRDefault="009E702E" w:rsidP="008471DA">
      <w:pPr>
        <w:pStyle w:val="Odstavecseseznamem"/>
        <w:numPr>
          <w:ilvl w:val="0"/>
          <w:numId w:val="6"/>
        </w:numPr>
        <w:spacing w:after="0" w:line="360" w:lineRule="auto"/>
        <w:jc w:val="both"/>
        <w:rPr>
          <w:color w:val="333333"/>
          <w:szCs w:val="24"/>
          <w:bdr w:val="none" w:sz="0" w:space="0" w:color="auto" w:frame="1"/>
          <w:shd w:val="clear" w:color="auto" w:fill="FFFFFF"/>
        </w:rPr>
      </w:pPr>
      <w:r w:rsidRPr="008471DA">
        <w:rPr>
          <w:rStyle w:val="Siln"/>
          <w:b w:val="0"/>
          <w:color w:val="333333"/>
          <w:szCs w:val="24"/>
          <w:bdr w:val="none" w:sz="0" w:space="0" w:color="auto" w:frame="1"/>
          <w:shd w:val="clear" w:color="auto" w:fill="FFFFFF"/>
        </w:rPr>
        <w:t xml:space="preserve">Centrum pro zdravotně postižené kraje Vysočina, o. p. s. - </w:t>
      </w:r>
      <w:r w:rsidRPr="008471DA">
        <w:rPr>
          <w:color w:val="333333"/>
          <w:szCs w:val="24"/>
          <w:shd w:val="clear" w:color="auto" w:fill="FFFFFF"/>
        </w:rPr>
        <w:t xml:space="preserve">Sociální poradenství </w:t>
      </w:r>
    </w:p>
    <w:p w:rsidR="00455FDE" w:rsidRPr="008471DA" w:rsidRDefault="00455FDE" w:rsidP="008471DA">
      <w:pPr>
        <w:pStyle w:val="Odstavecseseznamem"/>
        <w:numPr>
          <w:ilvl w:val="0"/>
          <w:numId w:val="6"/>
        </w:numPr>
        <w:spacing w:after="0" w:line="360" w:lineRule="auto"/>
        <w:jc w:val="both"/>
        <w:rPr>
          <w:rStyle w:val="Siln"/>
          <w:b w:val="0"/>
          <w:bCs w:val="0"/>
          <w:szCs w:val="24"/>
        </w:rPr>
      </w:pPr>
      <w:r w:rsidRPr="008471DA">
        <w:rPr>
          <w:rStyle w:val="Siln"/>
          <w:b w:val="0"/>
          <w:color w:val="333333"/>
          <w:szCs w:val="24"/>
          <w:bdr w:val="none" w:sz="0" w:space="0" w:color="auto" w:frame="1"/>
          <w:shd w:val="clear" w:color="auto" w:fill="FFFFFF"/>
        </w:rPr>
        <w:t>Sociální služby města Havlíčkova Brodu</w:t>
      </w:r>
      <w:r w:rsidR="00E17494" w:rsidRPr="008471DA">
        <w:rPr>
          <w:rStyle w:val="Siln"/>
          <w:b w:val="0"/>
          <w:color w:val="333333"/>
          <w:szCs w:val="24"/>
          <w:bdr w:val="none" w:sz="0" w:space="0" w:color="auto" w:frame="1"/>
          <w:shd w:val="clear" w:color="auto" w:fill="FFFFFF"/>
        </w:rPr>
        <w:t xml:space="preserve"> – domov pro seniory</w:t>
      </w:r>
    </w:p>
    <w:p w:rsidR="00455FDE" w:rsidRPr="008471DA" w:rsidRDefault="00455FDE" w:rsidP="008471DA">
      <w:pPr>
        <w:pStyle w:val="Odstavecseseznamem"/>
        <w:numPr>
          <w:ilvl w:val="0"/>
          <w:numId w:val="6"/>
        </w:numPr>
        <w:spacing w:after="0" w:line="360" w:lineRule="auto"/>
        <w:jc w:val="both"/>
        <w:rPr>
          <w:rStyle w:val="Siln"/>
          <w:b w:val="0"/>
          <w:bCs w:val="0"/>
          <w:szCs w:val="24"/>
        </w:rPr>
      </w:pPr>
      <w:r w:rsidRPr="008471DA">
        <w:rPr>
          <w:rStyle w:val="Siln"/>
          <w:b w:val="0"/>
          <w:color w:val="333333"/>
          <w:szCs w:val="24"/>
          <w:bdr w:val="none" w:sz="0" w:space="0" w:color="auto" w:frame="1"/>
          <w:shd w:val="clear" w:color="auto" w:fill="FFFFFF"/>
        </w:rPr>
        <w:t>ÚSVIT - zařízení SPMP Havlíčkův Brod</w:t>
      </w:r>
      <w:r w:rsidR="00740111" w:rsidRPr="008471DA">
        <w:rPr>
          <w:rStyle w:val="Siln"/>
          <w:b w:val="0"/>
          <w:color w:val="333333"/>
          <w:szCs w:val="24"/>
          <w:bdr w:val="none" w:sz="0" w:space="0" w:color="auto" w:frame="1"/>
          <w:shd w:val="clear" w:color="auto" w:fill="FFFFFF"/>
        </w:rPr>
        <w:t xml:space="preserve"> – denní stacionář</w:t>
      </w:r>
      <w:r w:rsidR="00E17494" w:rsidRPr="008471DA">
        <w:rPr>
          <w:rStyle w:val="Siln"/>
          <w:b w:val="0"/>
          <w:color w:val="333333"/>
          <w:szCs w:val="24"/>
          <w:bdr w:val="none" w:sz="0" w:space="0" w:color="auto" w:frame="1"/>
          <w:shd w:val="clear" w:color="auto" w:fill="FFFFFF"/>
        </w:rPr>
        <w:t>, chráněné bydlení</w:t>
      </w:r>
      <w:r w:rsidR="00446560" w:rsidRPr="008471DA">
        <w:rPr>
          <w:rStyle w:val="Siln"/>
          <w:b w:val="0"/>
          <w:color w:val="333333"/>
          <w:szCs w:val="24"/>
          <w:bdr w:val="none" w:sz="0" w:space="0" w:color="auto" w:frame="1"/>
          <w:shd w:val="clear" w:color="auto" w:fill="FFFFFF"/>
        </w:rPr>
        <w:t xml:space="preserve"> (2)</w:t>
      </w:r>
    </w:p>
    <w:p w:rsidR="0021384E" w:rsidRPr="008471DA" w:rsidRDefault="008A41AD" w:rsidP="008471DA">
      <w:pPr>
        <w:pStyle w:val="Odstavecseseznamem"/>
        <w:numPr>
          <w:ilvl w:val="1"/>
          <w:numId w:val="6"/>
        </w:numPr>
        <w:spacing w:after="0" w:line="360" w:lineRule="auto"/>
        <w:jc w:val="both"/>
        <w:rPr>
          <w:rStyle w:val="Siln"/>
          <w:b w:val="0"/>
          <w:bCs w:val="0"/>
          <w:iCs/>
          <w:color w:val="4F81BD"/>
          <w:szCs w:val="24"/>
          <w:lang w:eastAsia="cs-CZ"/>
        </w:rPr>
      </w:pPr>
      <w:r w:rsidRPr="008471DA">
        <w:rPr>
          <w:szCs w:val="24"/>
        </w:rPr>
        <w:t>Chráněné bydlení zařízení ÚSVIT je dlouhodobá pobytová služba poskytovaná osobám s mentálním postižením a kombinovanými vadami, jejichž situace vyžaduje pomoc jiné osoby. Chráněné bydlení má formu skupinového bydlení. Službu chráněného bydlení zajišťují 4 pracovníci v sociálních službách. Služba je poskytována 2 klientům v bytě 1+1, který je součástí zařízení.</w:t>
      </w:r>
    </w:p>
    <w:p w:rsidR="00455FDE" w:rsidRPr="008471DA" w:rsidRDefault="00455FDE" w:rsidP="008471DA">
      <w:pPr>
        <w:pStyle w:val="Odstavecseseznamem"/>
        <w:numPr>
          <w:ilvl w:val="0"/>
          <w:numId w:val="6"/>
        </w:numPr>
        <w:spacing w:after="0" w:line="360" w:lineRule="auto"/>
        <w:jc w:val="both"/>
        <w:rPr>
          <w:rStyle w:val="Siln"/>
          <w:b w:val="0"/>
          <w:bCs w:val="0"/>
          <w:szCs w:val="24"/>
        </w:rPr>
      </w:pPr>
      <w:r w:rsidRPr="008471DA">
        <w:rPr>
          <w:rStyle w:val="Siln"/>
          <w:b w:val="0"/>
          <w:color w:val="333333"/>
          <w:szCs w:val="24"/>
          <w:bdr w:val="none" w:sz="0" w:space="0" w:color="auto" w:frame="1"/>
          <w:shd w:val="clear" w:color="auto" w:fill="FFFFFF"/>
        </w:rPr>
        <w:t>Domov pro seniory Havlíčkův Brod</w:t>
      </w:r>
      <w:r w:rsidR="00446560" w:rsidRPr="008471DA">
        <w:rPr>
          <w:rStyle w:val="Siln"/>
          <w:b w:val="0"/>
          <w:color w:val="333333"/>
          <w:szCs w:val="24"/>
          <w:bdr w:val="none" w:sz="0" w:space="0" w:color="auto" w:frame="1"/>
          <w:shd w:val="clear" w:color="auto" w:fill="FFFFFF"/>
        </w:rPr>
        <w:t xml:space="preserve"> (2)</w:t>
      </w:r>
    </w:p>
    <w:p w:rsidR="0021384E" w:rsidRPr="008471DA" w:rsidRDefault="006F1CC4" w:rsidP="008471DA">
      <w:pPr>
        <w:pStyle w:val="Odstavecseseznamem"/>
        <w:numPr>
          <w:ilvl w:val="1"/>
          <w:numId w:val="6"/>
        </w:numPr>
        <w:spacing w:after="0" w:line="360" w:lineRule="auto"/>
        <w:jc w:val="both"/>
        <w:rPr>
          <w:rStyle w:val="Siln"/>
          <w:b w:val="0"/>
          <w:bCs w:val="0"/>
          <w:szCs w:val="24"/>
        </w:rPr>
      </w:pPr>
      <w:r w:rsidRPr="008471DA">
        <w:rPr>
          <w:rStyle w:val="Siln"/>
          <w:b w:val="0"/>
          <w:bCs w:val="0"/>
          <w:szCs w:val="24"/>
        </w:rPr>
        <w:t xml:space="preserve">Domov v Havlíčkově Brodě Husova: </w:t>
      </w:r>
      <w:r w:rsidR="008A41AD" w:rsidRPr="008471DA">
        <w:rPr>
          <w:szCs w:val="24"/>
        </w:rPr>
        <w:t>je zrekonstruovaná čtyřpodlažní budova umístěná v areálu Nemocnice Havlíčkův</w:t>
      </w:r>
      <w:r w:rsidR="00E336A7">
        <w:rPr>
          <w:szCs w:val="24"/>
        </w:rPr>
        <w:t xml:space="preserve"> Brod v těsné blízkosti parku. </w:t>
      </w:r>
      <w:r w:rsidR="008A41AD" w:rsidRPr="008471DA">
        <w:rPr>
          <w:szCs w:val="24"/>
        </w:rPr>
        <w:t xml:space="preserve">Je to bývalá první nemocniční budova, tzv. </w:t>
      </w:r>
      <w:r w:rsidR="00E336A7">
        <w:rPr>
          <w:szCs w:val="24"/>
        </w:rPr>
        <w:t>s</w:t>
      </w:r>
      <w:r w:rsidR="008A41AD" w:rsidRPr="008471DA">
        <w:rPr>
          <w:szCs w:val="24"/>
        </w:rPr>
        <w:t>tará chirurgie nebo také pavilón A. Byla postavena v roce 1897. Objekt je dobře dostupný autem, MHD i pěší chůzí. Do Havlíčkova Brodu je z celého okresu velmi dobré spojení autobusem i vlakem. Kapacita objektu je 21 pokojů, celkem 52 lůžek. Pokoje jsou jedno, dvou a třílůžkové, s vlastním sociálním zařízením.</w:t>
      </w:r>
    </w:p>
    <w:p w:rsidR="0021384E" w:rsidRPr="008471DA" w:rsidRDefault="006F1CC4" w:rsidP="008471DA">
      <w:pPr>
        <w:pStyle w:val="Odstavecseseznamem"/>
        <w:numPr>
          <w:ilvl w:val="1"/>
          <w:numId w:val="6"/>
        </w:numPr>
        <w:spacing w:after="0" w:line="360" w:lineRule="auto"/>
        <w:jc w:val="both"/>
        <w:rPr>
          <w:rStyle w:val="Siln"/>
          <w:b w:val="0"/>
          <w:bCs w:val="0"/>
          <w:szCs w:val="24"/>
        </w:rPr>
      </w:pPr>
      <w:r w:rsidRPr="008471DA">
        <w:rPr>
          <w:rStyle w:val="Siln"/>
          <w:b w:val="0"/>
          <w:bCs w:val="0"/>
          <w:szCs w:val="24"/>
        </w:rPr>
        <w:t xml:space="preserve">Domov v Havlíčkově Brodě U Panských: </w:t>
      </w:r>
      <w:r w:rsidR="008A41AD" w:rsidRPr="008471DA">
        <w:rPr>
          <w:szCs w:val="24"/>
        </w:rPr>
        <w:t xml:space="preserve">je zrekonstruovaná třípodlažní rodinná vila s výtahem, vlastní kuchyní a prádelnou. K objektu náleží v každém patře terasa a rozlehlá zahrada. Zahrada je vybavena bezbariérovými cestami, takže i méně mobilní klienti mohou zahradu využívat. K </w:t>
      </w:r>
      <w:r w:rsidR="008A41AD" w:rsidRPr="008471DA">
        <w:rPr>
          <w:szCs w:val="24"/>
        </w:rPr>
        <w:lastRenderedPageBreak/>
        <w:t>posezení zve obyvatele domova a jejich blízké i nově vybudovaný altánek s ohništěm. Pokoje jsou většinou dvou a třílůžkové s vlastním sociálním zařízením, některé pokoje jsou vícelůžkové. Kapacita objektu je 17 pokojů, celkem 43 lůžek. Pokoje jsou jedno, dvou, tří a čtyřlůžkové, většinou s vlastním sociálním zařízením, jeden pokoj je šestilůžkový.</w:t>
      </w:r>
    </w:p>
    <w:p w:rsidR="00455FDE" w:rsidRPr="00636184" w:rsidRDefault="00455FDE" w:rsidP="008471DA">
      <w:pPr>
        <w:pStyle w:val="Odstavecseseznamem"/>
        <w:numPr>
          <w:ilvl w:val="0"/>
          <w:numId w:val="6"/>
        </w:numPr>
        <w:spacing w:after="0" w:line="360" w:lineRule="auto"/>
        <w:jc w:val="both"/>
        <w:rPr>
          <w:rStyle w:val="apple-converted-space"/>
          <w:color w:val="000000" w:themeColor="text1"/>
          <w:szCs w:val="24"/>
        </w:rPr>
      </w:pPr>
      <w:r w:rsidRPr="00636184">
        <w:rPr>
          <w:rStyle w:val="Siln"/>
          <w:b w:val="0"/>
          <w:color w:val="000000" w:themeColor="text1"/>
          <w:szCs w:val="24"/>
          <w:bdr w:val="none" w:sz="0" w:space="0" w:color="auto" w:frame="1"/>
          <w:shd w:val="clear" w:color="auto" w:fill="FFFFFF"/>
        </w:rPr>
        <w:t xml:space="preserve">FOKUS Vysočina - </w:t>
      </w:r>
      <w:r w:rsidRPr="00636184">
        <w:rPr>
          <w:color w:val="000000" w:themeColor="text1"/>
          <w:szCs w:val="24"/>
          <w:shd w:val="clear" w:color="auto" w:fill="FFFFFF"/>
        </w:rPr>
        <w:t>Chráněné bydlení</w:t>
      </w:r>
      <w:r w:rsidR="002A668C" w:rsidRPr="00636184">
        <w:rPr>
          <w:rStyle w:val="apple-converted-space"/>
          <w:color w:val="000000" w:themeColor="text1"/>
          <w:szCs w:val="24"/>
          <w:shd w:val="clear" w:color="auto" w:fill="FFFFFF"/>
        </w:rPr>
        <w:t>, sdružení pro péči o duševně nemocné</w:t>
      </w:r>
      <w:r w:rsidR="00DB600A" w:rsidRPr="00636184">
        <w:rPr>
          <w:rStyle w:val="apple-converted-space"/>
          <w:color w:val="000000" w:themeColor="text1"/>
          <w:szCs w:val="24"/>
          <w:shd w:val="clear" w:color="auto" w:fill="FFFFFF"/>
        </w:rPr>
        <w:t xml:space="preserve"> (pro klienty, kteří chtějí získat zkušenost se samostatným bydlením, je možné zde ubytovat 2 klienty)</w:t>
      </w:r>
    </w:p>
    <w:p w:rsidR="002A668C" w:rsidRPr="00636184" w:rsidRDefault="002A668C" w:rsidP="008471DA">
      <w:pPr>
        <w:pStyle w:val="Odstavecseseznamem"/>
        <w:numPr>
          <w:ilvl w:val="0"/>
          <w:numId w:val="6"/>
        </w:numPr>
        <w:spacing w:after="0" w:line="360" w:lineRule="auto"/>
        <w:jc w:val="both"/>
        <w:rPr>
          <w:rStyle w:val="Siln"/>
          <w:b w:val="0"/>
          <w:bCs w:val="0"/>
          <w:color w:val="000000" w:themeColor="text1"/>
          <w:szCs w:val="24"/>
        </w:rPr>
      </w:pPr>
      <w:r w:rsidRPr="00636184">
        <w:rPr>
          <w:rStyle w:val="Siln"/>
          <w:b w:val="0"/>
          <w:color w:val="000000" w:themeColor="text1"/>
          <w:szCs w:val="24"/>
          <w:bdr w:val="none" w:sz="0" w:space="0" w:color="auto" w:frame="1"/>
          <w:shd w:val="clear" w:color="auto" w:fill="FFFFFF"/>
        </w:rPr>
        <w:t>Centrum J. J. Pestalozziho, o. p. s. – Dům na půli cesty</w:t>
      </w:r>
    </w:p>
    <w:p w:rsidR="002A668C" w:rsidRPr="00636184" w:rsidRDefault="002A668C" w:rsidP="008471DA">
      <w:pPr>
        <w:pStyle w:val="Odstavecseseznamem"/>
        <w:numPr>
          <w:ilvl w:val="0"/>
          <w:numId w:val="6"/>
        </w:numPr>
        <w:spacing w:after="0" w:line="360" w:lineRule="auto"/>
        <w:jc w:val="both"/>
        <w:rPr>
          <w:rStyle w:val="Siln"/>
          <w:b w:val="0"/>
          <w:bCs w:val="0"/>
          <w:color w:val="000000" w:themeColor="text1"/>
          <w:szCs w:val="24"/>
        </w:rPr>
      </w:pPr>
      <w:r w:rsidRPr="00636184">
        <w:rPr>
          <w:rStyle w:val="Siln"/>
          <w:b w:val="0"/>
          <w:color w:val="000000" w:themeColor="text1"/>
          <w:szCs w:val="24"/>
          <w:bdr w:val="none" w:sz="0" w:space="0" w:color="auto" w:frame="1"/>
          <w:shd w:val="clear" w:color="auto" w:fill="FFFFFF"/>
        </w:rPr>
        <w:t>Family Point</w:t>
      </w:r>
    </w:p>
    <w:p w:rsidR="00121751" w:rsidRPr="00636184" w:rsidRDefault="00121751" w:rsidP="008471DA">
      <w:pPr>
        <w:pStyle w:val="Odstavecseseznamem"/>
        <w:numPr>
          <w:ilvl w:val="0"/>
          <w:numId w:val="6"/>
        </w:numPr>
        <w:spacing w:after="0" w:line="360" w:lineRule="auto"/>
        <w:jc w:val="both"/>
        <w:rPr>
          <w:rStyle w:val="Siln"/>
          <w:b w:val="0"/>
          <w:bCs w:val="0"/>
          <w:color w:val="000000" w:themeColor="text1"/>
          <w:szCs w:val="24"/>
        </w:rPr>
      </w:pPr>
      <w:r w:rsidRPr="00636184">
        <w:rPr>
          <w:rStyle w:val="Siln"/>
          <w:b w:val="0"/>
          <w:color w:val="000000" w:themeColor="text1"/>
          <w:szCs w:val="24"/>
          <w:bdr w:val="none" w:sz="0" w:space="0" w:color="auto" w:frame="1"/>
          <w:shd w:val="clear" w:color="auto" w:fill="FFFFFF"/>
        </w:rPr>
        <w:t>Senior Point (otevřen od srpna 2014)</w:t>
      </w:r>
    </w:p>
    <w:p w:rsidR="00455FDE" w:rsidRPr="00636184" w:rsidRDefault="00455FDE" w:rsidP="008471DA">
      <w:pPr>
        <w:pStyle w:val="Odstavecseseznamem"/>
        <w:spacing w:after="0" w:line="360" w:lineRule="auto"/>
        <w:jc w:val="both"/>
        <w:rPr>
          <w:color w:val="000000" w:themeColor="text1"/>
          <w:szCs w:val="24"/>
        </w:rPr>
      </w:pPr>
    </w:p>
    <w:p w:rsidR="009E702E" w:rsidRPr="00636184" w:rsidRDefault="008471DA" w:rsidP="008471DA">
      <w:pPr>
        <w:spacing w:after="0" w:line="360" w:lineRule="auto"/>
        <w:jc w:val="both"/>
        <w:rPr>
          <w:b/>
          <w:color w:val="000000" w:themeColor="text1"/>
          <w:szCs w:val="24"/>
        </w:rPr>
      </w:pPr>
      <w:r w:rsidRPr="00636184">
        <w:rPr>
          <w:b/>
          <w:color w:val="000000" w:themeColor="text1"/>
          <w:szCs w:val="24"/>
        </w:rPr>
        <w:t>Světlá nad Sázavou</w:t>
      </w:r>
    </w:p>
    <w:p w:rsidR="00455FDE" w:rsidRPr="00636184" w:rsidRDefault="009E702E" w:rsidP="008471DA">
      <w:pPr>
        <w:pStyle w:val="Odstavecseseznamem"/>
        <w:numPr>
          <w:ilvl w:val="0"/>
          <w:numId w:val="6"/>
        </w:numPr>
        <w:spacing w:after="0" w:line="360" w:lineRule="auto"/>
        <w:jc w:val="both"/>
        <w:rPr>
          <w:color w:val="000000" w:themeColor="text1"/>
          <w:szCs w:val="24"/>
        </w:rPr>
      </w:pPr>
      <w:r w:rsidRPr="00636184">
        <w:rPr>
          <w:color w:val="000000" w:themeColor="text1"/>
          <w:szCs w:val="24"/>
        </w:rPr>
        <w:t>Sociální centrum města Světlá nad Sázavou  - pečovatelská služba</w:t>
      </w:r>
      <w:r w:rsidR="00E336A7">
        <w:rPr>
          <w:color w:val="000000" w:themeColor="text1"/>
          <w:szCs w:val="24"/>
        </w:rPr>
        <w:t>, domov důchodců</w:t>
      </w:r>
      <w:r w:rsidR="00455FDE" w:rsidRPr="00636184">
        <w:rPr>
          <w:color w:val="000000" w:themeColor="text1"/>
          <w:szCs w:val="24"/>
        </w:rPr>
        <w:t xml:space="preserve"> - domov pro seniory</w:t>
      </w:r>
    </w:p>
    <w:p w:rsidR="0021384E" w:rsidRPr="00636184" w:rsidRDefault="00DB600A" w:rsidP="008471DA">
      <w:pPr>
        <w:pStyle w:val="Odstavecseseznamem"/>
        <w:numPr>
          <w:ilvl w:val="1"/>
          <w:numId w:val="6"/>
        </w:numPr>
        <w:spacing w:after="0" w:line="360" w:lineRule="auto"/>
        <w:jc w:val="both"/>
        <w:rPr>
          <w:color w:val="000000" w:themeColor="text1"/>
          <w:szCs w:val="24"/>
        </w:rPr>
      </w:pPr>
      <w:r w:rsidRPr="00636184">
        <w:rPr>
          <w:color w:val="000000" w:themeColor="text1"/>
          <w:szCs w:val="24"/>
        </w:rPr>
        <w:t>Zřizovatelem Domova pro seniory je město Světlá nad Sázavou, domov má v současné době 115 obyvatel. V domově pracuje 58 členný personál.</w:t>
      </w:r>
    </w:p>
    <w:p w:rsidR="009E702E" w:rsidRPr="00636184" w:rsidRDefault="00455FDE" w:rsidP="008471DA">
      <w:pPr>
        <w:pStyle w:val="Odstavecseseznamem"/>
        <w:numPr>
          <w:ilvl w:val="0"/>
          <w:numId w:val="6"/>
        </w:numPr>
        <w:spacing w:after="0" w:line="360" w:lineRule="auto"/>
        <w:jc w:val="both"/>
        <w:rPr>
          <w:color w:val="000000" w:themeColor="text1"/>
          <w:szCs w:val="24"/>
        </w:rPr>
      </w:pPr>
      <w:r w:rsidRPr="00636184">
        <w:rPr>
          <w:rStyle w:val="Siln"/>
          <w:b w:val="0"/>
          <w:color w:val="000000" w:themeColor="text1"/>
          <w:szCs w:val="24"/>
          <w:bdr w:val="none" w:sz="0" w:space="0" w:color="auto" w:frame="1"/>
          <w:shd w:val="clear" w:color="auto" w:fill="FFFFFF"/>
        </w:rPr>
        <w:t>Oblastní charita Havlíčkův Brod –</w:t>
      </w:r>
      <w:r w:rsidR="00740111" w:rsidRPr="00636184">
        <w:rPr>
          <w:rStyle w:val="Siln"/>
          <w:b w:val="0"/>
          <w:color w:val="000000" w:themeColor="text1"/>
          <w:szCs w:val="24"/>
          <w:bdr w:val="none" w:sz="0" w:space="0" w:color="auto" w:frame="1"/>
          <w:shd w:val="clear" w:color="auto" w:fill="FFFFFF"/>
        </w:rPr>
        <w:t xml:space="preserve"> </w:t>
      </w:r>
      <w:r w:rsidRPr="00636184">
        <w:rPr>
          <w:rStyle w:val="Siln"/>
          <w:b w:val="0"/>
          <w:color w:val="000000" w:themeColor="text1"/>
          <w:szCs w:val="24"/>
          <w:bdr w:val="none" w:sz="0" w:space="0" w:color="auto" w:frame="1"/>
          <w:shd w:val="clear" w:color="auto" w:fill="FFFFFF"/>
        </w:rPr>
        <w:t>eNCéčko</w:t>
      </w:r>
      <w:r w:rsidR="00740111" w:rsidRPr="00636184">
        <w:rPr>
          <w:rStyle w:val="Siln"/>
          <w:b w:val="0"/>
          <w:color w:val="000000" w:themeColor="text1"/>
          <w:szCs w:val="24"/>
          <w:bdr w:val="none" w:sz="0" w:space="0" w:color="auto" w:frame="1"/>
          <w:shd w:val="clear" w:color="auto" w:fill="FFFFFF"/>
        </w:rPr>
        <w:t xml:space="preserve"> nízkoprahové centrum pro děti a mládež Světlá nad Sázavou</w:t>
      </w:r>
    </w:p>
    <w:p w:rsidR="009E702E" w:rsidRPr="00636184" w:rsidRDefault="009E702E" w:rsidP="008471DA">
      <w:pPr>
        <w:spacing w:after="0" w:line="360" w:lineRule="auto"/>
        <w:jc w:val="both"/>
        <w:rPr>
          <w:color w:val="000000" w:themeColor="text1"/>
          <w:szCs w:val="24"/>
        </w:rPr>
      </w:pPr>
    </w:p>
    <w:p w:rsidR="009E702E" w:rsidRPr="00636184" w:rsidRDefault="008471DA" w:rsidP="008471DA">
      <w:pPr>
        <w:spacing w:after="0" w:line="360" w:lineRule="auto"/>
        <w:jc w:val="both"/>
        <w:rPr>
          <w:b/>
          <w:color w:val="000000" w:themeColor="text1"/>
          <w:szCs w:val="24"/>
        </w:rPr>
      </w:pPr>
      <w:r w:rsidRPr="00636184">
        <w:rPr>
          <w:b/>
          <w:color w:val="000000" w:themeColor="text1"/>
          <w:szCs w:val="24"/>
        </w:rPr>
        <w:t>Habry</w:t>
      </w:r>
    </w:p>
    <w:p w:rsidR="005A1CC3" w:rsidRPr="00636184" w:rsidRDefault="005A1CC3" w:rsidP="008471DA">
      <w:pPr>
        <w:pStyle w:val="Odstavecseseznamem"/>
        <w:numPr>
          <w:ilvl w:val="0"/>
          <w:numId w:val="6"/>
        </w:numPr>
        <w:spacing w:after="0" w:line="360" w:lineRule="auto"/>
        <w:jc w:val="both"/>
        <w:rPr>
          <w:color w:val="000000" w:themeColor="text1"/>
          <w:szCs w:val="24"/>
        </w:rPr>
      </w:pPr>
      <w:r w:rsidRPr="00636184">
        <w:rPr>
          <w:color w:val="000000" w:themeColor="text1"/>
          <w:szCs w:val="24"/>
        </w:rPr>
        <w:t xml:space="preserve">Ústav sociální péče </w:t>
      </w:r>
      <w:r w:rsidR="003E3D3A" w:rsidRPr="00636184">
        <w:rPr>
          <w:color w:val="000000" w:themeColor="text1"/>
          <w:szCs w:val="24"/>
        </w:rPr>
        <w:t>– Zboží</w:t>
      </w:r>
      <w:r w:rsidR="00FA583A" w:rsidRPr="00636184">
        <w:rPr>
          <w:color w:val="000000" w:themeColor="text1"/>
          <w:szCs w:val="24"/>
        </w:rPr>
        <w:t xml:space="preserve"> (Habry)</w:t>
      </w:r>
      <w:r w:rsidR="009E702E" w:rsidRPr="00636184">
        <w:rPr>
          <w:color w:val="000000" w:themeColor="text1"/>
          <w:szCs w:val="24"/>
        </w:rPr>
        <w:t xml:space="preserve"> - domov pro osoby se zdravotním postižením </w:t>
      </w:r>
      <w:r w:rsidR="00121751" w:rsidRPr="00636184">
        <w:rPr>
          <w:color w:val="000000" w:themeColor="text1"/>
          <w:szCs w:val="24"/>
        </w:rPr>
        <w:t>(muže)</w:t>
      </w:r>
    </w:p>
    <w:p w:rsidR="00DB600A" w:rsidRPr="00636184" w:rsidRDefault="008A41AD" w:rsidP="008471DA">
      <w:pPr>
        <w:spacing w:after="0" w:line="360" w:lineRule="auto"/>
        <w:jc w:val="both"/>
        <w:rPr>
          <w:color w:val="000000" w:themeColor="text1"/>
          <w:szCs w:val="24"/>
        </w:rPr>
      </w:pPr>
      <w:r w:rsidRPr="00636184">
        <w:rPr>
          <w:color w:val="000000" w:themeColor="text1"/>
          <w:szCs w:val="24"/>
        </w:rPr>
        <w:t>Do cílové skupiny patří osoby od 19let s mentálním postižením a vedle mentálního postižení také s tělesnou nebo smyslovou vadou, kte</w:t>
      </w:r>
      <w:r w:rsidR="00E336A7">
        <w:rPr>
          <w:color w:val="000000" w:themeColor="text1"/>
          <w:szCs w:val="24"/>
        </w:rPr>
        <w:t>ré</w:t>
      </w:r>
      <w:r w:rsidRPr="00636184">
        <w:rPr>
          <w:color w:val="000000" w:themeColor="text1"/>
          <w:szCs w:val="24"/>
        </w:rPr>
        <w:t xml:space="preserve"> potřebují ústavní péči, nikoli však léčebnou péči v lůžkovém zdravotnickém zařízení. V současné době</w:t>
      </w:r>
      <w:r w:rsidR="00DB600A" w:rsidRPr="00636184">
        <w:rPr>
          <w:color w:val="000000" w:themeColor="text1"/>
          <w:szCs w:val="24"/>
        </w:rPr>
        <w:t xml:space="preserve"> je služba poskytována</w:t>
      </w:r>
      <w:r w:rsidRPr="00636184">
        <w:rPr>
          <w:color w:val="000000" w:themeColor="text1"/>
          <w:szCs w:val="24"/>
        </w:rPr>
        <w:t xml:space="preserve"> pouze mužům, po zajiště</w:t>
      </w:r>
      <w:r w:rsidR="00DB600A" w:rsidRPr="00636184">
        <w:rPr>
          <w:color w:val="000000" w:themeColor="text1"/>
          <w:szCs w:val="24"/>
        </w:rPr>
        <w:t xml:space="preserve">ní provozních podmínek je </w:t>
      </w:r>
      <w:r w:rsidRPr="00636184">
        <w:rPr>
          <w:color w:val="000000" w:themeColor="text1"/>
          <w:szCs w:val="24"/>
        </w:rPr>
        <w:t>cílem přijímat i ženy. Kapacita zařízení je 60 uživatelů.</w:t>
      </w:r>
    </w:p>
    <w:p w:rsidR="008471DA" w:rsidRPr="00636184" w:rsidRDefault="008471DA" w:rsidP="008471DA">
      <w:pPr>
        <w:spacing w:after="0" w:line="360" w:lineRule="auto"/>
        <w:jc w:val="both"/>
        <w:rPr>
          <w:color w:val="000000" w:themeColor="text1"/>
          <w:szCs w:val="24"/>
        </w:rPr>
      </w:pPr>
    </w:p>
    <w:p w:rsidR="009E702E" w:rsidRPr="00636184" w:rsidRDefault="008471DA" w:rsidP="008471DA">
      <w:pPr>
        <w:spacing w:after="0" w:line="360" w:lineRule="auto"/>
        <w:jc w:val="both"/>
        <w:rPr>
          <w:b/>
          <w:color w:val="000000" w:themeColor="text1"/>
          <w:szCs w:val="24"/>
        </w:rPr>
      </w:pPr>
      <w:r w:rsidRPr="00636184">
        <w:rPr>
          <w:b/>
          <w:color w:val="000000" w:themeColor="text1"/>
          <w:szCs w:val="24"/>
        </w:rPr>
        <w:t>Ledeč nad Sázavou</w:t>
      </w:r>
    </w:p>
    <w:p w:rsidR="003E3D3A" w:rsidRPr="00636184" w:rsidRDefault="003E3D3A" w:rsidP="008471DA">
      <w:pPr>
        <w:pStyle w:val="Odstavecseseznamem"/>
        <w:numPr>
          <w:ilvl w:val="0"/>
          <w:numId w:val="6"/>
        </w:numPr>
        <w:spacing w:after="0" w:line="360" w:lineRule="auto"/>
        <w:jc w:val="both"/>
        <w:rPr>
          <w:color w:val="000000" w:themeColor="text1"/>
          <w:szCs w:val="24"/>
        </w:rPr>
      </w:pPr>
      <w:r w:rsidRPr="00636184">
        <w:rPr>
          <w:color w:val="000000" w:themeColor="text1"/>
          <w:szCs w:val="24"/>
        </w:rPr>
        <w:t>Ústav sociální péče Ledeč nad Sázavou</w:t>
      </w:r>
      <w:r w:rsidR="005166EE" w:rsidRPr="00636184">
        <w:rPr>
          <w:color w:val="000000" w:themeColor="text1"/>
          <w:szCs w:val="24"/>
        </w:rPr>
        <w:t xml:space="preserve"> Háj</w:t>
      </w:r>
      <w:r w:rsidR="009E702E" w:rsidRPr="00636184">
        <w:rPr>
          <w:color w:val="000000" w:themeColor="text1"/>
          <w:szCs w:val="24"/>
        </w:rPr>
        <w:t xml:space="preserve"> - domov se zvláštním</w:t>
      </w:r>
      <w:r w:rsidR="00740111" w:rsidRPr="00636184">
        <w:rPr>
          <w:color w:val="000000" w:themeColor="text1"/>
          <w:szCs w:val="24"/>
        </w:rPr>
        <w:t xml:space="preserve"> </w:t>
      </w:r>
      <w:r w:rsidR="009E702E" w:rsidRPr="00636184">
        <w:rPr>
          <w:color w:val="000000" w:themeColor="text1"/>
          <w:szCs w:val="24"/>
        </w:rPr>
        <w:t>režimem</w:t>
      </w:r>
    </w:p>
    <w:p w:rsidR="0021384E" w:rsidRPr="00636184" w:rsidRDefault="00DB600A" w:rsidP="008471DA">
      <w:pPr>
        <w:pStyle w:val="Odstavecseseznamem"/>
        <w:numPr>
          <w:ilvl w:val="1"/>
          <w:numId w:val="6"/>
        </w:numPr>
        <w:spacing w:after="0" w:line="360" w:lineRule="auto"/>
        <w:jc w:val="both"/>
        <w:rPr>
          <w:color w:val="000000" w:themeColor="text1"/>
          <w:szCs w:val="24"/>
        </w:rPr>
      </w:pPr>
      <w:r w:rsidRPr="00636184">
        <w:rPr>
          <w:color w:val="000000" w:themeColor="text1"/>
          <w:szCs w:val="24"/>
        </w:rPr>
        <w:lastRenderedPageBreak/>
        <w:t>V domově jsou poskytovány služby pro osoby se zdravotním postižením, které mají sníženou soběstačnost a jejich situace vyžaduje pravidelnou pomoc další osoby. Kapacita domova je 80 uživatelů.</w:t>
      </w:r>
    </w:p>
    <w:p w:rsidR="005A1CC3" w:rsidRPr="00636184" w:rsidRDefault="005A1CC3" w:rsidP="008471DA">
      <w:pPr>
        <w:pStyle w:val="Odstavecseseznamem"/>
        <w:numPr>
          <w:ilvl w:val="0"/>
          <w:numId w:val="6"/>
        </w:numPr>
        <w:spacing w:after="0" w:line="360" w:lineRule="auto"/>
        <w:jc w:val="both"/>
        <w:rPr>
          <w:color w:val="000000" w:themeColor="text1"/>
          <w:szCs w:val="24"/>
        </w:rPr>
      </w:pPr>
      <w:r w:rsidRPr="00636184">
        <w:rPr>
          <w:color w:val="000000" w:themeColor="text1"/>
          <w:szCs w:val="24"/>
        </w:rPr>
        <w:t>Dům s pečovatelskou službou Ledeč nad Sázavou</w:t>
      </w:r>
      <w:r w:rsidR="009E702E" w:rsidRPr="00636184">
        <w:rPr>
          <w:color w:val="000000" w:themeColor="text1"/>
          <w:szCs w:val="24"/>
        </w:rPr>
        <w:t xml:space="preserve"> - pečovatelská služba</w:t>
      </w:r>
    </w:p>
    <w:p w:rsidR="005A1CC3" w:rsidRPr="00636184" w:rsidRDefault="003E3D3A" w:rsidP="008471DA">
      <w:pPr>
        <w:pStyle w:val="Odstavecseseznamem"/>
        <w:numPr>
          <w:ilvl w:val="0"/>
          <w:numId w:val="6"/>
        </w:numPr>
        <w:spacing w:after="0" w:line="360" w:lineRule="auto"/>
        <w:jc w:val="both"/>
        <w:rPr>
          <w:color w:val="000000" w:themeColor="text1"/>
          <w:szCs w:val="24"/>
        </w:rPr>
      </w:pPr>
      <w:r w:rsidRPr="00636184">
        <w:rPr>
          <w:color w:val="000000" w:themeColor="text1"/>
          <w:szCs w:val="24"/>
        </w:rPr>
        <w:t>Petrklíč - denní stacionář pro děti a mládež s mentálním a kombinovaným postižením Ledeč nad Sázavou</w:t>
      </w:r>
    </w:p>
    <w:p w:rsidR="00446560" w:rsidRPr="00636184" w:rsidRDefault="003E3D3A" w:rsidP="008471DA">
      <w:pPr>
        <w:pStyle w:val="Odstavecseseznamem"/>
        <w:numPr>
          <w:ilvl w:val="0"/>
          <w:numId w:val="6"/>
        </w:numPr>
        <w:spacing w:after="0" w:line="360" w:lineRule="auto"/>
        <w:jc w:val="both"/>
        <w:rPr>
          <w:color w:val="000000" w:themeColor="text1"/>
          <w:szCs w:val="24"/>
        </w:rPr>
      </w:pPr>
      <w:r w:rsidRPr="00636184">
        <w:rPr>
          <w:color w:val="000000" w:themeColor="text1"/>
          <w:szCs w:val="24"/>
        </w:rPr>
        <w:t>Sociálně terapeutická dílna Ledeč nad Sázavou</w:t>
      </w:r>
    </w:p>
    <w:p w:rsidR="008471DA" w:rsidRPr="00636184" w:rsidRDefault="008471DA" w:rsidP="008471DA">
      <w:pPr>
        <w:pStyle w:val="Odstavecseseznamem"/>
        <w:spacing w:after="0" w:line="360" w:lineRule="auto"/>
        <w:jc w:val="both"/>
        <w:rPr>
          <w:color w:val="000000" w:themeColor="text1"/>
          <w:szCs w:val="24"/>
        </w:rPr>
      </w:pPr>
    </w:p>
    <w:p w:rsidR="0021384E" w:rsidRPr="00636184" w:rsidRDefault="00446560" w:rsidP="008471DA">
      <w:pPr>
        <w:spacing w:after="0" w:line="360" w:lineRule="auto"/>
        <w:jc w:val="both"/>
        <w:rPr>
          <w:b/>
          <w:color w:val="000000" w:themeColor="text1"/>
          <w:szCs w:val="24"/>
        </w:rPr>
      </w:pPr>
      <w:r w:rsidRPr="00636184">
        <w:rPr>
          <w:b/>
          <w:color w:val="000000" w:themeColor="text1"/>
          <w:szCs w:val="24"/>
        </w:rPr>
        <w:t>Bře</w:t>
      </w:r>
      <w:r w:rsidR="008471DA" w:rsidRPr="00636184">
        <w:rPr>
          <w:b/>
          <w:color w:val="000000" w:themeColor="text1"/>
          <w:szCs w:val="24"/>
        </w:rPr>
        <w:t>vnice</w:t>
      </w:r>
    </w:p>
    <w:p w:rsidR="00446560" w:rsidRPr="00636184" w:rsidRDefault="008A41AD" w:rsidP="008471DA">
      <w:pPr>
        <w:pStyle w:val="Odstavecseseznamem"/>
        <w:numPr>
          <w:ilvl w:val="0"/>
          <w:numId w:val="6"/>
        </w:numPr>
        <w:spacing w:after="0" w:line="360" w:lineRule="auto"/>
        <w:jc w:val="both"/>
        <w:rPr>
          <w:color w:val="000000" w:themeColor="text1"/>
          <w:szCs w:val="24"/>
        </w:rPr>
      </w:pPr>
      <w:r w:rsidRPr="00636184">
        <w:rPr>
          <w:color w:val="000000" w:themeColor="text1"/>
          <w:szCs w:val="24"/>
        </w:rPr>
        <w:t>Domov se zvláštním režimem</w:t>
      </w:r>
    </w:p>
    <w:p w:rsidR="0021384E" w:rsidRPr="00636184" w:rsidRDefault="0021384E" w:rsidP="008471DA">
      <w:pPr>
        <w:spacing w:after="0" w:line="360" w:lineRule="auto"/>
        <w:ind w:left="720"/>
        <w:jc w:val="both"/>
        <w:rPr>
          <w:color w:val="000000" w:themeColor="text1"/>
          <w:szCs w:val="24"/>
        </w:rPr>
      </w:pPr>
    </w:p>
    <w:p w:rsidR="0021384E" w:rsidRPr="00636184" w:rsidRDefault="006F1CC4" w:rsidP="008471DA">
      <w:pPr>
        <w:spacing w:after="0" w:line="360" w:lineRule="auto"/>
        <w:jc w:val="both"/>
        <w:rPr>
          <w:b/>
          <w:color w:val="000000" w:themeColor="text1"/>
          <w:szCs w:val="24"/>
        </w:rPr>
      </w:pPr>
      <w:r w:rsidRPr="00636184">
        <w:rPr>
          <w:b/>
          <w:color w:val="000000" w:themeColor="text1"/>
          <w:szCs w:val="24"/>
        </w:rPr>
        <w:t>Lipnice nad Sázavou</w:t>
      </w:r>
    </w:p>
    <w:p w:rsidR="006F1CC4" w:rsidRPr="00636184" w:rsidRDefault="006F1CC4" w:rsidP="008471DA">
      <w:pPr>
        <w:pStyle w:val="Odstavecseseznamem"/>
        <w:numPr>
          <w:ilvl w:val="0"/>
          <w:numId w:val="6"/>
        </w:numPr>
        <w:spacing w:after="0" w:line="360" w:lineRule="auto"/>
        <w:jc w:val="both"/>
        <w:rPr>
          <w:color w:val="000000" w:themeColor="text1"/>
          <w:szCs w:val="24"/>
        </w:rPr>
      </w:pPr>
      <w:r w:rsidRPr="00636184">
        <w:rPr>
          <w:color w:val="000000" w:themeColor="text1"/>
          <w:szCs w:val="24"/>
        </w:rPr>
        <w:t>Charita</w:t>
      </w:r>
    </w:p>
    <w:p w:rsidR="0021384E" w:rsidRPr="00636184" w:rsidRDefault="0021384E" w:rsidP="008471DA">
      <w:pPr>
        <w:pStyle w:val="Odstavecseseznamem"/>
        <w:spacing w:after="0" w:line="360" w:lineRule="auto"/>
        <w:jc w:val="both"/>
        <w:rPr>
          <w:color w:val="000000" w:themeColor="text1"/>
          <w:szCs w:val="24"/>
        </w:rPr>
      </w:pPr>
    </w:p>
    <w:p w:rsidR="0021384E" w:rsidRPr="00636184" w:rsidRDefault="00446560" w:rsidP="008471DA">
      <w:pPr>
        <w:spacing w:after="0" w:line="360" w:lineRule="auto"/>
        <w:jc w:val="both"/>
        <w:rPr>
          <w:b/>
          <w:color w:val="000000" w:themeColor="text1"/>
          <w:szCs w:val="24"/>
        </w:rPr>
      </w:pPr>
      <w:r w:rsidRPr="00636184">
        <w:rPr>
          <w:b/>
          <w:color w:val="000000" w:themeColor="text1"/>
          <w:szCs w:val="24"/>
        </w:rPr>
        <w:t>Golčův Jeníkov</w:t>
      </w:r>
    </w:p>
    <w:p w:rsidR="00446560" w:rsidRPr="00636184" w:rsidRDefault="00446560" w:rsidP="008471DA">
      <w:pPr>
        <w:pStyle w:val="Odstavecseseznamem"/>
        <w:numPr>
          <w:ilvl w:val="0"/>
          <w:numId w:val="6"/>
        </w:numPr>
        <w:spacing w:after="0" w:line="360" w:lineRule="auto"/>
        <w:jc w:val="both"/>
        <w:rPr>
          <w:color w:val="000000" w:themeColor="text1"/>
          <w:szCs w:val="24"/>
        </w:rPr>
      </w:pPr>
      <w:r w:rsidRPr="00636184">
        <w:rPr>
          <w:color w:val="000000" w:themeColor="text1"/>
          <w:szCs w:val="24"/>
        </w:rPr>
        <w:t>Dům s pečovatelskou službou</w:t>
      </w:r>
      <w:r w:rsidR="00D06825" w:rsidRPr="00636184">
        <w:rPr>
          <w:color w:val="000000" w:themeColor="text1"/>
          <w:szCs w:val="24"/>
        </w:rPr>
        <w:t xml:space="preserve"> (21 jedno a dvoupokojových bytů)</w:t>
      </w:r>
    </w:p>
    <w:p w:rsidR="00446560" w:rsidRPr="00636184" w:rsidRDefault="00446560" w:rsidP="008471DA">
      <w:pPr>
        <w:pStyle w:val="Odstavecseseznamem"/>
        <w:numPr>
          <w:ilvl w:val="0"/>
          <w:numId w:val="6"/>
        </w:numPr>
        <w:spacing w:after="0" w:line="360" w:lineRule="auto"/>
        <w:jc w:val="both"/>
        <w:rPr>
          <w:color w:val="000000" w:themeColor="text1"/>
          <w:szCs w:val="24"/>
        </w:rPr>
      </w:pPr>
      <w:r w:rsidRPr="00636184">
        <w:rPr>
          <w:color w:val="000000" w:themeColor="text1"/>
          <w:szCs w:val="24"/>
        </w:rPr>
        <w:t>Charita</w:t>
      </w:r>
    </w:p>
    <w:p w:rsidR="0021384E" w:rsidRPr="00636184" w:rsidRDefault="0021384E" w:rsidP="008471DA">
      <w:pPr>
        <w:spacing w:after="0" w:line="360" w:lineRule="auto"/>
        <w:ind w:left="720"/>
        <w:jc w:val="both"/>
        <w:rPr>
          <w:color w:val="000000" w:themeColor="text1"/>
          <w:szCs w:val="24"/>
        </w:rPr>
      </w:pPr>
    </w:p>
    <w:p w:rsidR="0021384E" w:rsidRPr="00636184" w:rsidRDefault="006F1CC4" w:rsidP="008471DA">
      <w:pPr>
        <w:spacing w:after="0" w:line="360" w:lineRule="auto"/>
        <w:jc w:val="both"/>
        <w:rPr>
          <w:b/>
          <w:color w:val="000000" w:themeColor="text1"/>
          <w:szCs w:val="24"/>
        </w:rPr>
      </w:pPr>
      <w:r w:rsidRPr="00636184">
        <w:rPr>
          <w:b/>
          <w:color w:val="000000" w:themeColor="text1"/>
          <w:szCs w:val="24"/>
        </w:rPr>
        <w:t>Kožlí</w:t>
      </w:r>
    </w:p>
    <w:p w:rsidR="006F1CC4" w:rsidRPr="00636184" w:rsidRDefault="006F1CC4" w:rsidP="008471DA">
      <w:pPr>
        <w:pStyle w:val="Odstavecseseznamem"/>
        <w:numPr>
          <w:ilvl w:val="0"/>
          <w:numId w:val="6"/>
        </w:numPr>
        <w:spacing w:after="0" w:line="360" w:lineRule="auto"/>
        <w:jc w:val="both"/>
        <w:rPr>
          <w:color w:val="000000" w:themeColor="text1"/>
          <w:szCs w:val="24"/>
        </w:rPr>
      </w:pPr>
      <w:r w:rsidRPr="00636184">
        <w:rPr>
          <w:color w:val="000000" w:themeColor="text1"/>
          <w:szCs w:val="24"/>
        </w:rPr>
        <w:t>Pečovatelská služba</w:t>
      </w:r>
    </w:p>
    <w:p w:rsidR="00386687" w:rsidRDefault="00386687" w:rsidP="00386687">
      <w:pPr>
        <w:spacing w:after="120"/>
        <w:ind w:left="360"/>
        <w:rPr>
          <w:b/>
          <w:color w:val="548DD4"/>
          <w:szCs w:val="24"/>
        </w:rPr>
      </w:pPr>
    </w:p>
    <w:p w:rsidR="00A222BA" w:rsidRDefault="00A222BA" w:rsidP="00386687">
      <w:pPr>
        <w:spacing w:after="120"/>
        <w:ind w:left="360"/>
        <w:rPr>
          <w:b/>
          <w:color w:val="548DD4"/>
          <w:szCs w:val="24"/>
        </w:rPr>
      </w:pPr>
    </w:p>
    <w:p w:rsidR="00A222BA" w:rsidRDefault="00A222BA" w:rsidP="00386687">
      <w:pPr>
        <w:spacing w:after="120"/>
        <w:ind w:left="360"/>
        <w:rPr>
          <w:b/>
          <w:color w:val="548DD4"/>
          <w:szCs w:val="24"/>
        </w:rPr>
      </w:pPr>
    </w:p>
    <w:p w:rsidR="00A222BA" w:rsidRDefault="00A222BA" w:rsidP="00386687">
      <w:pPr>
        <w:spacing w:after="120"/>
        <w:ind w:left="360"/>
        <w:rPr>
          <w:b/>
          <w:color w:val="548DD4"/>
          <w:szCs w:val="24"/>
        </w:rPr>
      </w:pPr>
    </w:p>
    <w:p w:rsidR="00A222BA" w:rsidRDefault="00A222BA" w:rsidP="00386687">
      <w:pPr>
        <w:spacing w:after="120"/>
        <w:ind w:left="360"/>
        <w:rPr>
          <w:b/>
          <w:color w:val="548DD4"/>
          <w:szCs w:val="24"/>
        </w:rPr>
      </w:pPr>
    </w:p>
    <w:p w:rsidR="00A222BA" w:rsidRDefault="00A222BA" w:rsidP="00386687">
      <w:pPr>
        <w:spacing w:after="120"/>
        <w:ind w:left="360"/>
      </w:pPr>
      <w:r w:rsidRPr="00195D0C">
        <w:rPr>
          <w:b/>
        </w:rPr>
        <w:lastRenderedPageBreak/>
        <w:t>Mapa č. 1</w:t>
      </w:r>
      <w:r w:rsidR="00195D0C" w:rsidRPr="00195D0C">
        <w:rPr>
          <w:b/>
        </w:rPr>
        <w:t>2</w:t>
      </w:r>
      <w:r w:rsidRPr="00195D0C">
        <w:rPr>
          <w:b/>
        </w:rPr>
        <w:t xml:space="preserve"> – MAS Královská stezka – síť sociálních služeb</w:t>
      </w:r>
      <w:r>
        <w:rPr>
          <w:noProof/>
          <w:lang w:eastAsia="cs-CZ"/>
        </w:rPr>
        <w:drawing>
          <wp:inline distT="0" distB="0" distL="0" distR="0">
            <wp:extent cx="8168020" cy="5659652"/>
            <wp:effectExtent l="19050" t="0" r="4430" b="0"/>
            <wp:docPr id="28" name="obrázek 15" descr="C:\Users\MAS Královská stezka\AppData\Local\Microsoft\Windows\INetCache\Content.Word\MAS_Kralovska_stezka_07_socialni_sluz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S Královská stezka\AppData\Local\Microsoft\Windows\INetCache\Content.Word\MAS_Kralovska_stezka_07_socialni_sluzby.jpg"/>
                    <pic:cNvPicPr>
                      <a:picLocks noChangeAspect="1" noChangeArrowheads="1"/>
                    </pic:cNvPicPr>
                  </pic:nvPicPr>
                  <pic:blipFill>
                    <a:blip r:embed="rId29" cstate="print"/>
                    <a:srcRect/>
                    <a:stretch>
                      <a:fillRect/>
                    </a:stretch>
                  </pic:blipFill>
                  <pic:spPr bwMode="auto">
                    <a:xfrm>
                      <a:off x="0" y="0"/>
                      <a:ext cx="8191017" cy="5675586"/>
                    </a:xfrm>
                    <a:prstGeom prst="rect">
                      <a:avLst/>
                    </a:prstGeom>
                    <a:noFill/>
                    <a:ln w="9525">
                      <a:noFill/>
                      <a:miter lim="800000"/>
                      <a:headEnd/>
                      <a:tailEnd/>
                    </a:ln>
                  </pic:spPr>
                </pic:pic>
              </a:graphicData>
            </a:graphic>
          </wp:inline>
        </w:drawing>
      </w:r>
    </w:p>
    <w:p w:rsidR="00A222BA" w:rsidRDefault="00A222BA" w:rsidP="00386687">
      <w:pPr>
        <w:spacing w:after="120"/>
        <w:ind w:left="360"/>
        <w:rPr>
          <w:sz w:val="16"/>
          <w:szCs w:val="16"/>
        </w:rPr>
      </w:pPr>
      <w:r w:rsidRPr="00A222BA">
        <w:rPr>
          <w:sz w:val="16"/>
          <w:szCs w:val="16"/>
        </w:rPr>
        <w:t>Zdroj: MAS Královská stezka</w:t>
      </w:r>
    </w:p>
    <w:p w:rsidR="00A222BA" w:rsidRPr="00A222BA" w:rsidRDefault="00A222BA" w:rsidP="00386687">
      <w:pPr>
        <w:spacing w:after="120"/>
        <w:ind w:left="360"/>
        <w:rPr>
          <w:b/>
          <w:color w:val="548DD4"/>
          <w:sz w:val="16"/>
          <w:szCs w:val="16"/>
        </w:rPr>
      </w:pPr>
    </w:p>
    <w:p w:rsidR="00386687" w:rsidRPr="00386687" w:rsidRDefault="00386687" w:rsidP="009F047F">
      <w:pPr>
        <w:pStyle w:val="Nadpis3"/>
      </w:pPr>
      <w:bookmarkStart w:id="65" w:name="_Toc397019259"/>
      <w:r w:rsidRPr="00386687">
        <w:t xml:space="preserve">Tabulka č. </w:t>
      </w:r>
      <w:r w:rsidR="00FF3B43">
        <w:t>10</w:t>
      </w:r>
      <w:r>
        <w:t xml:space="preserve"> </w:t>
      </w:r>
      <w:r w:rsidRPr="00386687">
        <w:t xml:space="preserve">– </w:t>
      </w:r>
      <w:r>
        <w:t>Sociální</w:t>
      </w:r>
      <w:r w:rsidRPr="00386687">
        <w:t xml:space="preserve"> služby v obcích MAS Královská stezka</w:t>
      </w:r>
      <w:bookmarkEnd w:id="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429"/>
        <w:gridCol w:w="1628"/>
        <w:gridCol w:w="1588"/>
        <w:gridCol w:w="1914"/>
        <w:gridCol w:w="1588"/>
        <w:gridCol w:w="1346"/>
        <w:gridCol w:w="1989"/>
        <w:gridCol w:w="1989"/>
        <w:gridCol w:w="2067"/>
      </w:tblGrid>
      <w:tr w:rsidR="00CC093E" w:rsidRPr="000B2133" w:rsidTr="0021795A">
        <w:trPr>
          <w:trHeight w:val="1590"/>
        </w:trPr>
        <w:tc>
          <w:tcPr>
            <w:tcW w:w="460" w:type="pct"/>
            <w:shd w:val="clear" w:color="000000" w:fill="538ED5"/>
            <w:vAlign w:val="center"/>
            <w:hideMark/>
          </w:tcPr>
          <w:p w:rsidR="00CC093E" w:rsidRPr="008471DA" w:rsidRDefault="00CC093E" w:rsidP="00CC093E">
            <w:pPr>
              <w:spacing w:after="0" w:line="240" w:lineRule="auto"/>
              <w:jc w:val="center"/>
              <w:rPr>
                <w:rFonts w:eastAsia="Times New Roman"/>
                <w:b/>
                <w:bCs/>
                <w:color w:val="FFFFFF"/>
                <w:lang w:eastAsia="cs-CZ"/>
              </w:rPr>
            </w:pPr>
            <w:r w:rsidRPr="008471DA">
              <w:rPr>
                <w:rFonts w:eastAsia="Times New Roman"/>
                <w:b/>
                <w:bCs/>
                <w:color w:val="FFFFFF"/>
                <w:lang w:eastAsia="cs-CZ"/>
              </w:rPr>
              <w:t>Obec název</w:t>
            </w:r>
          </w:p>
        </w:tc>
        <w:tc>
          <w:tcPr>
            <w:tcW w:w="524" w:type="pct"/>
            <w:shd w:val="clear" w:color="000000" w:fill="538ED5"/>
            <w:vAlign w:val="center"/>
            <w:hideMark/>
          </w:tcPr>
          <w:p w:rsidR="00CC093E" w:rsidRPr="008471DA" w:rsidRDefault="00CC093E" w:rsidP="00CC093E">
            <w:pPr>
              <w:spacing w:after="0" w:line="240" w:lineRule="auto"/>
              <w:jc w:val="center"/>
              <w:rPr>
                <w:rFonts w:eastAsia="Times New Roman"/>
                <w:b/>
                <w:bCs/>
                <w:color w:val="FFFFFF"/>
                <w:lang w:eastAsia="cs-CZ"/>
              </w:rPr>
            </w:pPr>
            <w:r w:rsidRPr="008471DA">
              <w:rPr>
                <w:rFonts w:eastAsia="Times New Roman"/>
                <w:b/>
                <w:bCs/>
                <w:color w:val="FFFFFF"/>
                <w:lang w:eastAsia="cs-CZ"/>
              </w:rPr>
              <w:t>Azylové domy - počet</w:t>
            </w:r>
          </w:p>
        </w:tc>
        <w:tc>
          <w:tcPr>
            <w:tcW w:w="511" w:type="pct"/>
            <w:shd w:val="clear" w:color="000000" w:fill="538ED5"/>
            <w:vAlign w:val="center"/>
            <w:hideMark/>
          </w:tcPr>
          <w:p w:rsidR="00CC093E" w:rsidRPr="008471DA" w:rsidRDefault="00CC093E" w:rsidP="00CC093E">
            <w:pPr>
              <w:spacing w:after="0" w:line="240" w:lineRule="auto"/>
              <w:jc w:val="center"/>
              <w:rPr>
                <w:rFonts w:eastAsia="Times New Roman"/>
                <w:b/>
                <w:bCs/>
                <w:color w:val="FFFFFF"/>
                <w:lang w:eastAsia="cs-CZ"/>
              </w:rPr>
            </w:pPr>
            <w:r w:rsidRPr="008471DA">
              <w:rPr>
                <w:rFonts w:eastAsia="Times New Roman"/>
                <w:b/>
                <w:bCs/>
                <w:color w:val="FFFFFF"/>
                <w:lang w:eastAsia="cs-CZ"/>
              </w:rPr>
              <w:t>Noclehárny - počet</w:t>
            </w:r>
          </w:p>
        </w:tc>
        <w:tc>
          <w:tcPr>
            <w:tcW w:w="616" w:type="pct"/>
            <w:shd w:val="clear" w:color="000000" w:fill="538ED5"/>
            <w:vAlign w:val="center"/>
            <w:hideMark/>
          </w:tcPr>
          <w:p w:rsidR="00CC093E" w:rsidRPr="008471DA" w:rsidRDefault="00CC093E" w:rsidP="00CC093E">
            <w:pPr>
              <w:spacing w:after="0" w:line="240" w:lineRule="auto"/>
              <w:jc w:val="center"/>
              <w:rPr>
                <w:rFonts w:eastAsia="Times New Roman"/>
                <w:b/>
                <w:bCs/>
                <w:color w:val="FFFFFF"/>
                <w:lang w:eastAsia="cs-CZ"/>
              </w:rPr>
            </w:pPr>
            <w:r w:rsidRPr="008471DA">
              <w:rPr>
                <w:rFonts w:eastAsia="Times New Roman"/>
                <w:b/>
                <w:bCs/>
                <w:color w:val="FFFFFF"/>
                <w:lang w:eastAsia="cs-CZ"/>
              </w:rPr>
              <w:t>Denní stacionáře - počet</w:t>
            </w:r>
          </w:p>
        </w:tc>
        <w:tc>
          <w:tcPr>
            <w:tcW w:w="511" w:type="pct"/>
            <w:shd w:val="clear" w:color="000000" w:fill="538ED5"/>
            <w:vAlign w:val="center"/>
            <w:hideMark/>
          </w:tcPr>
          <w:p w:rsidR="00CC093E" w:rsidRPr="008471DA" w:rsidRDefault="00CC093E" w:rsidP="00CC093E">
            <w:pPr>
              <w:spacing w:after="0" w:line="240" w:lineRule="auto"/>
              <w:jc w:val="center"/>
              <w:rPr>
                <w:rFonts w:eastAsia="Times New Roman"/>
                <w:b/>
                <w:bCs/>
                <w:color w:val="FFFFFF"/>
                <w:lang w:eastAsia="cs-CZ"/>
              </w:rPr>
            </w:pPr>
            <w:r w:rsidRPr="008471DA">
              <w:rPr>
                <w:rFonts w:eastAsia="Times New Roman"/>
                <w:b/>
                <w:bCs/>
                <w:color w:val="FFFFFF"/>
                <w:lang w:eastAsia="cs-CZ"/>
              </w:rPr>
              <w:t>Domovy pro osoby se zdravotním postižením - počet</w:t>
            </w:r>
          </w:p>
        </w:tc>
        <w:tc>
          <w:tcPr>
            <w:tcW w:w="433" w:type="pct"/>
            <w:shd w:val="clear" w:color="000000" w:fill="538ED5"/>
            <w:vAlign w:val="center"/>
            <w:hideMark/>
          </w:tcPr>
          <w:p w:rsidR="00CC093E" w:rsidRPr="008471DA" w:rsidRDefault="00CC093E" w:rsidP="00CC093E">
            <w:pPr>
              <w:spacing w:after="0" w:line="240" w:lineRule="auto"/>
              <w:jc w:val="center"/>
              <w:rPr>
                <w:rFonts w:eastAsia="Times New Roman"/>
                <w:b/>
                <w:bCs/>
                <w:color w:val="FFFFFF"/>
                <w:lang w:eastAsia="cs-CZ"/>
              </w:rPr>
            </w:pPr>
            <w:r w:rsidRPr="008471DA">
              <w:rPr>
                <w:rFonts w:eastAsia="Times New Roman"/>
                <w:b/>
                <w:bCs/>
                <w:color w:val="FFFFFF"/>
                <w:lang w:eastAsia="cs-CZ"/>
              </w:rPr>
              <w:t>Domovy pro seniory - počet</w:t>
            </w:r>
          </w:p>
        </w:tc>
        <w:tc>
          <w:tcPr>
            <w:tcW w:w="640" w:type="pct"/>
            <w:shd w:val="clear" w:color="000000" w:fill="538ED5"/>
            <w:vAlign w:val="center"/>
            <w:hideMark/>
          </w:tcPr>
          <w:p w:rsidR="00CC093E" w:rsidRPr="008471DA" w:rsidRDefault="00CC093E" w:rsidP="00CC093E">
            <w:pPr>
              <w:spacing w:after="0" w:line="240" w:lineRule="auto"/>
              <w:jc w:val="center"/>
              <w:rPr>
                <w:rFonts w:eastAsia="Times New Roman"/>
                <w:b/>
                <w:bCs/>
                <w:color w:val="FFFFFF"/>
                <w:lang w:eastAsia="cs-CZ"/>
              </w:rPr>
            </w:pPr>
            <w:r w:rsidRPr="008471DA">
              <w:rPr>
                <w:rFonts w:eastAsia="Times New Roman"/>
                <w:b/>
                <w:bCs/>
                <w:color w:val="FFFFFF"/>
                <w:lang w:eastAsia="cs-CZ"/>
              </w:rPr>
              <w:t>Chráněné bydlení - počet</w:t>
            </w:r>
          </w:p>
        </w:tc>
        <w:tc>
          <w:tcPr>
            <w:tcW w:w="640" w:type="pct"/>
            <w:shd w:val="clear" w:color="000000" w:fill="538ED5"/>
            <w:vAlign w:val="center"/>
            <w:hideMark/>
          </w:tcPr>
          <w:p w:rsidR="00CC093E" w:rsidRPr="008471DA" w:rsidRDefault="00CC093E" w:rsidP="00CC093E">
            <w:pPr>
              <w:spacing w:after="0" w:line="240" w:lineRule="auto"/>
              <w:jc w:val="center"/>
              <w:rPr>
                <w:rFonts w:eastAsia="Times New Roman"/>
                <w:b/>
                <w:bCs/>
                <w:color w:val="FFFFFF"/>
                <w:lang w:eastAsia="cs-CZ"/>
              </w:rPr>
            </w:pPr>
            <w:r w:rsidRPr="008471DA">
              <w:rPr>
                <w:rFonts w:eastAsia="Times New Roman"/>
                <w:b/>
                <w:bCs/>
                <w:color w:val="FFFFFF"/>
                <w:lang w:eastAsia="cs-CZ"/>
              </w:rPr>
              <w:t>Nízkoprahová zařízení pro děti a mládež - počet</w:t>
            </w:r>
          </w:p>
        </w:tc>
        <w:tc>
          <w:tcPr>
            <w:tcW w:w="665" w:type="pct"/>
            <w:shd w:val="clear" w:color="000000" w:fill="538ED5"/>
            <w:vAlign w:val="center"/>
            <w:hideMark/>
          </w:tcPr>
          <w:p w:rsidR="00CC093E" w:rsidRPr="008471DA" w:rsidRDefault="00CC093E" w:rsidP="00CC093E">
            <w:pPr>
              <w:spacing w:after="0" w:line="240" w:lineRule="auto"/>
              <w:jc w:val="center"/>
              <w:rPr>
                <w:rFonts w:eastAsia="Times New Roman"/>
                <w:b/>
                <w:bCs/>
                <w:color w:val="FFFFFF"/>
                <w:lang w:eastAsia="cs-CZ"/>
              </w:rPr>
            </w:pPr>
            <w:r w:rsidRPr="008471DA">
              <w:rPr>
                <w:rFonts w:eastAsia="Times New Roman"/>
                <w:b/>
                <w:bCs/>
                <w:color w:val="FFFFFF"/>
                <w:lang w:eastAsia="cs-CZ"/>
              </w:rPr>
              <w:t>Sociální poradny - počet</w:t>
            </w:r>
          </w:p>
        </w:tc>
      </w:tr>
      <w:tr w:rsidR="00CC093E" w:rsidRPr="000B2133" w:rsidTr="0021795A">
        <w:trPr>
          <w:trHeight w:val="300"/>
        </w:trPr>
        <w:tc>
          <w:tcPr>
            <w:tcW w:w="460" w:type="pct"/>
            <w:shd w:val="clear" w:color="000000" w:fill="538ED5"/>
            <w:vAlign w:val="center"/>
            <w:hideMark/>
          </w:tcPr>
          <w:p w:rsidR="00CC093E" w:rsidRPr="008471DA" w:rsidRDefault="00CC093E" w:rsidP="00CC093E">
            <w:pPr>
              <w:spacing w:after="0" w:line="240" w:lineRule="auto"/>
              <w:jc w:val="center"/>
              <w:rPr>
                <w:rFonts w:eastAsia="Times New Roman"/>
                <w:b/>
                <w:bCs/>
                <w:color w:val="FFFFFF"/>
                <w:lang w:eastAsia="cs-CZ"/>
              </w:rPr>
            </w:pPr>
            <w:r w:rsidRPr="008471DA">
              <w:rPr>
                <w:rFonts w:eastAsia="Times New Roman"/>
                <w:b/>
                <w:bCs/>
                <w:color w:val="FFFFFF"/>
                <w:lang w:eastAsia="cs-CZ"/>
              </w:rPr>
              <w:t>Habry</w:t>
            </w:r>
          </w:p>
        </w:tc>
        <w:tc>
          <w:tcPr>
            <w:tcW w:w="524"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0</w:t>
            </w:r>
          </w:p>
        </w:tc>
        <w:tc>
          <w:tcPr>
            <w:tcW w:w="511"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0</w:t>
            </w:r>
          </w:p>
        </w:tc>
        <w:tc>
          <w:tcPr>
            <w:tcW w:w="616"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0</w:t>
            </w:r>
          </w:p>
        </w:tc>
        <w:tc>
          <w:tcPr>
            <w:tcW w:w="511"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1</w:t>
            </w:r>
          </w:p>
        </w:tc>
        <w:tc>
          <w:tcPr>
            <w:tcW w:w="433"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0</w:t>
            </w:r>
          </w:p>
        </w:tc>
        <w:tc>
          <w:tcPr>
            <w:tcW w:w="640"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0</w:t>
            </w:r>
          </w:p>
        </w:tc>
        <w:tc>
          <w:tcPr>
            <w:tcW w:w="640"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0</w:t>
            </w:r>
          </w:p>
        </w:tc>
        <w:tc>
          <w:tcPr>
            <w:tcW w:w="665"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0</w:t>
            </w:r>
          </w:p>
        </w:tc>
      </w:tr>
      <w:tr w:rsidR="00CC093E" w:rsidRPr="000B2133" w:rsidTr="0021795A">
        <w:trPr>
          <w:trHeight w:val="615"/>
        </w:trPr>
        <w:tc>
          <w:tcPr>
            <w:tcW w:w="460" w:type="pct"/>
            <w:shd w:val="clear" w:color="000000" w:fill="538ED5"/>
            <w:vAlign w:val="center"/>
            <w:hideMark/>
          </w:tcPr>
          <w:p w:rsidR="00CC093E" w:rsidRPr="008471DA" w:rsidRDefault="00CC093E" w:rsidP="00CC093E">
            <w:pPr>
              <w:spacing w:after="0" w:line="240" w:lineRule="auto"/>
              <w:jc w:val="center"/>
              <w:rPr>
                <w:rFonts w:eastAsia="Times New Roman"/>
                <w:b/>
                <w:bCs/>
                <w:color w:val="FFFFFF"/>
                <w:lang w:eastAsia="cs-CZ"/>
              </w:rPr>
            </w:pPr>
            <w:r w:rsidRPr="008471DA">
              <w:rPr>
                <w:rFonts w:eastAsia="Times New Roman"/>
                <w:b/>
                <w:bCs/>
                <w:color w:val="FFFFFF"/>
                <w:lang w:eastAsia="cs-CZ"/>
              </w:rPr>
              <w:t>Havlíčkův Brod</w:t>
            </w:r>
          </w:p>
        </w:tc>
        <w:tc>
          <w:tcPr>
            <w:tcW w:w="524"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1</w:t>
            </w:r>
          </w:p>
        </w:tc>
        <w:tc>
          <w:tcPr>
            <w:tcW w:w="511"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0</w:t>
            </w:r>
          </w:p>
        </w:tc>
        <w:tc>
          <w:tcPr>
            <w:tcW w:w="616"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2</w:t>
            </w:r>
          </w:p>
        </w:tc>
        <w:tc>
          <w:tcPr>
            <w:tcW w:w="511"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0</w:t>
            </w:r>
          </w:p>
        </w:tc>
        <w:tc>
          <w:tcPr>
            <w:tcW w:w="433"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2</w:t>
            </w:r>
          </w:p>
        </w:tc>
        <w:tc>
          <w:tcPr>
            <w:tcW w:w="640"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2</w:t>
            </w:r>
          </w:p>
        </w:tc>
        <w:tc>
          <w:tcPr>
            <w:tcW w:w="640"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1</w:t>
            </w:r>
          </w:p>
        </w:tc>
        <w:tc>
          <w:tcPr>
            <w:tcW w:w="665"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3</w:t>
            </w:r>
          </w:p>
        </w:tc>
      </w:tr>
      <w:tr w:rsidR="00CC093E" w:rsidRPr="000B2133" w:rsidTr="0021795A">
        <w:trPr>
          <w:trHeight w:val="720"/>
        </w:trPr>
        <w:tc>
          <w:tcPr>
            <w:tcW w:w="460" w:type="pct"/>
            <w:shd w:val="clear" w:color="000000" w:fill="538ED5"/>
            <w:vAlign w:val="center"/>
            <w:hideMark/>
          </w:tcPr>
          <w:p w:rsidR="00CC093E" w:rsidRPr="008471DA" w:rsidRDefault="00CC093E" w:rsidP="00CC093E">
            <w:pPr>
              <w:spacing w:after="0" w:line="240" w:lineRule="auto"/>
              <w:jc w:val="center"/>
              <w:rPr>
                <w:rFonts w:eastAsia="Times New Roman"/>
                <w:b/>
                <w:bCs/>
                <w:color w:val="FFFFFF"/>
                <w:lang w:eastAsia="cs-CZ"/>
              </w:rPr>
            </w:pPr>
            <w:r w:rsidRPr="008471DA">
              <w:rPr>
                <w:rFonts w:eastAsia="Times New Roman"/>
                <w:b/>
                <w:bCs/>
                <w:color w:val="FFFFFF"/>
                <w:lang w:eastAsia="cs-CZ"/>
              </w:rPr>
              <w:t>Ledeč nad Sázavou</w:t>
            </w:r>
          </w:p>
        </w:tc>
        <w:tc>
          <w:tcPr>
            <w:tcW w:w="524"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0</w:t>
            </w:r>
          </w:p>
        </w:tc>
        <w:tc>
          <w:tcPr>
            <w:tcW w:w="511"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0</w:t>
            </w:r>
          </w:p>
        </w:tc>
        <w:tc>
          <w:tcPr>
            <w:tcW w:w="616"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1</w:t>
            </w:r>
          </w:p>
        </w:tc>
        <w:tc>
          <w:tcPr>
            <w:tcW w:w="511"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1</w:t>
            </w:r>
          </w:p>
        </w:tc>
        <w:tc>
          <w:tcPr>
            <w:tcW w:w="433"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0</w:t>
            </w:r>
          </w:p>
        </w:tc>
        <w:tc>
          <w:tcPr>
            <w:tcW w:w="640"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0</w:t>
            </w:r>
          </w:p>
        </w:tc>
        <w:tc>
          <w:tcPr>
            <w:tcW w:w="640"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0</w:t>
            </w:r>
          </w:p>
        </w:tc>
        <w:tc>
          <w:tcPr>
            <w:tcW w:w="665"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0</w:t>
            </w:r>
          </w:p>
        </w:tc>
      </w:tr>
      <w:tr w:rsidR="00CC093E" w:rsidRPr="000B2133" w:rsidTr="0021795A">
        <w:trPr>
          <w:trHeight w:val="735"/>
        </w:trPr>
        <w:tc>
          <w:tcPr>
            <w:tcW w:w="460" w:type="pct"/>
            <w:shd w:val="clear" w:color="000000" w:fill="538ED5"/>
            <w:vAlign w:val="center"/>
            <w:hideMark/>
          </w:tcPr>
          <w:p w:rsidR="00CC093E" w:rsidRPr="008471DA" w:rsidRDefault="00CC093E" w:rsidP="00CC093E">
            <w:pPr>
              <w:spacing w:after="0" w:line="240" w:lineRule="auto"/>
              <w:jc w:val="center"/>
              <w:rPr>
                <w:rFonts w:eastAsia="Times New Roman"/>
                <w:b/>
                <w:bCs/>
                <w:color w:val="FFFFFF"/>
                <w:lang w:eastAsia="cs-CZ"/>
              </w:rPr>
            </w:pPr>
            <w:r w:rsidRPr="008471DA">
              <w:rPr>
                <w:rFonts w:eastAsia="Times New Roman"/>
                <w:b/>
                <w:bCs/>
                <w:color w:val="FFFFFF"/>
                <w:lang w:eastAsia="cs-CZ"/>
              </w:rPr>
              <w:t>Světlá nad Sázavou</w:t>
            </w:r>
          </w:p>
        </w:tc>
        <w:tc>
          <w:tcPr>
            <w:tcW w:w="524"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0</w:t>
            </w:r>
          </w:p>
        </w:tc>
        <w:tc>
          <w:tcPr>
            <w:tcW w:w="511"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0</w:t>
            </w:r>
          </w:p>
        </w:tc>
        <w:tc>
          <w:tcPr>
            <w:tcW w:w="616"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0</w:t>
            </w:r>
          </w:p>
        </w:tc>
        <w:tc>
          <w:tcPr>
            <w:tcW w:w="511"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0</w:t>
            </w:r>
          </w:p>
        </w:tc>
        <w:tc>
          <w:tcPr>
            <w:tcW w:w="433"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1</w:t>
            </w:r>
          </w:p>
        </w:tc>
        <w:tc>
          <w:tcPr>
            <w:tcW w:w="640"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0</w:t>
            </w:r>
          </w:p>
        </w:tc>
        <w:tc>
          <w:tcPr>
            <w:tcW w:w="640"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1</w:t>
            </w:r>
          </w:p>
        </w:tc>
        <w:tc>
          <w:tcPr>
            <w:tcW w:w="665" w:type="pct"/>
            <w:shd w:val="clear" w:color="auto" w:fill="auto"/>
            <w:noWrap/>
            <w:vAlign w:val="bottom"/>
            <w:hideMark/>
          </w:tcPr>
          <w:p w:rsidR="00CC093E" w:rsidRPr="008471DA" w:rsidRDefault="00CC093E" w:rsidP="00CC093E">
            <w:pPr>
              <w:spacing w:after="0" w:line="240" w:lineRule="auto"/>
              <w:jc w:val="right"/>
              <w:rPr>
                <w:rFonts w:eastAsia="Times New Roman"/>
                <w:lang w:eastAsia="cs-CZ"/>
              </w:rPr>
            </w:pPr>
            <w:r w:rsidRPr="008471DA">
              <w:rPr>
                <w:rFonts w:eastAsia="Times New Roman"/>
                <w:lang w:eastAsia="cs-CZ"/>
              </w:rPr>
              <w:t>0</w:t>
            </w:r>
          </w:p>
        </w:tc>
      </w:tr>
    </w:tbl>
    <w:p w:rsidR="00386687" w:rsidRPr="0021795A" w:rsidRDefault="00386687" w:rsidP="0021795A">
      <w:pPr>
        <w:pStyle w:val="Citace"/>
      </w:pPr>
      <w:r w:rsidRPr="00386687">
        <w:t>Zdroj: Data poskytnutá od ČSÚ Jihlava (data k 26.3.2011)</w:t>
      </w:r>
    </w:p>
    <w:p w:rsidR="006F1CC4" w:rsidRPr="0021795A" w:rsidRDefault="006F1CC4" w:rsidP="008471DA">
      <w:pPr>
        <w:spacing w:after="0" w:line="360" w:lineRule="auto"/>
        <w:jc w:val="both"/>
        <w:rPr>
          <w:b/>
          <w:szCs w:val="24"/>
        </w:rPr>
      </w:pPr>
      <w:r w:rsidRPr="0021795A">
        <w:rPr>
          <w:b/>
          <w:szCs w:val="24"/>
        </w:rPr>
        <w:t>Celkový počet sociálních služeb na území 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03"/>
        <w:gridCol w:w="1203"/>
        <w:gridCol w:w="1203"/>
        <w:gridCol w:w="1202"/>
        <w:gridCol w:w="1202"/>
        <w:gridCol w:w="1202"/>
        <w:gridCol w:w="1202"/>
        <w:gridCol w:w="1202"/>
        <w:gridCol w:w="1202"/>
        <w:gridCol w:w="1202"/>
        <w:gridCol w:w="1202"/>
        <w:gridCol w:w="1202"/>
        <w:gridCol w:w="1187"/>
      </w:tblGrid>
      <w:tr w:rsidR="006F1CC4" w:rsidRPr="000B2133" w:rsidTr="0021795A">
        <w:tc>
          <w:tcPr>
            <w:tcW w:w="385" w:type="pct"/>
            <w:shd w:val="clear" w:color="auto" w:fill="0070C0"/>
          </w:tcPr>
          <w:p w:rsidR="006F1CC4" w:rsidRPr="004E3ABE" w:rsidRDefault="008A41AD" w:rsidP="008471DA">
            <w:pPr>
              <w:spacing w:line="360" w:lineRule="auto"/>
              <w:jc w:val="center"/>
              <w:rPr>
                <w:b/>
                <w:color w:val="FFFFFF" w:themeColor="background1"/>
              </w:rPr>
            </w:pPr>
            <w:r w:rsidRPr="004E3ABE">
              <w:rPr>
                <w:b/>
                <w:color w:val="FFFFFF" w:themeColor="background1"/>
              </w:rPr>
              <w:t>Sociální služba</w:t>
            </w:r>
          </w:p>
        </w:tc>
        <w:tc>
          <w:tcPr>
            <w:tcW w:w="385" w:type="pct"/>
          </w:tcPr>
          <w:p w:rsidR="006F1CC4" w:rsidRPr="000B2133" w:rsidRDefault="008A41AD" w:rsidP="008471DA">
            <w:pPr>
              <w:spacing w:line="360" w:lineRule="auto"/>
              <w:jc w:val="center"/>
            </w:pPr>
            <w:r w:rsidRPr="000B2133">
              <w:t>DS</w:t>
            </w:r>
          </w:p>
        </w:tc>
        <w:tc>
          <w:tcPr>
            <w:tcW w:w="385" w:type="pct"/>
          </w:tcPr>
          <w:p w:rsidR="006F1CC4" w:rsidRPr="000B2133" w:rsidRDefault="008A41AD" w:rsidP="008471DA">
            <w:pPr>
              <w:spacing w:line="360" w:lineRule="auto"/>
              <w:jc w:val="center"/>
            </w:pPr>
            <w:r w:rsidRPr="000B2133">
              <w:t>DOZP</w:t>
            </w:r>
          </w:p>
        </w:tc>
        <w:tc>
          <w:tcPr>
            <w:tcW w:w="385" w:type="pct"/>
          </w:tcPr>
          <w:p w:rsidR="006F1CC4" w:rsidRPr="000B2133" w:rsidRDefault="008A41AD" w:rsidP="008471DA">
            <w:pPr>
              <w:spacing w:line="360" w:lineRule="auto"/>
              <w:jc w:val="center"/>
            </w:pPr>
            <w:r w:rsidRPr="000B2133">
              <w:t>AD</w:t>
            </w:r>
          </w:p>
        </w:tc>
        <w:tc>
          <w:tcPr>
            <w:tcW w:w="385" w:type="pct"/>
          </w:tcPr>
          <w:p w:rsidR="006F1CC4" w:rsidRPr="000B2133" w:rsidRDefault="008A41AD" w:rsidP="008471DA">
            <w:pPr>
              <w:spacing w:line="360" w:lineRule="auto"/>
              <w:jc w:val="center"/>
            </w:pPr>
            <w:r w:rsidRPr="000B2133">
              <w:t>CHB</w:t>
            </w:r>
          </w:p>
        </w:tc>
        <w:tc>
          <w:tcPr>
            <w:tcW w:w="385" w:type="pct"/>
          </w:tcPr>
          <w:p w:rsidR="006F1CC4" w:rsidRPr="000B2133" w:rsidRDefault="008A41AD" w:rsidP="008471DA">
            <w:pPr>
              <w:spacing w:line="360" w:lineRule="auto"/>
              <w:jc w:val="center"/>
            </w:pPr>
            <w:r w:rsidRPr="000B2133">
              <w:t>S</w:t>
            </w:r>
          </w:p>
        </w:tc>
        <w:tc>
          <w:tcPr>
            <w:tcW w:w="385" w:type="pct"/>
          </w:tcPr>
          <w:p w:rsidR="006F1CC4" w:rsidRPr="000B2133" w:rsidRDefault="008A41AD" w:rsidP="008471DA">
            <w:pPr>
              <w:spacing w:line="360" w:lineRule="auto"/>
              <w:jc w:val="center"/>
            </w:pPr>
            <w:r w:rsidRPr="000B2133">
              <w:t>NZDM</w:t>
            </w:r>
          </w:p>
        </w:tc>
        <w:tc>
          <w:tcPr>
            <w:tcW w:w="385" w:type="pct"/>
          </w:tcPr>
          <w:p w:rsidR="006F1CC4" w:rsidRPr="000B2133" w:rsidRDefault="008A41AD" w:rsidP="008471DA">
            <w:pPr>
              <w:spacing w:line="360" w:lineRule="auto"/>
              <w:jc w:val="center"/>
            </w:pPr>
            <w:r w:rsidRPr="000B2133">
              <w:t>SP</w:t>
            </w:r>
          </w:p>
        </w:tc>
        <w:tc>
          <w:tcPr>
            <w:tcW w:w="385" w:type="pct"/>
          </w:tcPr>
          <w:p w:rsidR="006F1CC4" w:rsidRPr="000B2133" w:rsidRDefault="008A41AD" w:rsidP="008471DA">
            <w:pPr>
              <w:spacing w:line="360" w:lineRule="auto"/>
              <w:jc w:val="center"/>
            </w:pPr>
            <w:r w:rsidRPr="000B2133">
              <w:t>DPS</w:t>
            </w:r>
          </w:p>
        </w:tc>
        <w:tc>
          <w:tcPr>
            <w:tcW w:w="385" w:type="pct"/>
          </w:tcPr>
          <w:p w:rsidR="006F1CC4" w:rsidRPr="000B2133" w:rsidRDefault="008A41AD" w:rsidP="008471DA">
            <w:pPr>
              <w:spacing w:line="360" w:lineRule="auto"/>
              <w:jc w:val="center"/>
            </w:pPr>
            <w:r w:rsidRPr="000B2133">
              <w:t>DZR</w:t>
            </w:r>
          </w:p>
        </w:tc>
        <w:tc>
          <w:tcPr>
            <w:tcW w:w="385" w:type="pct"/>
          </w:tcPr>
          <w:p w:rsidR="006F1CC4" w:rsidRPr="000B2133" w:rsidRDefault="008A41AD" w:rsidP="008471DA">
            <w:pPr>
              <w:spacing w:line="360" w:lineRule="auto"/>
              <w:jc w:val="center"/>
            </w:pPr>
            <w:r w:rsidRPr="000B2133">
              <w:t>Charita</w:t>
            </w:r>
          </w:p>
        </w:tc>
        <w:tc>
          <w:tcPr>
            <w:tcW w:w="385" w:type="pct"/>
          </w:tcPr>
          <w:p w:rsidR="006F1CC4" w:rsidRPr="000B2133" w:rsidRDefault="008A41AD" w:rsidP="008471DA">
            <w:pPr>
              <w:spacing w:line="360" w:lineRule="auto"/>
              <w:jc w:val="center"/>
            </w:pPr>
            <w:r w:rsidRPr="000B2133">
              <w:t>PS</w:t>
            </w:r>
          </w:p>
        </w:tc>
        <w:tc>
          <w:tcPr>
            <w:tcW w:w="385" w:type="pct"/>
          </w:tcPr>
          <w:p w:rsidR="006F1CC4" w:rsidRPr="000B2133" w:rsidRDefault="008A41AD" w:rsidP="008471DA">
            <w:pPr>
              <w:spacing w:line="360" w:lineRule="auto"/>
              <w:jc w:val="center"/>
            </w:pPr>
            <w:r w:rsidRPr="000B2133">
              <w:t>LDN</w:t>
            </w:r>
          </w:p>
        </w:tc>
      </w:tr>
      <w:tr w:rsidR="006F1CC4" w:rsidRPr="000B2133" w:rsidTr="0021795A">
        <w:tc>
          <w:tcPr>
            <w:tcW w:w="385" w:type="pct"/>
            <w:shd w:val="clear" w:color="auto" w:fill="0070C0"/>
          </w:tcPr>
          <w:p w:rsidR="006F1CC4" w:rsidRPr="004E3ABE" w:rsidRDefault="008A41AD" w:rsidP="008471DA">
            <w:pPr>
              <w:spacing w:line="360" w:lineRule="auto"/>
              <w:jc w:val="center"/>
              <w:rPr>
                <w:b/>
                <w:color w:val="FFFFFF" w:themeColor="background1"/>
              </w:rPr>
            </w:pPr>
            <w:r w:rsidRPr="004E3ABE">
              <w:rPr>
                <w:b/>
                <w:color w:val="FFFFFF" w:themeColor="background1"/>
              </w:rPr>
              <w:t>Celkový počet</w:t>
            </w:r>
          </w:p>
        </w:tc>
        <w:tc>
          <w:tcPr>
            <w:tcW w:w="385" w:type="pct"/>
          </w:tcPr>
          <w:p w:rsidR="006F1CC4" w:rsidRPr="000B2133" w:rsidRDefault="008A41AD" w:rsidP="008471DA">
            <w:pPr>
              <w:spacing w:line="360" w:lineRule="auto"/>
              <w:jc w:val="center"/>
            </w:pPr>
            <w:r w:rsidRPr="000B2133">
              <w:t>3</w:t>
            </w:r>
          </w:p>
        </w:tc>
        <w:tc>
          <w:tcPr>
            <w:tcW w:w="385" w:type="pct"/>
          </w:tcPr>
          <w:p w:rsidR="006F1CC4" w:rsidRPr="000B2133" w:rsidRDefault="008A41AD" w:rsidP="008471DA">
            <w:pPr>
              <w:spacing w:line="360" w:lineRule="auto"/>
              <w:jc w:val="center"/>
            </w:pPr>
            <w:r w:rsidRPr="000B2133">
              <w:t>2</w:t>
            </w:r>
          </w:p>
        </w:tc>
        <w:tc>
          <w:tcPr>
            <w:tcW w:w="385" w:type="pct"/>
          </w:tcPr>
          <w:p w:rsidR="006F1CC4" w:rsidRPr="000B2133" w:rsidRDefault="008A41AD" w:rsidP="008471DA">
            <w:pPr>
              <w:spacing w:line="360" w:lineRule="auto"/>
              <w:jc w:val="center"/>
            </w:pPr>
            <w:r w:rsidRPr="000B2133">
              <w:t>1</w:t>
            </w:r>
          </w:p>
        </w:tc>
        <w:tc>
          <w:tcPr>
            <w:tcW w:w="385" w:type="pct"/>
          </w:tcPr>
          <w:p w:rsidR="006F1CC4" w:rsidRPr="000B2133" w:rsidRDefault="008A41AD" w:rsidP="008471DA">
            <w:pPr>
              <w:spacing w:line="360" w:lineRule="auto"/>
              <w:jc w:val="center"/>
            </w:pPr>
            <w:r w:rsidRPr="000B2133">
              <w:t>2</w:t>
            </w:r>
          </w:p>
        </w:tc>
        <w:tc>
          <w:tcPr>
            <w:tcW w:w="385" w:type="pct"/>
          </w:tcPr>
          <w:p w:rsidR="006F1CC4" w:rsidRPr="000B2133" w:rsidRDefault="008A41AD" w:rsidP="008471DA">
            <w:pPr>
              <w:spacing w:line="360" w:lineRule="auto"/>
              <w:jc w:val="center"/>
            </w:pPr>
            <w:r w:rsidRPr="000B2133">
              <w:t>3</w:t>
            </w:r>
          </w:p>
        </w:tc>
        <w:tc>
          <w:tcPr>
            <w:tcW w:w="385" w:type="pct"/>
          </w:tcPr>
          <w:p w:rsidR="006F1CC4" w:rsidRPr="000B2133" w:rsidRDefault="008A41AD" w:rsidP="008471DA">
            <w:pPr>
              <w:spacing w:line="360" w:lineRule="auto"/>
              <w:jc w:val="center"/>
            </w:pPr>
            <w:r w:rsidRPr="000B2133">
              <w:t>2</w:t>
            </w:r>
          </w:p>
        </w:tc>
        <w:tc>
          <w:tcPr>
            <w:tcW w:w="385" w:type="pct"/>
          </w:tcPr>
          <w:p w:rsidR="006F1CC4" w:rsidRPr="000B2133" w:rsidRDefault="008A41AD" w:rsidP="008471DA">
            <w:pPr>
              <w:spacing w:line="360" w:lineRule="auto"/>
              <w:jc w:val="center"/>
            </w:pPr>
            <w:r w:rsidRPr="000B2133">
              <w:t>3</w:t>
            </w:r>
          </w:p>
        </w:tc>
        <w:tc>
          <w:tcPr>
            <w:tcW w:w="385" w:type="pct"/>
          </w:tcPr>
          <w:p w:rsidR="006F1CC4" w:rsidRPr="000B2133" w:rsidRDefault="008A41AD" w:rsidP="008471DA">
            <w:pPr>
              <w:spacing w:line="360" w:lineRule="auto"/>
              <w:jc w:val="center"/>
            </w:pPr>
            <w:r w:rsidRPr="000B2133">
              <w:t>4</w:t>
            </w:r>
          </w:p>
        </w:tc>
        <w:tc>
          <w:tcPr>
            <w:tcW w:w="385" w:type="pct"/>
          </w:tcPr>
          <w:p w:rsidR="006F1CC4" w:rsidRPr="000B2133" w:rsidRDefault="008A41AD" w:rsidP="008471DA">
            <w:pPr>
              <w:spacing w:line="360" w:lineRule="auto"/>
              <w:jc w:val="center"/>
            </w:pPr>
            <w:r w:rsidRPr="000B2133">
              <w:t>2</w:t>
            </w:r>
          </w:p>
        </w:tc>
        <w:tc>
          <w:tcPr>
            <w:tcW w:w="385" w:type="pct"/>
          </w:tcPr>
          <w:p w:rsidR="006F1CC4" w:rsidRPr="000B2133" w:rsidRDefault="008A41AD" w:rsidP="008471DA">
            <w:pPr>
              <w:spacing w:line="360" w:lineRule="auto"/>
              <w:jc w:val="center"/>
            </w:pPr>
            <w:r w:rsidRPr="000B2133">
              <w:t>3</w:t>
            </w:r>
          </w:p>
        </w:tc>
        <w:tc>
          <w:tcPr>
            <w:tcW w:w="385" w:type="pct"/>
          </w:tcPr>
          <w:p w:rsidR="006F1CC4" w:rsidRPr="000B2133" w:rsidRDefault="008A41AD" w:rsidP="008471DA">
            <w:pPr>
              <w:spacing w:line="360" w:lineRule="auto"/>
              <w:jc w:val="center"/>
            </w:pPr>
            <w:r w:rsidRPr="000B2133">
              <w:t>2</w:t>
            </w:r>
          </w:p>
        </w:tc>
        <w:tc>
          <w:tcPr>
            <w:tcW w:w="385" w:type="pct"/>
          </w:tcPr>
          <w:p w:rsidR="006F1CC4" w:rsidRPr="000B2133" w:rsidRDefault="008A41AD" w:rsidP="008471DA">
            <w:pPr>
              <w:spacing w:line="360" w:lineRule="auto"/>
              <w:jc w:val="center"/>
            </w:pPr>
            <w:r w:rsidRPr="000B2133">
              <w:t>2</w:t>
            </w:r>
          </w:p>
        </w:tc>
      </w:tr>
    </w:tbl>
    <w:p w:rsidR="006F1CC4" w:rsidRPr="00386687" w:rsidRDefault="006F1CC4" w:rsidP="00C77482">
      <w:pPr>
        <w:pStyle w:val="Citace"/>
      </w:pPr>
      <w:r w:rsidRPr="00386687">
        <w:t>Zdroj:</w:t>
      </w:r>
      <w:r>
        <w:t xml:space="preserve"> Data poskytnutá od ČSÚ </w:t>
      </w:r>
      <w:r w:rsidRPr="00386687">
        <w:t>(data k 26.3.2011)</w:t>
      </w:r>
    </w:p>
    <w:p w:rsidR="006F1CC4" w:rsidRDefault="006F1CC4" w:rsidP="00386687">
      <w:pPr>
        <w:spacing w:after="0" w:line="360" w:lineRule="auto"/>
        <w:rPr>
          <w:szCs w:val="24"/>
        </w:rPr>
      </w:pPr>
    </w:p>
    <w:p w:rsidR="00195D0C" w:rsidRPr="00386687" w:rsidRDefault="00195D0C" w:rsidP="00386687">
      <w:pPr>
        <w:spacing w:after="0" w:line="360" w:lineRule="auto"/>
        <w:rPr>
          <w:szCs w:val="24"/>
        </w:rPr>
      </w:pPr>
    </w:p>
    <w:p w:rsidR="00BE0642" w:rsidRDefault="00595DE7" w:rsidP="00BE0642">
      <w:pPr>
        <w:pStyle w:val="Nadpis2"/>
      </w:pPr>
      <w:bookmarkStart w:id="66" w:name="_Toc397019260"/>
      <w:r>
        <w:lastRenderedPageBreak/>
        <w:t xml:space="preserve">2.2.5 </w:t>
      </w:r>
      <w:r w:rsidR="005620F0">
        <w:t>Cestovní ruch</w:t>
      </w:r>
      <w:bookmarkEnd w:id="66"/>
    </w:p>
    <w:p w:rsidR="00BE0642" w:rsidRPr="00BE0642" w:rsidRDefault="005620F0" w:rsidP="00E336A7">
      <w:pPr>
        <w:spacing w:after="0" w:line="360" w:lineRule="auto"/>
        <w:jc w:val="both"/>
        <w:rPr>
          <w:szCs w:val="24"/>
        </w:rPr>
      </w:pPr>
      <w:r w:rsidRPr="00BE0642">
        <w:rPr>
          <w:szCs w:val="24"/>
        </w:rPr>
        <w:t>Ačkoliv je region MAS Královské stezky obdařen historickými, přírodními i kulturními památkami a zajímavostmi, není regionem, který by byl hojně navštěvován turisty. Následující výčet těchto památek potvrzuje turistickou bohatost území MAS</w:t>
      </w:r>
      <w:r w:rsidR="00E45207" w:rsidRPr="00BE0642">
        <w:rPr>
          <w:szCs w:val="24"/>
        </w:rPr>
        <w:t>, která by se dala efektivněji využít</w:t>
      </w:r>
      <w:r w:rsidRPr="00BE0642">
        <w:rPr>
          <w:szCs w:val="24"/>
        </w:rPr>
        <w:t>.</w:t>
      </w:r>
      <w:r w:rsidR="00BE0642" w:rsidRPr="00BE0642">
        <w:rPr>
          <w:szCs w:val="24"/>
        </w:rPr>
        <w:t xml:space="preserve"> Spektrum historických i přírodních památek stulených v malebné krajině lesů a polí nabízí pro turisty mnoho zajímavých míst. Přesto je však region MAS turisty spíše opomíjen, ačkoli zde vede hustá síť pěších i cykloturistických tras. Region by však potřeboval i lépe propojenou infrastrukturu a lépe korigované informační portály, kde by bylo lze najít informace o možnostech ubytování, stravování, či kulturního nebo sportovního vyžití. Některé kulturní památky regionu zůstávají i přes svou jedinečnost skryty a bez povšimnutí. K jejich efektivnímu využití by bylo zapotřebí financí k jejich rekonstrukci, propagaci a vytvoření naučných a praktických programů, které by přilákaly veřejnost, a to nejen turisty z jiných lokalit, nýbrž i místní. Zapojení místních obyvatel a posílení jejich vztahu ke kulturnímu dědictví (i lokálnímu) je též důležitou potřebou regionu.</w:t>
      </w:r>
    </w:p>
    <w:p w:rsidR="0069722E" w:rsidRDefault="00612D37" w:rsidP="00E336A7">
      <w:pPr>
        <w:spacing w:after="0" w:line="360" w:lineRule="auto"/>
        <w:jc w:val="both"/>
      </w:pPr>
      <w:r>
        <w:t>Podkladovým materiálem pro tuto část strategie je také Strategie rozvoje cestovního ruchu MAS Královská stezka.</w:t>
      </w:r>
    </w:p>
    <w:p w:rsidR="004E3ABE" w:rsidRDefault="00A222BA" w:rsidP="004E3ABE">
      <w:pPr>
        <w:pStyle w:val="Nadpis3"/>
      </w:pPr>
      <w:bookmarkStart w:id="67" w:name="_Toc397019261"/>
      <w:r>
        <w:lastRenderedPageBreak/>
        <w:t>Mapa č. 1</w:t>
      </w:r>
      <w:r w:rsidR="00195D0C">
        <w:t>3</w:t>
      </w:r>
      <w:r w:rsidR="004E3ABE">
        <w:t xml:space="preserve"> – MAS Královská stezka – kulturní památky</w:t>
      </w:r>
      <w:bookmarkEnd w:id="67"/>
    </w:p>
    <w:p w:rsidR="0069722E" w:rsidRDefault="005072CE" w:rsidP="003D0F71">
      <w:pPr>
        <w:spacing w:after="0" w:line="360" w:lineRule="auto"/>
        <w:jc w:val="both"/>
      </w:pPr>
      <w:r>
        <w:rPr>
          <w:noProof/>
          <w:lang w:eastAsia="cs-CZ"/>
        </w:rPr>
        <w:drawing>
          <wp:inline distT="0" distB="0" distL="0" distR="0">
            <wp:extent cx="8072327" cy="5711992"/>
            <wp:effectExtent l="19050" t="0" r="4873" b="0"/>
            <wp:docPr id="7" name="obrázek 8" descr="C:\Users\GUSTA\Desktop\mapy\MAS_Kralovska_stezka_01_pamat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C:\Users\GUSTA\Desktop\mapy\MAS_Kralovska_stezka_01_pamatky.jpg"/>
                    <pic:cNvPicPr>
                      <a:picLocks noChangeAspect="1" noChangeArrowheads="1"/>
                    </pic:cNvPicPr>
                  </pic:nvPicPr>
                  <pic:blipFill>
                    <a:blip r:embed="rId30" cstate="print"/>
                    <a:srcRect/>
                    <a:stretch>
                      <a:fillRect/>
                    </a:stretch>
                  </pic:blipFill>
                  <pic:spPr bwMode="auto">
                    <a:xfrm>
                      <a:off x="0" y="0"/>
                      <a:ext cx="8087241" cy="5722545"/>
                    </a:xfrm>
                    <a:prstGeom prst="rect">
                      <a:avLst/>
                    </a:prstGeom>
                    <a:noFill/>
                    <a:ln w="9525">
                      <a:noFill/>
                      <a:miter lim="800000"/>
                      <a:headEnd/>
                      <a:tailEnd/>
                    </a:ln>
                  </pic:spPr>
                </pic:pic>
              </a:graphicData>
            </a:graphic>
          </wp:inline>
        </w:drawing>
      </w:r>
    </w:p>
    <w:p w:rsidR="00D45B99" w:rsidRPr="00D45B99" w:rsidRDefault="00D45B99" w:rsidP="003D0F71">
      <w:pPr>
        <w:spacing w:after="0" w:line="360" w:lineRule="auto"/>
        <w:jc w:val="both"/>
        <w:rPr>
          <w:sz w:val="16"/>
          <w:szCs w:val="16"/>
        </w:rPr>
      </w:pPr>
      <w:r w:rsidRPr="00D45B99">
        <w:rPr>
          <w:sz w:val="16"/>
          <w:szCs w:val="16"/>
        </w:rPr>
        <w:t>Zdroj: www.pamatky-venkova.cz</w:t>
      </w:r>
    </w:p>
    <w:p w:rsidR="005620F0" w:rsidRPr="0081528E" w:rsidRDefault="005620F0" w:rsidP="003D0F71">
      <w:pPr>
        <w:spacing w:after="0" w:line="360" w:lineRule="auto"/>
        <w:jc w:val="both"/>
        <w:rPr>
          <w:b/>
        </w:rPr>
      </w:pPr>
      <w:r w:rsidRPr="0081528E">
        <w:rPr>
          <w:b/>
        </w:rPr>
        <w:lastRenderedPageBreak/>
        <w:t>Historické památky</w:t>
      </w:r>
    </w:p>
    <w:p w:rsidR="005620F0" w:rsidRDefault="005620F0" w:rsidP="009F047F">
      <w:pPr>
        <w:pStyle w:val="Nadpis3"/>
      </w:pPr>
      <w:bookmarkStart w:id="68" w:name="_Toc397019262"/>
      <w:r w:rsidRPr="005620F0">
        <w:t xml:space="preserve">Tabulka č. </w:t>
      </w:r>
      <w:r w:rsidR="00FF3B43">
        <w:t>11</w:t>
      </w:r>
      <w:r w:rsidR="00913DAC">
        <w:t xml:space="preserve"> </w:t>
      </w:r>
      <w:r w:rsidRPr="005620F0">
        <w:t>– Historické památky v obcích MAS Královská stezka</w:t>
      </w:r>
      <w:bookmarkEnd w:id="68"/>
    </w:p>
    <w:tbl>
      <w:tblPr>
        <w:tblW w:w="5000" w:type="pct"/>
        <w:tblBorders>
          <w:top w:val="single" w:sz="8" w:space="0" w:color="4F81BD"/>
          <w:left w:val="single" w:sz="8" w:space="0" w:color="4F81BD"/>
          <w:bottom w:val="single" w:sz="8" w:space="0" w:color="4F81BD"/>
          <w:right w:val="single" w:sz="8" w:space="0" w:color="4F81BD"/>
        </w:tblBorders>
        <w:tblLook w:val="04A0"/>
      </w:tblPr>
      <w:tblGrid>
        <w:gridCol w:w="3095"/>
        <w:gridCol w:w="12519"/>
      </w:tblGrid>
      <w:tr w:rsidR="00E63888" w:rsidRPr="00DA1286" w:rsidTr="0021795A">
        <w:tc>
          <w:tcPr>
            <w:tcW w:w="991" w:type="pct"/>
            <w:shd w:val="clear" w:color="auto" w:fill="4F81BD"/>
          </w:tcPr>
          <w:p w:rsidR="00E63888" w:rsidRPr="004E3ABE" w:rsidRDefault="00E63888" w:rsidP="000B2133">
            <w:pPr>
              <w:spacing w:after="0" w:line="240" w:lineRule="auto"/>
              <w:jc w:val="center"/>
              <w:rPr>
                <w:b/>
                <w:bCs/>
              </w:rPr>
            </w:pPr>
          </w:p>
          <w:p w:rsidR="00E63888" w:rsidRPr="004E3ABE" w:rsidRDefault="00E63888" w:rsidP="000B2133">
            <w:pPr>
              <w:spacing w:after="0" w:line="240" w:lineRule="auto"/>
              <w:jc w:val="center"/>
              <w:rPr>
                <w:b/>
                <w:bCs/>
                <w:color w:val="FFFFFF" w:themeColor="background1"/>
              </w:rPr>
            </w:pPr>
            <w:r w:rsidRPr="004E3ABE">
              <w:rPr>
                <w:b/>
                <w:bCs/>
                <w:color w:val="FFFFFF" w:themeColor="background1"/>
              </w:rPr>
              <w:t>Obec</w:t>
            </w:r>
          </w:p>
        </w:tc>
        <w:tc>
          <w:tcPr>
            <w:tcW w:w="4009" w:type="pct"/>
            <w:shd w:val="clear" w:color="auto" w:fill="4F81BD"/>
          </w:tcPr>
          <w:p w:rsidR="00E63888" w:rsidRPr="004E3ABE" w:rsidRDefault="00E63888" w:rsidP="000B2133">
            <w:pPr>
              <w:spacing w:after="0" w:line="240" w:lineRule="auto"/>
              <w:jc w:val="center"/>
              <w:rPr>
                <w:b/>
                <w:bCs/>
              </w:rPr>
            </w:pPr>
          </w:p>
          <w:p w:rsidR="00E63888" w:rsidRPr="004E3ABE" w:rsidRDefault="00E63888" w:rsidP="000B2133">
            <w:pPr>
              <w:spacing w:after="0" w:line="240" w:lineRule="auto"/>
              <w:jc w:val="center"/>
              <w:rPr>
                <w:b/>
                <w:bCs/>
                <w:color w:val="FFFFFF" w:themeColor="background1"/>
              </w:rPr>
            </w:pPr>
            <w:r w:rsidRPr="004E3ABE">
              <w:rPr>
                <w:b/>
                <w:bCs/>
                <w:color w:val="FFFFFF" w:themeColor="background1"/>
              </w:rPr>
              <w:t>Výčet památek</w:t>
            </w:r>
          </w:p>
          <w:p w:rsidR="00E63888" w:rsidRPr="004E3ABE" w:rsidRDefault="00E63888" w:rsidP="000B2133">
            <w:pPr>
              <w:spacing w:after="0" w:line="240" w:lineRule="auto"/>
              <w:jc w:val="center"/>
              <w:rPr>
                <w:b/>
                <w:bCs/>
              </w:rPr>
            </w:pP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Bačkov</w:t>
            </w:r>
          </w:p>
        </w:tc>
        <w:tc>
          <w:tcPr>
            <w:tcW w:w="4009" w:type="pct"/>
            <w:tcBorders>
              <w:top w:val="single" w:sz="8" w:space="0" w:color="4F81BD"/>
              <w:bottom w:val="single" w:sz="8" w:space="0" w:color="4F81BD"/>
              <w:right w:val="single" w:sz="8" w:space="0" w:color="4F81BD"/>
            </w:tcBorders>
          </w:tcPr>
          <w:p w:rsidR="00E63888" w:rsidRPr="004E3ABE" w:rsidRDefault="00E63888" w:rsidP="000B2133">
            <w:pPr>
              <w:spacing w:after="0" w:line="240" w:lineRule="auto"/>
            </w:pPr>
            <w:r w:rsidRPr="004E3ABE">
              <w:t>Památník padlým v I. světové válce</w:t>
            </w:r>
          </w:p>
          <w:p w:rsidR="00E63888" w:rsidRPr="004E3ABE" w:rsidRDefault="00E63888" w:rsidP="000B2133">
            <w:pPr>
              <w:spacing w:after="0" w:line="240" w:lineRule="auto"/>
            </w:pPr>
            <w:r w:rsidRPr="004E3ABE">
              <w:t>Kaplička</w:t>
            </w:r>
          </w:p>
          <w:p w:rsidR="00E63888" w:rsidRPr="004E3ABE" w:rsidRDefault="00E63888" w:rsidP="000B2133">
            <w:pPr>
              <w:spacing w:after="0" w:line="240" w:lineRule="auto"/>
            </w:pPr>
            <w:r w:rsidRPr="004E3ABE">
              <w:t>Kaple sv. Jana</w:t>
            </w:r>
          </w:p>
          <w:p w:rsidR="00E63888" w:rsidRPr="004E3ABE" w:rsidRDefault="00E63888" w:rsidP="000B2133">
            <w:pPr>
              <w:spacing w:after="0" w:line="240" w:lineRule="auto"/>
            </w:pPr>
            <w:r w:rsidRPr="004E3ABE">
              <w:t>Křížek</w:t>
            </w:r>
          </w:p>
          <w:p w:rsidR="00E63888" w:rsidRPr="004E3ABE" w:rsidRDefault="00E63888" w:rsidP="000B2133">
            <w:pPr>
              <w:spacing w:after="0" w:line="240" w:lineRule="auto"/>
            </w:pPr>
            <w:r w:rsidRPr="004E3ABE">
              <w:t>Křížek</w:t>
            </w:r>
          </w:p>
          <w:p w:rsidR="00E63888" w:rsidRPr="004E3ABE" w:rsidRDefault="00E63888" w:rsidP="000B2133">
            <w:pPr>
              <w:spacing w:after="0" w:line="240" w:lineRule="auto"/>
            </w:pPr>
            <w:r w:rsidRPr="004E3ABE">
              <w:t>Pomník pruského vojáka z období prusko-rakouských válek</w:t>
            </w:r>
          </w:p>
        </w:tc>
      </w:tr>
      <w:tr w:rsidR="00E63888" w:rsidRPr="00DA1286" w:rsidTr="0021795A">
        <w:trPr>
          <w:trHeight w:val="990"/>
        </w:trPr>
        <w:tc>
          <w:tcPr>
            <w:tcW w:w="991" w:type="pct"/>
          </w:tcPr>
          <w:p w:rsidR="00E63888" w:rsidRPr="004E3ABE" w:rsidRDefault="00E63888" w:rsidP="000B2133">
            <w:pPr>
              <w:spacing w:after="0" w:line="240" w:lineRule="auto"/>
              <w:jc w:val="center"/>
              <w:rPr>
                <w:b/>
                <w:bCs/>
              </w:rPr>
            </w:pPr>
            <w:r w:rsidRPr="004E3ABE">
              <w:rPr>
                <w:b/>
                <w:bCs/>
              </w:rPr>
              <w:t>Bělá</w:t>
            </w:r>
          </w:p>
        </w:tc>
        <w:tc>
          <w:tcPr>
            <w:tcW w:w="4009" w:type="pct"/>
          </w:tcPr>
          <w:p w:rsidR="00E63888" w:rsidRPr="004E3ABE" w:rsidRDefault="00E63888" w:rsidP="000B2133">
            <w:pPr>
              <w:spacing w:after="0" w:line="240" w:lineRule="auto"/>
              <w:jc w:val="both"/>
            </w:pPr>
            <w:r w:rsidRPr="004E3ABE">
              <w:t xml:space="preserve">Huť Jakub v Tasicích </w:t>
            </w:r>
          </w:p>
          <w:p w:rsidR="00E63888" w:rsidRPr="004E3ABE" w:rsidRDefault="00E63888" w:rsidP="000B2133">
            <w:pPr>
              <w:spacing w:after="0" w:line="240" w:lineRule="auto"/>
              <w:jc w:val="both"/>
            </w:pPr>
            <w:r w:rsidRPr="004E3ABE">
              <w:t xml:space="preserve">Kaplička a kamenný Františkánský kříž  </w:t>
            </w:r>
          </w:p>
          <w:p w:rsidR="00E63888" w:rsidRPr="004E3ABE" w:rsidRDefault="00E63888" w:rsidP="000B2133">
            <w:pPr>
              <w:spacing w:after="0" w:line="240" w:lineRule="auto"/>
              <w:jc w:val="both"/>
            </w:pPr>
            <w:r w:rsidRPr="004E3ABE">
              <w:t xml:space="preserve">Pomník padlým vojákům </w:t>
            </w:r>
          </w:p>
          <w:p w:rsidR="00E63888" w:rsidRPr="004E3ABE" w:rsidRDefault="00E63888" w:rsidP="000B2133">
            <w:pPr>
              <w:spacing w:after="0" w:line="240" w:lineRule="auto"/>
              <w:jc w:val="both"/>
            </w:pPr>
            <w:r w:rsidRPr="004E3ABE">
              <w:t xml:space="preserve">Pozůstatky tvrze   </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Bojiště</w:t>
            </w:r>
          </w:p>
        </w:tc>
        <w:tc>
          <w:tcPr>
            <w:tcW w:w="4009" w:type="pct"/>
            <w:tcBorders>
              <w:top w:val="single" w:sz="8" w:space="0" w:color="4F81BD"/>
              <w:bottom w:val="single" w:sz="8" w:space="0" w:color="4F81BD"/>
              <w:right w:val="single" w:sz="8" w:space="0" w:color="4F81BD"/>
            </w:tcBorders>
          </w:tcPr>
          <w:p w:rsidR="00E63888" w:rsidRPr="004E3ABE" w:rsidRDefault="00E63888" w:rsidP="000B2133">
            <w:pPr>
              <w:spacing w:after="0" w:line="240" w:lineRule="auto"/>
            </w:pPr>
            <w:r w:rsidRPr="004E3ABE">
              <w:t xml:space="preserve">Starý kamenný vápencový kříž </w:t>
            </w:r>
          </w:p>
          <w:p w:rsidR="00E63888" w:rsidRPr="004E3ABE" w:rsidRDefault="00E63888" w:rsidP="000B2133">
            <w:pPr>
              <w:spacing w:after="0" w:line="240" w:lineRule="auto"/>
            </w:pPr>
            <w:r w:rsidRPr="004E3ABE">
              <w:t>Kostel sv. Vojtěcha</w:t>
            </w:r>
          </w:p>
          <w:p w:rsidR="00E63888" w:rsidRPr="004E3ABE" w:rsidRDefault="00E63888" w:rsidP="000B2133">
            <w:pPr>
              <w:spacing w:after="0" w:line="240" w:lineRule="auto"/>
              <w:rPr>
                <w:shd w:val="clear" w:color="auto" w:fill="FFFFFF"/>
              </w:rPr>
            </w:pPr>
            <w:r w:rsidRPr="004E3ABE">
              <w:t>Bývalý kamenolom</w:t>
            </w:r>
            <w:r w:rsidRPr="004E3ABE">
              <w:rPr>
                <w:shd w:val="clear" w:color="auto" w:fill="FFFFFF"/>
              </w:rPr>
              <w:t xml:space="preserve"> </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Borek</w:t>
            </w:r>
          </w:p>
        </w:tc>
        <w:tc>
          <w:tcPr>
            <w:tcW w:w="4009" w:type="pct"/>
          </w:tcPr>
          <w:p w:rsidR="00E63888" w:rsidRPr="004E3ABE" w:rsidRDefault="00E63888" w:rsidP="000B2133">
            <w:pPr>
              <w:spacing w:after="0" w:line="240" w:lineRule="auto"/>
              <w:jc w:val="both"/>
            </w:pPr>
            <w:r w:rsidRPr="004E3ABE">
              <w:t>Křížek u zvoničky</w:t>
            </w:r>
          </w:p>
          <w:p w:rsidR="00E63888" w:rsidRPr="004E3ABE" w:rsidRDefault="00E63888" w:rsidP="000B2133">
            <w:pPr>
              <w:spacing w:after="0" w:line="240" w:lineRule="auto"/>
              <w:jc w:val="both"/>
            </w:pPr>
            <w:r w:rsidRPr="004E3ABE">
              <w:t>Křížek u hlavní cesty</w:t>
            </w:r>
          </w:p>
          <w:p w:rsidR="00E63888" w:rsidRPr="004E3ABE" w:rsidRDefault="00E63888" w:rsidP="000B2133">
            <w:pPr>
              <w:spacing w:after="0" w:line="240" w:lineRule="auto"/>
              <w:jc w:val="both"/>
            </w:pPr>
            <w:r w:rsidRPr="004E3ABE">
              <w:t>Kaplička na návsi</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Břevnice</w:t>
            </w:r>
          </w:p>
        </w:tc>
        <w:tc>
          <w:tcPr>
            <w:tcW w:w="4009" w:type="pct"/>
            <w:tcBorders>
              <w:top w:val="single" w:sz="8" w:space="0" w:color="4F81BD"/>
              <w:bottom w:val="single" w:sz="8" w:space="0" w:color="4F81BD"/>
              <w:right w:val="single" w:sz="8" w:space="0" w:color="4F81BD"/>
            </w:tcBorders>
          </w:tcPr>
          <w:p w:rsidR="00E63888" w:rsidRPr="004E3ABE" w:rsidRDefault="00E63888" w:rsidP="000B2133">
            <w:pPr>
              <w:spacing w:after="0" w:line="240" w:lineRule="auto"/>
            </w:pPr>
            <w:r w:rsidRPr="004E3ABE">
              <w:t>Zřícenina gotického </w:t>
            </w:r>
            <w:hyperlink r:id="rId31" w:tooltip="Ronovec" w:history="1">
              <w:r w:rsidRPr="004E3ABE">
                <w:t>hradu Ronovec</w:t>
              </w:r>
            </w:hyperlink>
          </w:p>
          <w:p w:rsidR="00E63888" w:rsidRPr="004E3ABE" w:rsidRDefault="00E63888" w:rsidP="000B2133">
            <w:pPr>
              <w:spacing w:after="0" w:line="240" w:lineRule="auto"/>
            </w:pPr>
            <w:r w:rsidRPr="004E3ABE">
              <w:t>Barokní zámeček</w:t>
            </w:r>
          </w:p>
          <w:p w:rsidR="00E63888" w:rsidRPr="004E3ABE" w:rsidRDefault="00E63888" w:rsidP="000B2133">
            <w:pPr>
              <w:spacing w:after="0" w:line="240" w:lineRule="auto"/>
            </w:pPr>
            <w:r w:rsidRPr="004E3ABE">
              <w:t>Kamenný barokní kříž z roku </w:t>
            </w:r>
            <w:hyperlink r:id="rId32" w:tooltip="1760" w:history="1">
              <w:r w:rsidRPr="004E3ABE">
                <w:t>1760</w:t>
              </w:r>
            </w:hyperlink>
            <w:r w:rsidRPr="004E3ABE">
              <w:t xml:space="preserve"> s iniciálami J. K. </w:t>
            </w:r>
          </w:p>
          <w:p w:rsidR="00E63888" w:rsidRPr="004E3ABE" w:rsidRDefault="00E63888" w:rsidP="000B2133">
            <w:pPr>
              <w:spacing w:after="0" w:line="240" w:lineRule="auto"/>
            </w:pPr>
            <w:r w:rsidRPr="004E3ABE">
              <w:t>Litinový kříž z roku </w:t>
            </w:r>
            <w:hyperlink r:id="rId33" w:tooltip="1872" w:history="1">
              <w:r w:rsidRPr="004E3ABE">
                <w:t>1872</w:t>
              </w:r>
            </w:hyperlink>
            <w:r w:rsidRPr="004E3ABE">
              <w:t> s nápisem Wenzl Wels</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Čachotín</w:t>
            </w:r>
          </w:p>
        </w:tc>
        <w:tc>
          <w:tcPr>
            <w:tcW w:w="4009" w:type="pct"/>
          </w:tcPr>
          <w:p w:rsidR="00E63888" w:rsidRPr="004E3ABE" w:rsidRDefault="00E63888" w:rsidP="000B2133">
            <w:pPr>
              <w:spacing w:after="0" w:line="240" w:lineRule="auto"/>
            </w:pPr>
            <w:r w:rsidRPr="004E3ABE">
              <w:t>Kostel sv. Vavřince</w:t>
            </w:r>
          </w:p>
          <w:p w:rsidR="00E63888" w:rsidRPr="004E3ABE" w:rsidRDefault="00E63888" w:rsidP="000B2133">
            <w:pPr>
              <w:spacing w:after="0" w:line="240" w:lineRule="auto"/>
            </w:pPr>
            <w:r w:rsidRPr="004E3ABE">
              <w:t>Zvonice</w:t>
            </w:r>
          </w:p>
          <w:p w:rsidR="00E63888" w:rsidRPr="004E3ABE" w:rsidRDefault="00E63888" w:rsidP="000B2133">
            <w:pPr>
              <w:spacing w:after="0" w:line="240" w:lineRule="auto"/>
            </w:pPr>
            <w:r w:rsidRPr="004E3ABE">
              <w:t>Památník obětem světové války 1914-1918</w:t>
            </w:r>
          </w:p>
          <w:p w:rsidR="00E63888" w:rsidRPr="004E3ABE" w:rsidRDefault="00E63888" w:rsidP="000B2133">
            <w:pPr>
              <w:spacing w:after="0" w:line="240" w:lineRule="auto"/>
            </w:pPr>
            <w:r w:rsidRPr="004E3ABE">
              <w:t>Pomník před bývalým rodným domem legionáře Josefa Sobotky</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Číhošť</w:t>
            </w:r>
          </w:p>
        </w:tc>
        <w:tc>
          <w:tcPr>
            <w:tcW w:w="4009" w:type="pct"/>
            <w:tcBorders>
              <w:top w:val="single" w:sz="8" w:space="0" w:color="4F81BD"/>
              <w:bottom w:val="single" w:sz="8" w:space="0" w:color="4F81BD"/>
              <w:right w:val="single" w:sz="8" w:space="0" w:color="4F81BD"/>
            </w:tcBorders>
          </w:tcPr>
          <w:p w:rsidR="00E63888" w:rsidRPr="004E3ABE" w:rsidRDefault="0007500F" w:rsidP="000B2133">
            <w:pPr>
              <w:spacing w:after="0" w:line="240" w:lineRule="auto"/>
            </w:pPr>
            <w:hyperlink r:id="rId34" w:tooltip="Kostel Nanebevzetí Panny Marie (Číhošť) (stránka neexistuje)" w:history="1">
              <w:r w:rsidR="00E63888" w:rsidRPr="004E3ABE">
                <w:t>Kostel Nanebevzetí Panny Marie</w:t>
              </w:r>
            </w:hyperlink>
          </w:p>
          <w:p w:rsidR="00E63888" w:rsidRPr="004E3ABE" w:rsidRDefault="00E63888" w:rsidP="000B2133">
            <w:pPr>
              <w:spacing w:after="0" w:line="240" w:lineRule="auto"/>
            </w:pPr>
            <w:r w:rsidRPr="004E3ABE">
              <w:t>Pomník památce kněze Jana Toufara umučeného v komunistickém vězení při výslechu v kauze „</w:t>
            </w:r>
            <w:hyperlink r:id="rId35" w:tooltip="Číhošťský zázrak" w:history="1">
              <w:r w:rsidRPr="004E3ABE">
                <w:t>Číhošťský zázrak</w:t>
              </w:r>
            </w:hyperlink>
            <w:r w:rsidRPr="004E3ABE">
              <w:t>“ - nevysvětlený pohyb kříže na hlavním oltáři, ke kterému došlo </w:t>
            </w:r>
            <w:hyperlink r:id="rId36" w:tooltip="11. prosinec" w:history="1">
              <w:r w:rsidRPr="004E3ABE">
                <w:t>11.</w:t>
              </w:r>
            </w:hyperlink>
            <w:r w:rsidRPr="004E3ABE">
              <w:t> a </w:t>
            </w:r>
            <w:hyperlink r:id="rId37" w:tooltip="25. prosinec" w:history="1">
              <w:r w:rsidRPr="004E3ABE">
                <w:t>25. prosince</w:t>
              </w:r>
            </w:hyperlink>
            <w:r w:rsidRPr="004E3ABE">
              <w:t> </w:t>
            </w:r>
            <w:hyperlink r:id="rId38" w:tooltip="1949" w:history="1">
              <w:r w:rsidRPr="004E3ABE">
                <w:t>1949</w:t>
              </w:r>
            </w:hyperlink>
          </w:p>
          <w:p w:rsidR="00E63888" w:rsidRPr="004E3ABE" w:rsidRDefault="00E63888" w:rsidP="000B2133">
            <w:pPr>
              <w:spacing w:after="0" w:line="240" w:lineRule="auto"/>
            </w:pPr>
            <w:r w:rsidRPr="004E3ABE">
              <w:lastRenderedPageBreak/>
              <w:t>Geografický střed České republiky</w:t>
            </w:r>
          </w:p>
          <w:p w:rsidR="00E63888" w:rsidRPr="004E3ABE" w:rsidRDefault="00E63888" w:rsidP="000B2133">
            <w:pPr>
              <w:spacing w:after="0" w:line="240" w:lineRule="auto"/>
            </w:pPr>
            <w:r w:rsidRPr="004E3ABE">
              <w:t>Kaplička</w:t>
            </w:r>
          </w:p>
          <w:p w:rsidR="00E63888" w:rsidRPr="004E3ABE" w:rsidRDefault="00E63888" w:rsidP="000B2133">
            <w:pPr>
              <w:spacing w:after="0" w:line="240" w:lineRule="auto"/>
            </w:pPr>
            <w:r w:rsidRPr="004E3ABE">
              <w:t>Zvonička</w:t>
            </w:r>
          </w:p>
          <w:p w:rsidR="00E63888" w:rsidRPr="004E3ABE" w:rsidRDefault="00E63888" w:rsidP="000B2133">
            <w:pPr>
              <w:spacing w:after="0" w:line="240" w:lineRule="auto"/>
            </w:pPr>
            <w:r w:rsidRPr="004E3ABE">
              <w:t>Fara</w:t>
            </w:r>
          </w:p>
          <w:p w:rsidR="00E63888" w:rsidRPr="004E3ABE" w:rsidRDefault="00E63888" w:rsidP="000B2133">
            <w:pPr>
              <w:spacing w:after="0" w:line="240" w:lineRule="auto"/>
            </w:pPr>
            <w:r w:rsidRPr="004E3ABE">
              <w:t>Roubenka v místní části Tunochody</w:t>
            </w:r>
          </w:p>
          <w:p w:rsidR="00E63888" w:rsidRPr="004E3ABE" w:rsidRDefault="00E63888" w:rsidP="000B2133">
            <w:pPr>
              <w:spacing w:after="0" w:line="240" w:lineRule="auto"/>
            </w:pPr>
            <w:r w:rsidRPr="004E3ABE">
              <w:t>Kapličky v místních částech Hroznětín a Hlohov</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lastRenderedPageBreak/>
              <w:t>Dolní Krupá</w:t>
            </w:r>
          </w:p>
        </w:tc>
        <w:tc>
          <w:tcPr>
            <w:tcW w:w="4009" w:type="pct"/>
          </w:tcPr>
          <w:p w:rsidR="00E63888" w:rsidRPr="004E3ABE" w:rsidRDefault="0007500F" w:rsidP="000B2133">
            <w:pPr>
              <w:spacing w:after="0" w:line="240" w:lineRule="auto"/>
            </w:pPr>
            <w:hyperlink r:id="rId39" w:tooltip="Kostel svatého Víta (Dolní Krupá) (stránka neexistuje)" w:history="1">
              <w:r w:rsidR="00E63888" w:rsidRPr="004E3ABE">
                <w:t>Kostel svatého Víta</w:t>
              </w:r>
            </w:hyperlink>
            <w:r w:rsidR="00E63888" w:rsidRPr="004E3ABE">
              <w:t> </w:t>
            </w:r>
          </w:p>
          <w:p w:rsidR="00E63888" w:rsidRPr="004E3ABE" w:rsidRDefault="0007500F" w:rsidP="000B2133">
            <w:pPr>
              <w:spacing w:after="0" w:line="240" w:lineRule="auto"/>
            </w:pPr>
            <w:hyperlink r:id="rId40" w:tooltip="Dolní Krupá (zámek) (stránka neexistuje)" w:history="1">
              <w:r w:rsidR="00E63888" w:rsidRPr="004E3ABE">
                <w:t>Zámek Dolní Krupá</w:t>
              </w:r>
            </w:hyperlink>
            <w:r w:rsidR="00E63888" w:rsidRPr="004E3ABE">
              <w:t> na návsi (dnes vlastivědné muzeum)</w:t>
            </w:r>
          </w:p>
          <w:p w:rsidR="00E63888" w:rsidRPr="004E3ABE" w:rsidRDefault="00E63888" w:rsidP="000B2133">
            <w:pPr>
              <w:spacing w:after="0" w:line="240" w:lineRule="auto"/>
            </w:pPr>
            <w:r w:rsidRPr="004E3ABE">
              <w:t xml:space="preserve">Stropní freska v zámecké hale Hold národů císařovně Marii Terezii  </w:t>
            </w:r>
          </w:p>
          <w:p w:rsidR="00E63888" w:rsidRPr="004E3ABE" w:rsidRDefault="00E63888" w:rsidP="000B2133">
            <w:pPr>
              <w:spacing w:after="0" w:line="240" w:lineRule="auto"/>
            </w:pPr>
            <w:r w:rsidRPr="004E3ABE">
              <w:t xml:space="preserve">Kaple sv. Michala </w:t>
            </w:r>
          </w:p>
          <w:p w:rsidR="00E63888" w:rsidRPr="004E3ABE" w:rsidRDefault="00E63888" w:rsidP="000B2133">
            <w:pPr>
              <w:spacing w:after="0" w:line="240" w:lineRule="auto"/>
            </w:pPr>
            <w:r w:rsidRPr="004E3ABE">
              <w:t xml:space="preserve">Kaple P. Marie </w:t>
            </w:r>
          </w:p>
          <w:p w:rsidR="00E63888" w:rsidRPr="004E3ABE" w:rsidRDefault="00E63888" w:rsidP="000B2133">
            <w:pPr>
              <w:spacing w:after="0" w:line="240" w:lineRule="auto"/>
            </w:pPr>
            <w:r w:rsidRPr="004E3ABE">
              <w:t xml:space="preserve">Hřbitovní kaple </w:t>
            </w:r>
          </w:p>
          <w:p w:rsidR="00E63888" w:rsidRPr="004E3ABE" w:rsidRDefault="00E63888" w:rsidP="000B2133">
            <w:pPr>
              <w:spacing w:after="0" w:line="240" w:lineRule="auto"/>
            </w:pPr>
            <w:r w:rsidRPr="004E3ABE">
              <w:t>Kaple v místní části Chrast</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Dolní Město</w:t>
            </w:r>
          </w:p>
        </w:tc>
        <w:tc>
          <w:tcPr>
            <w:tcW w:w="4009" w:type="pct"/>
            <w:tcBorders>
              <w:top w:val="single" w:sz="8" w:space="0" w:color="4F81BD"/>
              <w:bottom w:val="single" w:sz="8" w:space="0" w:color="4F81BD"/>
              <w:right w:val="single" w:sz="8" w:space="0" w:color="4F81BD"/>
            </w:tcBorders>
          </w:tcPr>
          <w:p w:rsidR="00E63888" w:rsidRPr="004E3ABE" w:rsidRDefault="0007500F" w:rsidP="000B2133">
            <w:pPr>
              <w:spacing w:after="0" w:line="240" w:lineRule="auto"/>
            </w:pPr>
            <w:hyperlink r:id="rId41" w:tooltip="Kostel svatého Martina" w:history="1">
              <w:r w:rsidR="00E63888" w:rsidRPr="004E3ABE">
                <w:t>Kostel svatého Martina</w:t>
              </w:r>
            </w:hyperlink>
          </w:p>
          <w:p w:rsidR="00E63888" w:rsidRPr="004E3ABE" w:rsidRDefault="00E63888" w:rsidP="000B2133">
            <w:pPr>
              <w:spacing w:after="0" w:line="240" w:lineRule="auto"/>
            </w:pPr>
            <w:r w:rsidRPr="004E3ABE">
              <w:t>Kostel svaté Markéty (v </w:t>
            </w:r>
            <w:hyperlink r:id="rId42" w:tooltip="Loukov (Dolní Město)" w:history="1">
              <w:r w:rsidRPr="004E3ABE">
                <w:t>Loukově</w:t>
              </w:r>
            </w:hyperlink>
            <w:r w:rsidRPr="004E3ABE">
              <w:t>)</w:t>
            </w:r>
          </w:p>
          <w:p w:rsidR="00E63888" w:rsidRPr="004E3ABE" w:rsidRDefault="00E63888" w:rsidP="000B2133">
            <w:pPr>
              <w:spacing w:after="0" w:line="240" w:lineRule="auto"/>
            </w:pPr>
            <w:r w:rsidRPr="004E3ABE">
              <w:t>Kapličky v místních částech</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Golčův Jeníkov</w:t>
            </w:r>
          </w:p>
        </w:tc>
        <w:tc>
          <w:tcPr>
            <w:tcW w:w="4009" w:type="pct"/>
          </w:tcPr>
          <w:p w:rsidR="00E63888" w:rsidRPr="004E3ABE" w:rsidRDefault="0007500F" w:rsidP="000B2133">
            <w:pPr>
              <w:spacing w:after="0" w:line="240" w:lineRule="auto"/>
            </w:pPr>
            <w:hyperlink r:id="rId43" w:tooltip="Kostel svaté Markéty (Golčův Jeníkov) (stránka neexistuje)" w:history="1">
              <w:r w:rsidR="00E63888" w:rsidRPr="004E3ABE">
                <w:t>Kostel svaté Markéty</w:t>
              </w:r>
            </w:hyperlink>
          </w:p>
          <w:p w:rsidR="00E63888" w:rsidRPr="004E3ABE" w:rsidRDefault="0007500F" w:rsidP="000B2133">
            <w:pPr>
              <w:spacing w:after="0" w:line="240" w:lineRule="auto"/>
            </w:pPr>
            <w:hyperlink r:id="rId44" w:tooltip="Kostel svatého Františka Serafínského (Golčův Jeníkov) (stránka neexistuje)" w:history="1">
              <w:r w:rsidR="00E63888" w:rsidRPr="004E3ABE">
                <w:t>Děkanský kostel sv. Františka Serafínského</w:t>
              </w:r>
            </w:hyperlink>
          </w:p>
          <w:p w:rsidR="00E63888" w:rsidRPr="004E3ABE" w:rsidRDefault="00E63888" w:rsidP="000B2133">
            <w:pPr>
              <w:spacing w:after="0" w:line="240" w:lineRule="auto"/>
            </w:pPr>
            <w:r w:rsidRPr="004E3ABE">
              <w:t>Golčova tvrz</w:t>
            </w:r>
          </w:p>
          <w:p w:rsidR="00E63888" w:rsidRPr="004E3ABE" w:rsidRDefault="00E63888" w:rsidP="000B2133">
            <w:pPr>
              <w:spacing w:after="0" w:line="240" w:lineRule="auto"/>
            </w:pPr>
            <w:r w:rsidRPr="004E3ABE">
              <w:t>Loreta</w:t>
            </w:r>
          </w:p>
          <w:p w:rsidR="00E63888" w:rsidRPr="004E3ABE" w:rsidRDefault="00E63888" w:rsidP="000B2133">
            <w:pPr>
              <w:spacing w:after="0" w:line="240" w:lineRule="auto"/>
            </w:pPr>
            <w:r w:rsidRPr="004E3ABE">
              <w:t>Děkanství</w:t>
            </w:r>
          </w:p>
          <w:p w:rsidR="00E63888" w:rsidRPr="004E3ABE" w:rsidRDefault="00E63888" w:rsidP="000B2133">
            <w:pPr>
              <w:spacing w:after="0" w:line="240" w:lineRule="auto"/>
            </w:pPr>
            <w:r w:rsidRPr="004E3ABE">
              <w:t>Věž se zvonicí</w:t>
            </w:r>
          </w:p>
          <w:p w:rsidR="00E63888" w:rsidRPr="004E3ABE" w:rsidRDefault="00E63888" w:rsidP="000B2133">
            <w:pPr>
              <w:spacing w:after="0" w:line="240" w:lineRule="auto"/>
            </w:pPr>
            <w:r w:rsidRPr="004E3ABE">
              <w:t>Zámek a zámecký areál</w:t>
            </w:r>
          </w:p>
          <w:p w:rsidR="00E63888" w:rsidRPr="004E3ABE" w:rsidRDefault="00E63888" w:rsidP="000B2133">
            <w:pPr>
              <w:spacing w:after="0" w:line="240" w:lineRule="auto"/>
            </w:pPr>
            <w:r w:rsidRPr="004E3ABE">
              <w:t>Radnice</w:t>
            </w:r>
          </w:p>
          <w:p w:rsidR="00E63888" w:rsidRPr="004E3ABE" w:rsidRDefault="00E63888" w:rsidP="000B2133">
            <w:pPr>
              <w:spacing w:after="0" w:line="240" w:lineRule="auto"/>
            </w:pPr>
            <w:r w:rsidRPr="004E3ABE">
              <w:t>Dům Viktorin - budova bývalého hotelu Černý orel</w:t>
            </w:r>
          </w:p>
          <w:p w:rsidR="00E63888" w:rsidRPr="004E3ABE" w:rsidRDefault="00E63888" w:rsidP="000B2133">
            <w:pPr>
              <w:spacing w:after="0" w:line="240" w:lineRule="auto"/>
            </w:pPr>
            <w:r w:rsidRPr="004E3ABE">
              <w:t>Budova bývalé vrchnostenské hospody Zlaté slunce</w:t>
            </w:r>
          </w:p>
          <w:p w:rsidR="00E63888" w:rsidRPr="004E3ABE" w:rsidRDefault="00E63888" w:rsidP="000B2133">
            <w:pPr>
              <w:spacing w:after="0" w:line="240" w:lineRule="auto"/>
            </w:pPr>
            <w:r w:rsidRPr="004E3ABE">
              <w:t>Budova Staré pošty</w:t>
            </w:r>
          </w:p>
          <w:p w:rsidR="00E63888" w:rsidRPr="004E3ABE" w:rsidRDefault="00E63888" w:rsidP="000B2133">
            <w:pPr>
              <w:spacing w:after="0" w:line="240" w:lineRule="auto"/>
            </w:pPr>
            <w:r w:rsidRPr="004E3ABE">
              <w:t xml:space="preserve">Měšťanský dům čp. 111, čp. 112, čp. 114 </w:t>
            </w:r>
          </w:p>
          <w:p w:rsidR="00E63888" w:rsidRPr="004E3ABE" w:rsidRDefault="00E63888" w:rsidP="000B2133">
            <w:pPr>
              <w:spacing w:after="0" w:line="240" w:lineRule="auto"/>
            </w:pPr>
            <w:r w:rsidRPr="004E3ABE">
              <w:t>Pomník padlých I. a II. světové války</w:t>
            </w:r>
          </w:p>
          <w:p w:rsidR="00E63888" w:rsidRPr="004E3ABE" w:rsidRDefault="00E63888" w:rsidP="000B2133">
            <w:pPr>
              <w:spacing w:after="0" w:line="240" w:lineRule="auto"/>
            </w:pPr>
            <w:r w:rsidRPr="004E3ABE">
              <w:t>Sloup se sochou Panny Marie</w:t>
            </w:r>
          </w:p>
          <w:p w:rsidR="00E63888" w:rsidRPr="004E3ABE" w:rsidRDefault="00E63888" w:rsidP="000B2133">
            <w:pPr>
              <w:spacing w:after="0" w:line="240" w:lineRule="auto"/>
            </w:pPr>
            <w:r w:rsidRPr="004E3ABE">
              <w:t>Židovský hřbitov</w:t>
            </w:r>
          </w:p>
          <w:p w:rsidR="00E63888" w:rsidRPr="004E3ABE" w:rsidRDefault="00E63888" w:rsidP="000B2133">
            <w:pPr>
              <w:spacing w:after="0" w:line="240" w:lineRule="auto"/>
            </w:pPr>
            <w:r w:rsidRPr="004E3ABE">
              <w:t>Židovský dům – židovská čtvrť a soubor domů</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Habry</w:t>
            </w:r>
          </w:p>
        </w:tc>
        <w:tc>
          <w:tcPr>
            <w:tcW w:w="4009" w:type="pct"/>
            <w:tcBorders>
              <w:top w:val="single" w:sz="8" w:space="0" w:color="4F81BD"/>
              <w:bottom w:val="single" w:sz="8" w:space="0" w:color="4F81BD"/>
              <w:right w:val="single" w:sz="8" w:space="0" w:color="4F81BD"/>
            </w:tcBorders>
          </w:tcPr>
          <w:p w:rsidR="00E63888" w:rsidRPr="004E3ABE" w:rsidRDefault="0007500F" w:rsidP="000B2133">
            <w:pPr>
              <w:spacing w:after="0" w:line="240" w:lineRule="auto"/>
            </w:pPr>
            <w:hyperlink r:id="rId45" w:tooltip="Kostel Nanebevzetí Panny Marie (Habry) (stránka neexistuje)" w:history="1">
              <w:r w:rsidR="00E63888" w:rsidRPr="004E3ABE">
                <w:t>Kostel Nanebevzetí Panny Marie</w:t>
              </w:r>
            </w:hyperlink>
          </w:p>
          <w:p w:rsidR="00E63888" w:rsidRPr="004E3ABE" w:rsidRDefault="00E63888" w:rsidP="000B2133">
            <w:pPr>
              <w:spacing w:after="0" w:line="240" w:lineRule="auto"/>
            </w:pPr>
            <w:r w:rsidRPr="004E3ABE">
              <w:t xml:space="preserve">Židovský hřbitov </w:t>
            </w:r>
          </w:p>
          <w:p w:rsidR="00E63888" w:rsidRPr="004E3ABE" w:rsidRDefault="00E63888" w:rsidP="000B2133">
            <w:pPr>
              <w:spacing w:after="0" w:line="240" w:lineRule="auto"/>
            </w:pPr>
            <w:r w:rsidRPr="004E3ABE">
              <w:lastRenderedPageBreak/>
              <w:t xml:space="preserve">Smírčí kříž </w:t>
            </w:r>
          </w:p>
          <w:p w:rsidR="00E63888" w:rsidRPr="004E3ABE" w:rsidRDefault="00E63888" w:rsidP="000B2133">
            <w:pPr>
              <w:spacing w:after="0" w:line="240" w:lineRule="auto"/>
            </w:pPr>
            <w:r w:rsidRPr="004E3ABE">
              <w:t>Pomník sovětského vojáka</w:t>
            </w:r>
          </w:p>
          <w:p w:rsidR="00E63888" w:rsidRPr="004E3ABE" w:rsidRDefault="00E63888" w:rsidP="000B2133">
            <w:pPr>
              <w:spacing w:after="0" w:line="240" w:lineRule="auto"/>
            </w:pPr>
            <w:r w:rsidRPr="004E3ABE">
              <w:t>Radnice na náměstí</w:t>
            </w:r>
          </w:p>
          <w:p w:rsidR="00E63888" w:rsidRPr="004E3ABE" w:rsidRDefault="00E63888" w:rsidP="000B2133">
            <w:pPr>
              <w:spacing w:after="0" w:line="240" w:lineRule="auto"/>
            </w:pPr>
            <w:r w:rsidRPr="004E3ABE">
              <w:t>Zámek</w:t>
            </w:r>
          </w:p>
          <w:p w:rsidR="00E63888" w:rsidRPr="004E3ABE" w:rsidRDefault="00E63888" w:rsidP="000B2133">
            <w:pPr>
              <w:spacing w:after="0" w:line="240" w:lineRule="auto"/>
            </w:pPr>
            <w:r w:rsidRPr="004E3ABE">
              <w:t>Městský dům čp. 152 (z toho jen výklenek se sochou sv. Jana Nepomuckého)</w:t>
            </w:r>
          </w:p>
          <w:p w:rsidR="00E63888" w:rsidRPr="004E3ABE" w:rsidRDefault="00E63888" w:rsidP="000B2133">
            <w:pPr>
              <w:spacing w:after="0" w:line="240" w:lineRule="auto"/>
            </w:pPr>
            <w:r w:rsidRPr="004E3ABE">
              <w:t>Městské domy čp. 4, čp. 9 a čp. 65</w:t>
            </w:r>
          </w:p>
          <w:p w:rsidR="00E63888" w:rsidRPr="004E3ABE" w:rsidRDefault="00E63888" w:rsidP="000B2133">
            <w:pPr>
              <w:spacing w:after="0" w:line="240" w:lineRule="auto"/>
            </w:pPr>
            <w:r w:rsidRPr="004E3ABE">
              <w:t>Venkovská usedlost čp. 232</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lastRenderedPageBreak/>
              <w:t>Havlíčkův Brod</w:t>
            </w:r>
          </w:p>
        </w:tc>
        <w:tc>
          <w:tcPr>
            <w:tcW w:w="4009" w:type="pct"/>
          </w:tcPr>
          <w:p w:rsidR="00E63888" w:rsidRPr="004E3ABE" w:rsidRDefault="00E63888" w:rsidP="000B2133">
            <w:pPr>
              <w:spacing w:after="0" w:line="240" w:lineRule="auto"/>
            </w:pPr>
            <w:r w:rsidRPr="004E3ABE">
              <w:t>Městské opevnění</w:t>
            </w:r>
          </w:p>
          <w:p w:rsidR="00E63888" w:rsidRPr="004E3ABE" w:rsidRDefault="00E63888" w:rsidP="000B2133">
            <w:pPr>
              <w:spacing w:after="0" w:line="240" w:lineRule="auto"/>
            </w:pPr>
            <w:r w:rsidRPr="004E3ABE">
              <w:t>Mariánský morový sloup</w:t>
            </w:r>
          </w:p>
          <w:p w:rsidR="00E63888" w:rsidRPr="004E3ABE" w:rsidRDefault="00E63888" w:rsidP="000B2133">
            <w:pPr>
              <w:spacing w:after="0" w:line="240" w:lineRule="auto"/>
            </w:pPr>
            <w:r w:rsidRPr="004E3ABE">
              <w:t>Kašna se sochou Tritona</w:t>
            </w:r>
          </w:p>
          <w:p w:rsidR="00E63888" w:rsidRPr="004E3ABE" w:rsidRDefault="00E63888" w:rsidP="000B2133">
            <w:pPr>
              <w:spacing w:after="0" w:line="240" w:lineRule="auto"/>
            </w:pPr>
            <w:r w:rsidRPr="004E3ABE">
              <w:t>Měšťanské domy na Havlíčkově náměstí</w:t>
            </w:r>
          </w:p>
          <w:p w:rsidR="00E63888" w:rsidRPr="004E3ABE" w:rsidRDefault="00E63888" w:rsidP="000B2133">
            <w:pPr>
              <w:spacing w:after="0" w:line="240" w:lineRule="auto"/>
            </w:pPr>
            <w:r w:rsidRPr="004E3ABE">
              <w:t>Radnice</w:t>
            </w:r>
          </w:p>
          <w:p w:rsidR="00E63888" w:rsidRPr="004E3ABE" w:rsidRDefault="00E63888" w:rsidP="000B2133">
            <w:pPr>
              <w:spacing w:after="0" w:line="240" w:lineRule="auto"/>
            </w:pPr>
            <w:r w:rsidRPr="004E3ABE">
              <w:t>Kostel Nanebevzetí Panny Marie</w:t>
            </w:r>
          </w:p>
          <w:p w:rsidR="00E63888" w:rsidRPr="004E3ABE" w:rsidRDefault="00E63888" w:rsidP="000B2133">
            <w:pPr>
              <w:spacing w:after="0" w:line="240" w:lineRule="auto"/>
            </w:pPr>
            <w:r w:rsidRPr="004E3ABE">
              <w:t>Budova děkanství</w:t>
            </w:r>
          </w:p>
          <w:p w:rsidR="00E63888" w:rsidRPr="004E3ABE" w:rsidRDefault="00E63888" w:rsidP="000B2133">
            <w:pPr>
              <w:spacing w:after="0" w:line="240" w:lineRule="auto"/>
            </w:pPr>
            <w:r w:rsidRPr="004E3ABE">
              <w:t>Havlíčkův dům na Havlíčkově náměstí</w:t>
            </w:r>
          </w:p>
          <w:p w:rsidR="00E63888" w:rsidRPr="004E3ABE" w:rsidRDefault="00E63888" w:rsidP="000B2133">
            <w:pPr>
              <w:spacing w:after="0" w:line="240" w:lineRule="auto"/>
            </w:pPr>
            <w:r w:rsidRPr="004E3ABE">
              <w:t>Pomník Karla Havlíčka Borovského v městském parku Budoucnost</w:t>
            </w:r>
          </w:p>
          <w:p w:rsidR="00E63888" w:rsidRPr="004E3ABE" w:rsidRDefault="00E63888" w:rsidP="000B2133">
            <w:pPr>
              <w:spacing w:after="0" w:line="240" w:lineRule="auto"/>
            </w:pPr>
            <w:r w:rsidRPr="004E3ABE">
              <w:t>Kostel sv. Kateřiny</w:t>
            </w:r>
          </w:p>
          <w:p w:rsidR="00E63888" w:rsidRPr="004E3ABE" w:rsidRDefault="00E63888" w:rsidP="000B2133">
            <w:pPr>
              <w:spacing w:after="0" w:line="240" w:lineRule="auto"/>
            </w:pPr>
            <w:r w:rsidRPr="004E3ABE">
              <w:t>Bývalý klášter bosých augustiniánů a kostel Sv. Rodiny s kaplí Božího hrobu</w:t>
            </w:r>
          </w:p>
          <w:p w:rsidR="00E63888" w:rsidRPr="004E3ABE" w:rsidRDefault="00E63888" w:rsidP="000B2133">
            <w:pPr>
              <w:spacing w:after="0" w:line="240" w:lineRule="auto"/>
            </w:pPr>
            <w:r w:rsidRPr="004E3ABE">
              <w:t>Husův sbor</w:t>
            </w:r>
          </w:p>
          <w:p w:rsidR="00E63888" w:rsidRPr="004E3ABE" w:rsidRDefault="00E63888" w:rsidP="000B2133">
            <w:pPr>
              <w:spacing w:after="0" w:line="240" w:lineRule="auto"/>
            </w:pPr>
            <w:r w:rsidRPr="004E3ABE">
              <w:t>Fara Církve československé husitské</w:t>
            </w:r>
          </w:p>
          <w:p w:rsidR="00E63888" w:rsidRPr="004E3ABE" w:rsidRDefault="00E63888" w:rsidP="000B2133">
            <w:pPr>
              <w:spacing w:after="0" w:line="240" w:lineRule="auto"/>
            </w:pPr>
            <w:r w:rsidRPr="004E3ABE">
              <w:t>Štáflova chalupa</w:t>
            </w:r>
          </w:p>
          <w:p w:rsidR="00E63888" w:rsidRPr="004E3ABE" w:rsidRDefault="00E63888" w:rsidP="000B2133">
            <w:pPr>
              <w:spacing w:after="0" w:line="240" w:lineRule="auto"/>
            </w:pPr>
            <w:r w:rsidRPr="004E3ABE">
              <w:t>Kostel Nejsvětější Trojice</w:t>
            </w:r>
          </w:p>
          <w:p w:rsidR="00E63888" w:rsidRPr="004E3ABE" w:rsidRDefault="00E63888" w:rsidP="000B2133">
            <w:pPr>
              <w:spacing w:after="0" w:line="240" w:lineRule="auto"/>
            </w:pPr>
            <w:r w:rsidRPr="004E3ABE">
              <w:t>Kaple sv. Grálu</w:t>
            </w:r>
          </w:p>
          <w:p w:rsidR="00E63888" w:rsidRPr="004E3ABE" w:rsidRDefault="00E63888" w:rsidP="000B2133">
            <w:pPr>
              <w:spacing w:after="0" w:line="240" w:lineRule="auto"/>
            </w:pPr>
            <w:r w:rsidRPr="004E3ABE">
              <w:t>Pomník padlým v parku Budoucnost</w:t>
            </w:r>
          </w:p>
          <w:p w:rsidR="00E63888" w:rsidRPr="004E3ABE" w:rsidRDefault="00E63888" w:rsidP="000B2133">
            <w:pPr>
              <w:spacing w:after="0" w:line="240" w:lineRule="auto"/>
            </w:pPr>
            <w:r w:rsidRPr="004E3ABE">
              <w:t>Tyršův pomník</w:t>
            </w:r>
          </w:p>
          <w:p w:rsidR="00E63888" w:rsidRPr="004E3ABE" w:rsidRDefault="00E63888" w:rsidP="000B2133">
            <w:pPr>
              <w:spacing w:after="0" w:line="240" w:lineRule="auto"/>
            </w:pPr>
            <w:r w:rsidRPr="004E3ABE">
              <w:t>Pomník Bedřicha Smetany</w:t>
            </w:r>
          </w:p>
          <w:p w:rsidR="00E63888" w:rsidRPr="004E3ABE" w:rsidRDefault="00E63888" w:rsidP="000B2133">
            <w:pPr>
              <w:spacing w:after="0" w:line="240" w:lineRule="auto"/>
            </w:pPr>
            <w:r w:rsidRPr="004E3ABE">
              <w:t>Pomník Havlíčkovy matky</w:t>
            </w:r>
          </w:p>
          <w:p w:rsidR="00E63888" w:rsidRPr="004E3ABE" w:rsidRDefault="00E63888" w:rsidP="000B2133">
            <w:pPr>
              <w:spacing w:after="0" w:line="240" w:lineRule="auto"/>
            </w:pPr>
            <w:r w:rsidRPr="004E3ABE">
              <w:t>Kostel sv. Vojtěcha</w:t>
            </w:r>
          </w:p>
          <w:p w:rsidR="00E63888" w:rsidRPr="004E3ABE" w:rsidRDefault="00E63888" w:rsidP="000B2133">
            <w:pPr>
              <w:spacing w:after="0" w:line="240" w:lineRule="auto"/>
            </w:pPr>
            <w:r w:rsidRPr="004E3ABE">
              <w:t>Pomník padlým Rumunům</w:t>
            </w:r>
          </w:p>
          <w:p w:rsidR="00E63888" w:rsidRPr="004E3ABE" w:rsidRDefault="00E63888" w:rsidP="000B2133">
            <w:pPr>
              <w:spacing w:after="0" w:line="240" w:lineRule="auto"/>
            </w:pPr>
            <w:r w:rsidRPr="004E3ABE">
              <w:t>Litinový kříž</w:t>
            </w:r>
          </w:p>
          <w:p w:rsidR="00E63888" w:rsidRPr="004E3ABE" w:rsidRDefault="00E63888" w:rsidP="000B2133">
            <w:pPr>
              <w:spacing w:after="0" w:line="240" w:lineRule="auto"/>
            </w:pPr>
            <w:r w:rsidRPr="004E3ABE">
              <w:t>Kaple Utrpení Páně</w:t>
            </w:r>
          </w:p>
          <w:p w:rsidR="00E63888" w:rsidRPr="004E3ABE" w:rsidRDefault="00E63888" w:rsidP="000B2133">
            <w:pPr>
              <w:spacing w:after="0" w:line="240" w:lineRule="auto"/>
            </w:pPr>
            <w:r w:rsidRPr="004E3ABE">
              <w:t>Hrob rodiny Lillingovy</w:t>
            </w:r>
          </w:p>
          <w:p w:rsidR="00E63888" w:rsidRPr="004E3ABE" w:rsidRDefault="00E63888" w:rsidP="000B2133">
            <w:pPr>
              <w:spacing w:after="0" w:line="240" w:lineRule="auto"/>
            </w:pPr>
            <w:r w:rsidRPr="004E3ABE">
              <w:t>Boží muka (ul. Husova)</w:t>
            </w:r>
          </w:p>
          <w:p w:rsidR="00E63888" w:rsidRPr="004E3ABE" w:rsidRDefault="00E63888" w:rsidP="000B2133">
            <w:pPr>
              <w:spacing w:after="0" w:line="240" w:lineRule="auto"/>
            </w:pPr>
            <w:r w:rsidRPr="004E3ABE">
              <w:t>Boží muka (ul. Havířská)</w:t>
            </w:r>
          </w:p>
          <w:p w:rsidR="00E63888" w:rsidRPr="004E3ABE" w:rsidRDefault="00E63888" w:rsidP="000B2133">
            <w:pPr>
              <w:spacing w:after="0" w:line="240" w:lineRule="auto"/>
            </w:pPr>
            <w:r w:rsidRPr="004E3ABE">
              <w:lastRenderedPageBreak/>
              <w:t>Hnátův pamětní kámen</w:t>
            </w:r>
          </w:p>
          <w:p w:rsidR="00E63888" w:rsidRPr="004E3ABE" w:rsidRDefault="00E63888" w:rsidP="000B2133">
            <w:pPr>
              <w:spacing w:after="0" w:line="240" w:lineRule="auto"/>
            </w:pPr>
            <w:r w:rsidRPr="004E3ABE">
              <w:t>Sloup se sochou sv. Jana Křtitele</w:t>
            </w:r>
          </w:p>
          <w:p w:rsidR="00E63888" w:rsidRPr="004E3ABE" w:rsidRDefault="00E63888" w:rsidP="000B2133">
            <w:pPr>
              <w:spacing w:after="0" w:line="240" w:lineRule="auto"/>
            </w:pPr>
            <w:r w:rsidRPr="004E3ABE">
              <w:t>hraniční kameny (mezníky)</w:t>
            </w:r>
          </w:p>
          <w:p w:rsidR="00E63888" w:rsidRPr="004E3ABE" w:rsidRDefault="00E63888" w:rsidP="000B2133">
            <w:pPr>
              <w:spacing w:after="0" w:line="240" w:lineRule="auto"/>
            </w:pPr>
            <w:r w:rsidRPr="004E3ABE">
              <w:t>Zájezdní hostinec U Dobrovských</w:t>
            </w:r>
          </w:p>
          <w:p w:rsidR="00E63888" w:rsidRPr="004E3ABE" w:rsidRDefault="00E63888" w:rsidP="000B2133">
            <w:pPr>
              <w:spacing w:after="0" w:line="240" w:lineRule="auto"/>
            </w:pPr>
            <w:r w:rsidRPr="004E3ABE">
              <w:t>Zvláštní škola</w:t>
            </w:r>
          </w:p>
          <w:p w:rsidR="00E63888" w:rsidRPr="004E3ABE" w:rsidRDefault="00E63888" w:rsidP="000B2133">
            <w:pPr>
              <w:spacing w:after="0" w:line="240" w:lineRule="auto"/>
            </w:pPr>
            <w:r w:rsidRPr="004E3ABE">
              <w:t>Vila  v ulici Beckovského</w:t>
            </w:r>
          </w:p>
        </w:tc>
      </w:tr>
      <w:tr w:rsidR="00E63888" w:rsidRPr="00DA1286" w:rsidTr="0021795A">
        <w:trPr>
          <w:trHeight w:val="1107"/>
        </w:trPr>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lastRenderedPageBreak/>
              <w:t>Heřmanice</w:t>
            </w:r>
          </w:p>
        </w:tc>
        <w:tc>
          <w:tcPr>
            <w:tcW w:w="4009" w:type="pct"/>
            <w:tcBorders>
              <w:top w:val="single" w:sz="8" w:space="0" w:color="4F81BD"/>
              <w:bottom w:val="single" w:sz="8" w:space="0" w:color="4F81BD"/>
              <w:right w:val="single" w:sz="8" w:space="0" w:color="4F81BD"/>
            </w:tcBorders>
          </w:tcPr>
          <w:p w:rsidR="00E63888" w:rsidRPr="004E3ABE" w:rsidRDefault="0007500F" w:rsidP="000B2133">
            <w:pPr>
              <w:spacing w:after="0" w:line="240" w:lineRule="auto"/>
            </w:pPr>
            <w:hyperlink r:id="rId46" w:tooltip="Kostel svatého Bartoloměje (Heřmanice) (stránka neexistuje)" w:history="1">
              <w:r w:rsidR="00E63888" w:rsidRPr="004E3ABE">
                <w:t>Kostel svatého Bartoloměje</w:t>
              </w:r>
            </w:hyperlink>
          </w:p>
          <w:p w:rsidR="00E63888" w:rsidRPr="004E3ABE" w:rsidRDefault="00E63888" w:rsidP="000B2133">
            <w:pPr>
              <w:spacing w:after="0" w:line="240" w:lineRule="auto"/>
            </w:pPr>
            <w:r w:rsidRPr="004E3ABE">
              <w:t>Zvonice</w:t>
            </w:r>
          </w:p>
          <w:p w:rsidR="00E63888" w:rsidRPr="004E3ABE" w:rsidRDefault="00E63888" w:rsidP="000B2133">
            <w:pPr>
              <w:spacing w:after="0" w:line="240" w:lineRule="auto"/>
            </w:pPr>
            <w:r w:rsidRPr="004E3ABE">
              <w:t xml:space="preserve">Křížek </w:t>
            </w:r>
          </w:p>
          <w:p w:rsidR="00E63888" w:rsidRPr="004E3ABE" w:rsidRDefault="00E63888" w:rsidP="000B2133">
            <w:pPr>
              <w:spacing w:after="0" w:line="240" w:lineRule="auto"/>
            </w:pPr>
            <w:r w:rsidRPr="004E3ABE">
              <w:t>Dům čp. 2 v</w:t>
            </w:r>
            <w:r w:rsidR="00843380" w:rsidRPr="004E3ABE">
              <w:t> </w:t>
            </w:r>
            <w:r w:rsidRPr="004E3ABE">
              <w:t>Bučovicích</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Hněvkovice</w:t>
            </w:r>
          </w:p>
        </w:tc>
        <w:tc>
          <w:tcPr>
            <w:tcW w:w="4009" w:type="pct"/>
          </w:tcPr>
          <w:p w:rsidR="00E63888" w:rsidRPr="004E3ABE" w:rsidRDefault="0007500F" w:rsidP="000B2133">
            <w:pPr>
              <w:spacing w:after="0" w:line="240" w:lineRule="auto"/>
            </w:pPr>
            <w:hyperlink r:id="rId47" w:tooltip="Kostel svatého Bartoloměje (Heřmanice) (stránka neexistuje)" w:history="1">
              <w:r w:rsidR="00E63888" w:rsidRPr="004E3ABE">
                <w:t>Kostel svatého Bartoloměje</w:t>
              </w:r>
            </w:hyperlink>
          </w:p>
          <w:p w:rsidR="00E63888" w:rsidRPr="004E3ABE" w:rsidRDefault="00E63888" w:rsidP="000B2133">
            <w:pPr>
              <w:spacing w:after="0" w:line="240" w:lineRule="auto"/>
            </w:pPr>
            <w:r w:rsidRPr="004E3ABE">
              <w:t>Bývalá tvrz</w:t>
            </w:r>
          </w:p>
          <w:p w:rsidR="00E63888" w:rsidRPr="004E3ABE" w:rsidRDefault="00E63888" w:rsidP="000B2133">
            <w:pPr>
              <w:spacing w:after="0" w:line="240" w:lineRule="auto"/>
            </w:pPr>
            <w:r w:rsidRPr="004E3ABE">
              <w:t>Křížek</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Horní Krupá</w:t>
            </w:r>
          </w:p>
        </w:tc>
        <w:tc>
          <w:tcPr>
            <w:tcW w:w="4009" w:type="pct"/>
            <w:tcBorders>
              <w:top w:val="single" w:sz="8" w:space="0" w:color="4F81BD"/>
              <w:bottom w:val="single" w:sz="8" w:space="0" w:color="4F81BD"/>
              <w:right w:val="single" w:sz="8" w:space="0" w:color="4F81BD"/>
            </w:tcBorders>
          </w:tcPr>
          <w:p w:rsidR="00E63888" w:rsidRPr="004E3ABE" w:rsidRDefault="00E63888" w:rsidP="000B2133">
            <w:pPr>
              <w:spacing w:after="0" w:line="240" w:lineRule="auto"/>
            </w:pPr>
            <w:r w:rsidRPr="004E3ABE">
              <w:t>Evangelický pozdně klasicistní kostel z roku </w:t>
            </w:r>
            <w:hyperlink r:id="rId48" w:tooltip="1847" w:history="1">
              <w:r w:rsidRPr="004E3ABE">
                <w:t>1847</w:t>
              </w:r>
            </w:hyperlink>
          </w:p>
          <w:p w:rsidR="00E63888" w:rsidRPr="004E3ABE" w:rsidRDefault="00E63888" w:rsidP="000B2133">
            <w:pPr>
              <w:spacing w:after="0" w:line="240" w:lineRule="auto"/>
            </w:pPr>
            <w:r w:rsidRPr="004E3ABE">
              <w:t>Kaplička</w:t>
            </w:r>
          </w:p>
          <w:p w:rsidR="00E63888" w:rsidRPr="004E3ABE" w:rsidRDefault="00E63888" w:rsidP="000B2133">
            <w:pPr>
              <w:spacing w:after="0" w:line="240" w:lineRule="auto"/>
            </w:pPr>
            <w:r w:rsidRPr="004E3ABE">
              <w:t>Pomník obětem I. a II. světové války</w:t>
            </w:r>
          </w:p>
          <w:p w:rsidR="00E63888" w:rsidRPr="004E3ABE" w:rsidRDefault="00E63888" w:rsidP="000B2133">
            <w:pPr>
              <w:spacing w:after="0" w:line="240" w:lineRule="auto"/>
            </w:pPr>
            <w:r w:rsidRPr="004E3ABE">
              <w:t>Zřícenina hradu </w:t>
            </w:r>
            <w:hyperlink r:id="rId49" w:tooltip="Ronovec" w:history="1">
              <w:r w:rsidRPr="004E3ABE">
                <w:t>Ronovec</w:t>
              </w:r>
            </w:hyperlink>
          </w:p>
          <w:p w:rsidR="00E63888" w:rsidRPr="004E3ABE" w:rsidRDefault="0007500F" w:rsidP="000B2133">
            <w:pPr>
              <w:spacing w:after="0" w:line="240" w:lineRule="auto"/>
            </w:pPr>
            <w:hyperlink r:id="rId50" w:tooltip="Jelení studánka (Horní Krupá) (stránka neexistuje)" w:history="1">
              <w:r w:rsidR="00E63888" w:rsidRPr="004E3ABE">
                <w:t>Jelení studánka</w:t>
              </w:r>
            </w:hyperlink>
            <w:r w:rsidR="00E63888" w:rsidRPr="004E3ABE">
              <w:t> v nedalekých lesích západně od obce</w:t>
            </w:r>
          </w:p>
          <w:p w:rsidR="00E63888" w:rsidRPr="004E3ABE" w:rsidRDefault="00E63888" w:rsidP="000B2133">
            <w:pPr>
              <w:spacing w:after="0" w:line="240" w:lineRule="auto"/>
            </w:pPr>
            <w:r w:rsidRPr="004E3ABE">
              <w:t>Kaplička sv. Panny Marie v</w:t>
            </w:r>
            <w:r w:rsidR="00843380" w:rsidRPr="004E3ABE">
              <w:t> </w:t>
            </w:r>
            <w:r w:rsidRPr="004E3ABE">
              <w:t>Údolí</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Horní Paseka</w:t>
            </w:r>
          </w:p>
        </w:tc>
        <w:tc>
          <w:tcPr>
            <w:tcW w:w="4009" w:type="pct"/>
          </w:tcPr>
          <w:p w:rsidR="00E63888" w:rsidRPr="004E3ABE" w:rsidRDefault="00E63888" w:rsidP="000B2133">
            <w:pPr>
              <w:spacing w:after="0" w:line="240" w:lineRule="auto"/>
            </w:pPr>
            <w:r w:rsidRPr="004E3ABE">
              <w:t>Křižná studánka - poutní místo</w:t>
            </w:r>
          </w:p>
          <w:p w:rsidR="00E63888" w:rsidRPr="004E3ABE" w:rsidRDefault="00E63888" w:rsidP="000B2133">
            <w:pPr>
              <w:spacing w:after="0" w:line="240" w:lineRule="auto"/>
            </w:pPr>
            <w:r w:rsidRPr="004E3ABE">
              <w:t>Kaplička svatého Víta - u Křižné studánky</w:t>
            </w:r>
          </w:p>
          <w:p w:rsidR="00E63888" w:rsidRPr="004E3ABE" w:rsidRDefault="00E63888" w:rsidP="000B2133">
            <w:pPr>
              <w:spacing w:after="0" w:line="240" w:lineRule="auto"/>
            </w:pPr>
            <w:r w:rsidRPr="004E3ABE">
              <w:t>Kašna</w:t>
            </w:r>
          </w:p>
          <w:p w:rsidR="00E63888" w:rsidRPr="004E3ABE" w:rsidRDefault="00E63888" w:rsidP="000B2133">
            <w:pPr>
              <w:spacing w:after="0" w:line="240" w:lineRule="auto"/>
            </w:pPr>
            <w:r w:rsidRPr="004E3ABE">
              <w:t>Křížek</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Hradec</w:t>
            </w:r>
          </w:p>
        </w:tc>
        <w:tc>
          <w:tcPr>
            <w:tcW w:w="4009" w:type="pct"/>
            <w:tcBorders>
              <w:top w:val="single" w:sz="8" w:space="0" w:color="4F81BD"/>
              <w:bottom w:val="single" w:sz="8" w:space="0" w:color="4F81BD"/>
              <w:right w:val="single" w:sz="8" w:space="0" w:color="4F81BD"/>
            </w:tcBorders>
          </w:tcPr>
          <w:p w:rsidR="00E63888" w:rsidRPr="004E3ABE" w:rsidRDefault="00E63888" w:rsidP="000B2133">
            <w:pPr>
              <w:spacing w:after="0" w:line="240" w:lineRule="auto"/>
            </w:pPr>
            <w:r w:rsidRPr="004E3ABE">
              <w:t>Kaple u silnice procházející obcí</w:t>
            </w:r>
          </w:p>
          <w:p w:rsidR="00E63888" w:rsidRPr="004E3ABE" w:rsidRDefault="00E63888" w:rsidP="000B2133">
            <w:pPr>
              <w:spacing w:after="0" w:line="240" w:lineRule="auto"/>
            </w:pPr>
            <w:r w:rsidRPr="004E3ABE">
              <w:t>Křížek</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Chrtníč</w:t>
            </w:r>
          </w:p>
        </w:tc>
        <w:tc>
          <w:tcPr>
            <w:tcW w:w="4009" w:type="pct"/>
          </w:tcPr>
          <w:p w:rsidR="00E63888" w:rsidRPr="004E3ABE" w:rsidRDefault="00E63888" w:rsidP="000B2133">
            <w:pPr>
              <w:spacing w:after="0" w:line="240" w:lineRule="auto"/>
            </w:pPr>
            <w:r w:rsidRPr="004E3ABE">
              <w:t>Kostel svatého Bartoloměje v</w:t>
            </w:r>
            <w:r w:rsidR="00843380" w:rsidRPr="004E3ABE">
              <w:t> </w:t>
            </w:r>
            <w:r w:rsidRPr="004E3ABE">
              <w:t>Radinově</w:t>
            </w:r>
          </w:p>
          <w:p w:rsidR="00E63888" w:rsidRPr="004E3ABE" w:rsidRDefault="00E63888" w:rsidP="000B2133">
            <w:pPr>
              <w:spacing w:after="0" w:line="240" w:lineRule="auto"/>
            </w:pPr>
            <w:r w:rsidRPr="004E3ABE">
              <w:t>Zvonička</w:t>
            </w:r>
          </w:p>
          <w:p w:rsidR="00E63888" w:rsidRPr="004E3ABE" w:rsidRDefault="00E63888" w:rsidP="000B2133">
            <w:pPr>
              <w:spacing w:after="0" w:line="240" w:lineRule="auto"/>
            </w:pPr>
            <w:r w:rsidRPr="004E3ABE">
              <w:t xml:space="preserve">Křížek </w:t>
            </w:r>
          </w:p>
          <w:p w:rsidR="00E63888" w:rsidRPr="004E3ABE" w:rsidRDefault="00E63888" w:rsidP="000B2133">
            <w:pPr>
              <w:spacing w:after="0" w:line="240" w:lineRule="auto"/>
            </w:pPr>
            <w:r w:rsidRPr="004E3ABE">
              <w:t>Památník</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Chřenovice</w:t>
            </w:r>
          </w:p>
        </w:tc>
        <w:tc>
          <w:tcPr>
            <w:tcW w:w="4009" w:type="pct"/>
            <w:tcBorders>
              <w:top w:val="single" w:sz="8" w:space="0" w:color="4F81BD"/>
              <w:bottom w:val="single" w:sz="8" w:space="0" w:color="4F81BD"/>
              <w:right w:val="single" w:sz="8" w:space="0" w:color="4F81BD"/>
            </w:tcBorders>
          </w:tcPr>
          <w:p w:rsidR="00E63888" w:rsidRPr="004E3ABE" w:rsidRDefault="00E63888" w:rsidP="000B2133">
            <w:pPr>
              <w:spacing w:after="0" w:line="240" w:lineRule="auto"/>
            </w:pPr>
            <w:r w:rsidRPr="004E3ABE">
              <w:t>Hrad </w:t>
            </w:r>
            <w:hyperlink r:id="rId51" w:tooltip="Chřenovice (hrad)" w:history="1">
              <w:r w:rsidRPr="004E3ABE">
                <w:t>Chřenovice</w:t>
              </w:r>
            </w:hyperlink>
            <w:r w:rsidRPr="004E3ABE">
              <w:t xml:space="preserve"> – zřícenina a archeologické stopy </w:t>
            </w:r>
          </w:p>
          <w:p w:rsidR="00E63888" w:rsidRPr="004E3ABE" w:rsidRDefault="0007500F" w:rsidP="000B2133">
            <w:pPr>
              <w:spacing w:after="0" w:line="240" w:lineRule="auto"/>
            </w:pPr>
            <w:hyperlink r:id="rId52" w:tooltip="Kostel svatého Václava (Chřenovice) (stránka neexistuje)" w:history="1">
              <w:r w:rsidR="00E63888" w:rsidRPr="004E3ABE">
                <w:t>Kostel svatého Václava</w:t>
              </w:r>
            </w:hyperlink>
          </w:p>
          <w:p w:rsidR="00E63888" w:rsidRPr="004E3ABE" w:rsidRDefault="00E63888" w:rsidP="000B2133">
            <w:pPr>
              <w:spacing w:after="0" w:line="240" w:lineRule="auto"/>
            </w:pPr>
            <w:r w:rsidRPr="004E3ABE">
              <w:t>Špýchar ve venkovské usedlosti</w:t>
            </w:r>
          </w:p>
          <w:p w:rsidR="00E63888" w:rsidRPr="004E3ABE" w:rsidRDefault="00E63888" w:rsidP="000B2133">
            <w:pPr>
              <w:spacing w:after="0" w:line="240" w:lineRule="auto"/>
            </w:pPr>
            <w:r w:rsidRPr="004E3ABE">
              <w:t>Fara</w:t>
            </w:r>
          </w:p>
          <w:p w:rsidR="00E63888" w:rsidRPr="004E3ABE" w:rsidRDefault="00E63888" w:rsidP="000B2133">
            <w:pPr>
              <w:spacing w:after="0" w:line="240" w:lineRule="auto"/>
            </w:pPr>
            <w:r w:rsidRPr="004E3ABE">
              <w:t>Dům čp. 55 z roku 1877</w:t>
            </w:r>
          </w:p>
          <w:p w:rsidR="00E63888" w:rsidRPr="004E3ABE" w:rsidRDefault="00E63888" w:rsidP="000B2133">
            <w:pPr>
              <w:spacing w:after="0" w:line="240" w:lineRule="auto"/>
            </w:pPr>
            <w:r w:rsidRPr="004E3ABE">
              <w:lastRenderedPageBreak/>
              <w:t>Křížek</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lastRenderedPageBreak/>
              <w:t>Jedlá</w:t>
            </w:r>
          </w:p>
        </w:tc>
        <w:tc>
          <w:tcPr>
            <w:tcW w:w="4009" w:type="pct"/>
          </w:tcPr>
          <w:p w:rsidR="00E63888" w:rsidRPr="004E3ABE" w:rsidRDefault="00E63888" w:rsidP="000B2133">
            <w:pPr>
              <w:spacing w:after="0" w:line="240" w:lineRule="auto"/>
            </w:pPr>
            <w:r w:rsidRPr="004E3ABE">
              <w:t>Kaple s kamenným křížem</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Jilem</w:t>
            </w:r>
          </w:p>
        </w:tc>
        <w:tc>
          <w:tcPr>
            <w:tcW w:w="4009" w:type="pct"/>
            <w:tcBorders>
              <w:top w:val="single" w:sz="8" w:space="0" w:color="4F81BD"/>
              <w:bottom w:val="single" w:sz="8" w:space="0" w:color="4F81BD"/>
              <w:right w:val="single" w:sz="8" w:space="0" w:color="4F81BD"/>
            </w:tcBorders>
          </w:tcPr>
          <w:p w:rsidR="00E63888" w:rsidRPr="004E3ABE" w:rsidRDefault="00E63888" w:rsidP="000B2133">
            <w:pPr>
              <w:spacing w:after="0" w:line="240" w:lineRule="auto"/>
            </w:pPr>
            <w:r w:rsidRPr="004E3ABE">
              <w:t xml:space="preserve">Sklárna svatého Josefa </w:t>
            </w:r>
          </w:p>
          <w:p w:rsidR="00E63888" w:rsidRPr="004E3ABE" w:rsidRDefault="00E63888" w:rsidP="000B2133">
            <w:pPr>
              <w:spacing w:after="0" w:line="240" w:lineRule="auto"/>
            </w:pPr>
            <w:r w:rsidRPr="004E3ABE">
              <w:t>Kaple Nanebevzetí Panny Marie</w:t>
            </w:r>
          </w:p>
          <w:p w:rsidR="00E63888" w:rsidRPr="004E3ABE" w:rsidRDefault="00E63888" w:rsidP="000B2133">
            <w:pPr>
              <w:spacing w:after="0" w:line="240" w:lineRule="auto"/>
            </w:pPr>
            <w:r w:rsidRPr="004E3ABE">
              <w:t>Památník padlým z I. světové války</w:t>
            </w:r>
          </w:p>
          <w:p w:rsidR="00E63888" w:rsidRPr="004E3ABE" w:rsidRDefault="00E63888" w:rsidP="000B2133">
            <w:pPr>
              <w:spacing w:after="0" w:line="240" w:lineRule="auto"/>
            </w:pPr>
            <w:r w:rsidRPr="004E3ABE">
              <w:t>Křížek</w:t>
            </w:r>
          </w:p>
        </w:tc>
      </w:tr>
      <w:tr w:rsidR="00E63888" w:rsidRPr="00DA1286" w:rsidTr="0021795A">
        <w:trPr>
          <w:trHeight w:val="1037"/>
        </w:trPr>
        <w:tc>
          <w:tcPr>
            <w:tcW w:w="991" w:type="pct"/>
          </w:tcPr>
          <w:p w:rsidR="00E63888" w:rsidRPr="004E3ABE" w:rsidRDefault="00E63888" w:rsidP="000B2133">
            <w:pPr>
              <w:spacing w:after="0" w:line="240" w:lineRule="auto"/>
              <w:jc w:val="center"/>
              <w:rPr>
                <w:b/>
                <w:bCs/>
              </w:rPr>
            </w:pPr>
            <w:r w:rsidRPr="004E3ABE">
              <w:rPr>
                <w:b/>
                <w:bCs/>
              </w:rPr>
              <w:t>Kámen</w:t>
            </w:r>
          </w:p>
        </w:tc>
        <w:tc>
          <w:tcPr>
            <w:tcW w:w="4009" w:type="pct"/>
          </w:tcPr>
          <w:p w:rsidR="00E63888" w:rsidRPr="004E3ABE" w:rsidRDefault="00E63888" w:rsidP="000B2133">
            <w:pPr>
              <w:spacing w:after="0" w:line="240" w:lineRule="auto"/>
            </w:pPr>
            <w:r w:rsidRPr="004E3ABE">
              <w:t>Kaple svatého Jana Nepomuckého</w:t>
            </w:r>
          </w:p>
          <w:p w:rsidR="00E63888" w:rsidRPr="004E3ABE" w:rsidRDefault="00E63888" w:rsidP="000B2133">
            <w:pPr>
              <w:spacing w:after="0" w:line="240" w:lineRule="auto"/>
            </w:pPr>
            <w:r w:rsidRPr="004E3ABE">
              <w:t>Poštovní stanice čp. 10</w:t>
            </w:r>
          </w:p>
          <w:p w:rsidR="00E63888" w:rsidRPr="004E3ABE" w:rsidRDefault="00E63888" w:rsidP="000B2133">
            <w:pPr>
              <w:spacing w:after="0" w:line="240" w:lineRule="auto"/>
            </w:pPr>
            <w:r w:rsidRPr="004E3ABE">
              <w:t>Kaple v místní části Jiříkov</w:t>
            </w:r>
          </w:p>
          <w:p w:rsidR="00E63888" w:rsidRPr="004E3ABE" w:rsidRDefault="00E63888" w:rsidP="000B2133">
            <w:pPr>
              <w:spacing w:after="0" w:line="240" w:lineRule="auto"/>
            </w:pPr>
            <w:r w:rsidRPr="004E3ABE">
              <w:t>Křížek v místní části Proseč</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Kamenná Lhota</w:t>
            </w:r>
          </w:p>
        </w:tc>
        <w:tc>
          <w:tcPr>
            <w:tcW w:w="4009" w:type="pct"/>
            <w:tcBorders>
              <w:top w:val="single" w:sz="8" w:space="0" w:color="4F81BD"/>
              <w:bottom w:val="single" w:sz="8" w:space="0" w:color="4F81BD"/>
              <w:right w:val="single" w:sz="8" w:space="0" w:color="4F81BD"/>
            </w:tcBorders>
          </w:tcPr>
          <w:p w:rsidR="00E63888" w:rsidRPr="004E3ABE" w:rsidRDefault="00E63888" w:rsidP="000B2133">
            <w:pPr>
              <w:spacing w:after="0" w:line="240" w:lineRule="auto"/>
            </w:pPr>
            <w:r w:rsidRPr="004E3ABE">
              <w:t>Kaplička na návsi z roku 1968</w:t>
            </w:r>
          </w:p>
          <w:p w:rsidR="00E63888" w:rsidRPr="004E3ABE" w:rsidRDefault="00E63888" w:rsidP="000B2133">
            <w:pPr>
              <w:spacing w:after="0" w:line="240" w:lineRule="auto"/>
            </w:pPr>
            <w:r w:rsidRPr="004E3ABE">
              <w:t>Pomníček obětem první světové války</w:t>
            </w:r>
          </w:p>
          <w:p w:rsidR="00E63888" w:rsidRPr="004E3ABE" w:rsidRDefault="00E63888" w:rsidP="000B2133">
            <w:pPr>
              <w:spacing w:after="0" w:line="240" w:lineRule="auto"/>
            </w:pPr>
            <w:r w:rsidRPr="004E3ABE">
              <w:t>Křížek</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Kojetín</w:t>
            </w:r>
          </w:p>
        </w:tc>
        <w:tc>
          <w:tcPr>
            <w:tcW w:w="4009" w:type="pct"/>
          </w:tcPr>
          <w:p w:rsidR="00E63888" w:rsidRPr="004E3ABE" w:rsidRDefault="00E63888" w:rsidP="000B2133">
            <w:pPr>
              <w:spacing w:after="0" w:line="240" w:lineRule="auto"/>
            </w:pPr>
            <w:r w:rsidRPr="004E3ABE">
              <w:t>Křížky u silnice</w:t>
            </w:r>
          </w:p>
          <w:p w:rsidR="00E63888" w:rsidRPr="004E3ABE" w:rsidRDefault="00E63888" w:rsidP="000B2133">
            <w:pPr>
              <w:spacing w:after="0" w:line="240" w:lineRule="auto"/>
            </w:pPr>
            <w:r w:rsidRPr="004E3ABE">
              <w:t>Královská studánka v Ronovickém lese - studánka Vysočiny</w:t>
            </w:r>
          </w:p>
          <w:p w:rsidR="00E63888" w:rsidRPr="004E3ABE" w:rsidRDefault="00E63888" w:rsidP="000B2133">
            <w:pPr>
              <w:spacing w:after="0" w:line="240" w:lineRule="auto"/>
            </w:pPr>
            <w:r w:rsidRPr="004E3ABE">
              <w:t>Pomník padlých v I. a II. světové válce</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Kraborovice</w:t>
            </w:r>
          </w:p>
        </w:tc>
        <w:tc>
          <w:tcPr>
            <w:tcW w:w="4009" w:type="pct"/>
            <w:tcBorders>
              <w:top w:val="single" w:sz="8" w:space="0" w:color="4F81BD"/>
              <w:bottom w:val="single" w:sz="8" w:space="0" w:color="4F81BD"/>
              <w:right w:val="single" w:sz="8" w:space="0" w:color="4F81BD"/>
            </w:tcBorders>
          </w:tcPr>
          <w:p w:rsidR="00E63888" w:rsidRPr="004E3ABE" w:rsidRDefault="00E63888" w:rsidP="000B2133">
            <w:pPr>
              <w:spacing w:after="0" w:line="240" w:lineRule="auto"/>
            </w:pPr>
            <w:r w:rsidRPr="004E3ABE">
              <w:t>Barokní zámek v Úhrově</w:t>
            </w:r>
          </w:p>
          <w:p w:rsidR="00E63888" w:rsidRPr="004E3ABE" w:rsidRDefault="00E63888" w:rsidP="000B2133">
            <w:pPr>
              <w:spacing w:after="0" w:line="240" w:lineRule="auto"/>
            </w:pPr>
            <w:r w:rsidRPr="004E3ABE">
              <w:t>Kaple </w:t>
            </w:r>
            <w:hyperlink r:id="rId53" w:tooltip="Sv. Antonín" w:history="1">
              <w:r w:rsidRPr="004E3ABE">
                <w:t>sv. Antonína</w:t>
              </w:r>
            </w:hyperlink>
            <w:r w:rsidRPr="004E3ABE">
              <w:t xml:space="preserve"> Paduánského</w:t>
            </w:r>
          </w:p>
          <w:p w:rsidR="00E63888" w:rsidRPr="004E3ABE" w:rsidRDefault="00E63888" w:rsidP="000B2133">
            <w:pPr>
              <w:spacing w:after="0" w:line="240" w:lineRule="auto"/>
            </w:pPr>
            <w:r w:rsidRPr="004E3ABE">
              <w:t>Roubenka</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Krásná Hora</w:t>
            </w:r>
          </w:p>
        </w:tc>
        <w:tc>
          <w:tcPr>
            <w:tcW w:w="4009" w:type="pct"/>
          </w:tcPr>
          <w:p w:rsidR="00E63888" w:rsidRPr="004E3ABE" w:rsidRDefault="0007500F" w:rsidP="000B2133">
            <w:pPr>
              <w:spacing w:after="0" w:line="240" w:lineRule="auto"/>
            </w:pPr>
            <w:hyperlink r:id="rId54" w:tooltip="Kostel Narození svatého Jana Křtitele (Krásná Hora) (stránka neexistuje)" w:history="1">
              <w:r w:rsidR="00E63888" w:rsidRPr="004E3ABE">
                <w:t>Kostel Narození svatého Jana Křtitele</w:t>
              </w:r>
            </w:hyperlink>
          </w:p>
          <w:p w:rsidR="00E63888" w:rsidRPr="004E3ABE" w:rsidRDefault="00E63888" w:rsidP="000B2133">
            <w:pPr>
              <w:spacing w:after="0" w:line="240" w:lineRule="auto"/>
            </w:pPr>
            <w:r w:rsidRPr="004E3ABE">
              <w:t>Památník Mistra Jana Husa</w:t>
            </w:r>
          </w:p>
          <w:p w:rsidR="00E63888" w:rsidRPr="004E3ABE" w:rsidRDefault="00E63888" w:rsidP="000B2133">
            <w:pPr>
              <w:spacing w:after="0" w:line="240" w:lineRule="auto"/>
            </w:pPr>
            <w:r w:rsidRPr="004E3ABE">
              <w:t xml:space="preserve">Křížek </w:t>
            </w:r>
          </w:p>
          <w:p w:rsidR="00E63888" w:rsidRPr="004E3ABE" w:rsidRDefault="00E63888" w:rsidP="000B2133">
            <w:pPr>
              <w:spacing w:after="0" w:line="240" w:lineRule="auto"/>
            </w:pPr>
            <w:r w:rsidRPr="004E3ABE">
              <w:t>Kaplička</w:t>
            </w:r>
          </w:p>
          <w:p w:rsidR="00E63888" w:rsidRPr="004E3ABE" w:rsidRDefault="00E63888" w:rsidP="000B2133">
            <w:pPr>
              <w:spacing w:after="0" w:line="240" w:lineRule="auto"/>
            </w:pPr>
            <w:r w:rsidRPr="004E3ABE">
              <w:t>Wolkerův památník</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Knyk</w:t>
            </w:r>
          </w:p>
        </w:tc>
        <w:tc>
          <w:tcPr>
            <w:tcW w:w="4009" w:type="pct"/>
            <w:tcBorders>
              <w:top w:val="single" w:sz="8" w:space="0" w:color="4F81BD"/>
              <w:bottom w:val="single" w:sz="8" w:space="0" w:color="4F81BD"/>
              <w:right w:val="single" w:sz="8" w:space="0" w:color="4F81BD"/>
            </w:tcBorders>
          </w:tcPr>
          <w:p w:rsidR="00E63888" w:rsidRPr="004E3ABE" w:rsidRDefault="00E63888" w:rsidP="000B2133">
            <w:pPr>
              <w:spacing w:after="0" w:line="240" w:lineRule="auto"/>
            </w:pPr>
            <w:r w:rsidRPr="004E3ABE">
              <w:t>Kaplička z roku 1903 v Místní části Český dvůr</w:t>
            </w:r>
          </w:p>
          <w:p w:rsidR="00E63888" w:rsidRPr="004E3ABE" w:rsidRDefault="00E63888" w:rsidP="000B2133">
            <w:pPr>
              <w:spacing w:after="0" w:line="240" w:lineRule="auto"/>
            </w:pPr>
            <w:r w:rsidRPr="004E3ABE">
              <w:t>Kaple</w:t>
            </w:r>
          </w:p>
          <w:p w:rsidR="00E63888" w:rsidRPr="004E3ABE" w:rsidRDefault="00E63888" w:rsidP="000B2133">
            <w:pPr>
              <w:spacing w:after="0" w:line="240" w:lineRule="auto"/>
            </w:pPr>
            <w:r w:rsidRPr="004E3ABE">
              <w:t>Křížek</w:t>
            </w:r>
          </w:p>
          <w:p w:rsidR="00E63888" w:rsidRPr="004E3ABE" w:rsidRDefault="00E63888" w:rsidP="000B2133">
            <w:pPr>
              <w:spacing w:after="0" w:line="240" w:lineRule="auto"/>
            </w:pPr>
            <w:r w:rsidRPr="004E3ABE">
              <w:t>Smírčí kříž</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Kouty</w:t>
            </w:r>
          </w:p>
        </w:tc>
        <w:tc>
          <w:tcPr>
            <w:tcW w:w="4009" w:type="pct"/>
          </w:tcPr>
          <w:p w:rsidR="00E63888" w:rsidRPr="004E3ABE" w:rsidRDefault="0007500F" w:rsidP="000B2133">
            <w:pPr>
              <w:spacing w:after="0" w:line="240" w:lineRule="auto"/>
            </w:pPr>
            <w:hyperlink r:id="rId55" w:tooltip="Melechov (tvrz)" w:history="1">
              <w:r w:rsidR="00E63888" w:rsidRPr="004E3ABE">
                <w:t>Tvrz Melechov</w:t>
              </w:r>
            </w:hyperlink>
          </w:p>
          <w:p w:rsidR="00E63888" w:rsidRPr="004E3ABE" w:rsidRDefault="00E63888" w:rsidP="000B2133">
            <w:pPr>
              <w:spacing w:after="0" w:line="240" w:lineRule="auto"/>
            </w:pPr>
            <w:r w:rsidRPr="004E3ABE">
              <w:t>Kaplička</w:t>
            </w:r>
          </w:p>
          <w:p w:rsidR="00E63888" w:rsidRPr="004E3ABE" w:rsidRDefault="00E63888" w:rsidP="000B2133">
            <w:pPr>
              <w:spacing w:after="0" w:line="240" w:lineRule="auto"/>
            </w:pPr>
            <w:r w:rsidRPr="004E3ABE">
              <w:t>Zvonička</w:t>
            </w:r>
          </w:p>
          <w:p w:rsidR="00E63888" w:rsidRPr="004E3ABE" w:rsidRDefault="00E63888" w:rsidP="000B2133">
            <w:pPr>
              <w:spacing w:after="0" w:line="240" w:lineRule="auto"/>
            </w:pPr>
            <w:r w:rsidRPr="004E3ABE">
              <w:t>Křížek</w:t>
            </w:r>
          </w:p>
          <w:p w:rsidR="00E63888" w:rsidRPr="004E3ABE" w:rsidRDefault="00E63888" w:rsidP="000B2133">
            <w:pPr>
              <w:spacing w:after="0" w:line="240" w:lineRule="auto"/>
            </w:pPr>
            <w:r w:rsidRPr="004E3ABE">
              <w:t>Pomníky padlým v I. a II. světové válce</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Kozlov</w:t>
            </w:r>
          </w:p>
        </w:tc>
        <w:tc>
          <w:tcPr>
            <w:tcW w:w="4009" w:type="pct"/>
            <w:tcBorders>
              <w:top w:val="single" w:sz="8" w:space="0" w:color="4F81BD"/>
              <w:bottom w:val="single" w:sz="8" w:space="0" w:color="4F81BD"/>
              <w:right w:val="single" w:sz="8" w:space="0" w:color="4F81BD"/>
            </w:tcBorders>
          </w:tcPr>
          <w:p w:rsidR="00E63888" w:rsidRPr="004E3ABE" w:rsidRDefault="00E63888" w:rsidP="000B2133">
            <w:pPr>
              <w:spacing w:after="0" w:line="240" w:lineRule="auto"/>
              <w:jc w:val="both"/>
              <w:rPr>
                <w:shd w:val="clear" w:color="auto" w:fill="FFFFFF"/>
              </w:rPr>
            </w:pPr>
            <w:r w:rsidRPr="004E3ABE">
              <w:rPr>
                <w:shd w:val="clear" w:color="auto" w:fill="FFFFFF"/>
              </w:rPr>
              <w:t>Kaplička</w:t>
            </w:r>
          </w:p>
          <w:p w:rsidR="00E63888" w:rsidRPr="004E3ABE" w:rsidRDefault="00E63888" w:rsidP="000B2133">
            <w:pPr>
              <w:spacing w:after="0" w:line="240" w:lineRule="auto"/>
              <w:jc w:val="both"/>
              <w:rPr>
                <w:shd w:val="clear" w:color="auto" w:fill="FFFFFF"/>
              </w:rPr>
            </w:pPr>
            <w:r w:rsidRPr="004E3ABE">
              <w:rPr>
                <w:shd w:val="clear" w:color="auto" w:fill="FFFFFF"/>
              </w:rPr>
              <w:lastRenderedPageBreak/>
              <w:t>Křížek</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lastRenderedPageBreak/>
              <w:t>Kožlí</w:t>
            </w:r>
          </w:p>
        </w:tc>
        <w:tc>
          <w:tcPr>
            <w:tcW w:w="4009" w:type="pct"/>
          </w:tcPr>
          <w:p w:rsidR="00E63888" w:rsidRPr="004E3ABE" w:rsidRDefault="0007500F" w:rsidP="000B2133">
            <w:pPr>
              <w:spacing w:after="0" w:line="240" w:lineRule="auto"/>
            </w:pPr>
            <w:hyperlink r:id="rId56" w:tooltip="Kostel Proměnění Páně (Kožlí) (stránka neexistuje)" w:history="1">
              <w:r w:rsidR="00E63888" w:rsidRPr="004E3ABE">
                <w:t>Kostel Proměnění Páně</w:t>
              </w:r>
            </w:hyperlink>
            <w:r w:rsidR="00E63888" w:rsidRPr="004E3ABE">
              <w:t> </w:t>
            </w:r>
          </w:p>
          <w:p w:rsidR="00E63888" w:rsidRPr="004E3ABE" w:rsidRDefault="00E63888" w:rsidP="000B2133">
            <w:pPr>
              <w:spacing w:after="0" w:line="240" w:lineRule="auto"/>
            </w:pPr>
            <w:r w:rsidRPr="004E3ABE">
              <w:t>Smírčí kříž na pravé straně silnice do </w:t>
            </w:r>
            <w:hyperlink r:id="rId57" w:tooltip="Hněvkovice (okres Havlíčkův Brod)" w:history="1">
              <w:r w:rsidRPr="004E3ABE">
                <w:t>Hněvkovic</w:t>
              </w:r>
            </w:hyperlink>
          </w:p>
          <w:p w:rsidR="00E63888" w:rsidRPr="004E3ABE" w:rsidRDefault="00E63888" w:rsidP="000B2133">
            <w:pPr>
              <w:spacing w:after="0" w:line="240" w:lineRule="auto"/>
            </w:pPr>
            <w:r w:rsidRPr="004E3ABE">
              <w:t>Pomník – Kobylí důl</w:t>
            </w:r>
          </w:p>
          <w:p w:rsidR="00E63888" w:rsidRPr="004E3ABE" w:rsidRDefault="00E63888" w:rsidP="000B2133">
            <w:pPr>
              <w:spacing w:after="0" w:line="240" w:lineRule="auto"/>
            </w:pPr>
            <w:r w:rsidRPr="004E3ABE">
              <w:t>Památník protifašistických bojovníků</w:t>
            </w:r>
          </w:p>
        </w:tc>
      </w:tr>
      <w:tr w:rsidR="00E63888" w:rsidRPr="00DA1286" w:rsidTr="0021795A">
        <w:trPr>
          <w:trHeight w:val="749"/>
        </w:trPr>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Kunemil</w:t>
            </w:r>
          </w:p>
        </w:tc>
        <w:tc>
          <w:tcPr>
            <w:tcW w:w="4009" w:type="pct"/>
            <w:tcBorders>
              <w:top w:val="single" w:sz="8" w:space="0" w:color="4F81BD"/>
              <w:bottom w:val="single" w:sz="8" w:space="0" w:color="4F81BD"/>
              <w:right w:val="single" w:sz="8" w:space="0" w:color="4F81BD"/>
            </w:tcBorders>
          </w:tcPr>
          <w:p w:rsidR="00E63888" w:rsidRPr="004E3ABE" w:rsidRDefault="00E63888" w:rsidP="000B2133">
            <w:pPr>
              <w:spacing w:after="0" w:line="240" w:lineRule="auto"/>
              <w:jc w:val="both"/>
              <w:rPr>
                <w:shd w:val="clear" w:color="auto" w:fill="FFFFFF"/>
              </w:rPr>
            </w:pPr>
            <w:r w:rsidRPr="004E3ABE">
              <w:rPr>
                <w:shd w:val="clear" w:color="auto" w:fill="FFFFFF"/>
              </w:rPr>
              <w:t>Pomníky padlým v I. a II. světové válce</w:t>
            </w:r>
          </w:p>
          <w:p w:rsidR="00E63888" w:rsidRPr="004E3ABE" w:rsidRDefault="00E63888" w:rsidP="000B2133">
            <w:pPr>
              <w:spacing w:after="0" w:line="240" w:lineRule="auto"/>
              <w:jc w:val="both"/>
              <w:rPr>
                <w:shd w:val="clear" w:color="auto" w:fill="FFFFFF"/>
              </w:rPr>
            </w:pPr>
            <w:r w:rsidRPr="004E3ABE">
              <w:rPr>
                <w:shd w:val="clear" w:color="auto" w:fill="FFFFFF"/>
              </w:rPr>
              <w:t>Křížek</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Kyjov</w:t>
            </w:r>
          </w:p>
        </w:tc>
        <w:tc>
          <w:tcPr>
            <w:tcW w:w="4009" w:type="pct"/>
          </w:tcPr>
          <w:p w:rsidR="00E63888" w:rsidRPr="004E3ABE" w:rsidRDefault="00E63888" w:rsidP="000B2133">
            <w:pPr>
              <w:spacing w:after="0" w:line="240" w:lineRule="auto"/>
            </w:pPr>
            <w:r w:rsidRPr="004E3ABE">
              <w:t>Venkovská usedlost čp. 9</w:t>
            </w:r>
          </w:p>
          <w:p w:rsidR="00E63888" w:rsidRPr="004E3ABE" w:rsidRDefault="00E63888" w:rsidP="000B2133">
            <w:pPr>
              <w:spacing w:after="0" w:line="240" w:lineRule="auto"/>
            </w:pPr>
            <w:r w:rsidRPr="004E3ABE">
              <w:t>Křížek</w:t>
            </w:r>
          </w:p>
          <w:p w:rsidR="00E63888" w:rsidRPr="004E3ABE" w:rsidRDefault="00E63888" w:rsidP="000B2133">
            <w:pPr>
              <w:spacing w:after="0" w:line="240" w:lineRule="auto"/>
            </w:pPr>
            <w:r w:rsidRPr="004E3ABE">
              <w:t>Kaplička</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Ledeč nad Sázavou</w:t>
            </w:r>
          </w:p>
        </w:tc>
        <w:tc>
          <w:tcPr>
            <w:tcW w:w="4009" w:type="pct"/>
            <w:tcBorders>
              <w:top w:val="single" w:sz="8" w:space="0" w:color="4F81BD"/>
              <w:bottom w:val="single" w:sz="8" w:space="0" w:color="4F81BD"/>
              <w:right w:val="single" w:sz="8" w:space="0" w:color="4F81BD"/>
            </w:tcBorders>
          </w:tcPr>
          <w:p w:rsidR="00E63888" w:rsidRPr="004E3ABE" w:rsidRDefault="0007500F" w:rsidP="000B2133">
            <w:pPr>
              <w:spacing w:after="0" w:line="240" w:lineRule="auto"/>
            </w:pPr>
            <w:hyperlink r:id="rId58" w:tooltip="Ledeč nad Sázavou (hrad)" w:history="1">
              <w:r w:rsidR="00E63888" w:rsidRPr="004E3ABE">
                <w:t>Ledečský hrad</w:t>
              </w:r>
            </w:hyperlink>
            <w:r w:rsidR="00E63888" w:rsidRPr="004E3ABE">
              <w:t xml:space="preserve">  </w:t>
            </w:r>
          </w:p>
          <w:p w:rsidR="00E63888" w:rsidRPr="004E3ABE" w:rsidRDefault="0007500F" w:rsidP="000B2133">
            <w:pPr>
              <w:spacing w:after="0" w:line="240" w:lineRule="auto"/>
            </w:pPr>
            <w:hyperlink r:id="rId59" w:tooltip="Kostel svatých Petra a Pavla (Ledeč nad Sázavou) (stránka neexistuje)" w:history="1">
              <w:r w:rsidR="00E63888" w:rsidRPr="004E3ABE">
                <w:t>Kostel sv. Petra a Pavla</w:t>
              </w:r>
            </w:hyperlink>
            <w:r w:rsidR="00E63888" w:rsidRPr="004E3ABE">
              <w:t> </w:t>
            </w:r>
          </w:p>
          <w:p w:rsidR="00E63888" w:rsidRPr="004E3ABE" w:rsidRDefault="00E63888" w:rsidP="000B2133">
            <w:pPr>
              <w:spacing w:after="0" w:line="240" w:lineRule="auto"/>
            </w:pPr>
            <w:r w:rsidRPr="004E3ABE">
              <w:t>Synagoga</w:t>
            </w:r>
          </w:p>
          <w:p w:rsidR="00E63888" w:rsidRPr="004E3ABE" w:rsidRDefault="00E63888" w:rsidP="000B2133">
            <w:pPr>
              <w:spacing w:after="0" w:line="240" w:lineRule="auto"/>
            </w:pPr>
            <w:r w:rsidRPr="004E3ABE">
              <w:t>Židovský hřbitov </w:t>
            </w:r>
          </w:p>
          <w:p w:rsidR="00E63888" w:rsidRPr="004E3ABE" w:rsidRDefault="00E63888" w:rsidP="000B2133">
            <w:pPr>
              <w:spacing w:after="0" w:line="240" w:lineRule="auto"/>
            </w:pPr>
            <w:r w:rsidRPr="004E3ABE">
              <w:t>Boží muka</w:t>
            </w:r>
          </w:p>
          <w:p w:rsidR="00E63888" w:rsidRPr="004E3ABE" w:rsidRDefault="00E63888" w:rsidP="000B2133">
            <w:pPr>
              <w:spacing w:after="0" w:line="240" w:lineRule="auto"/>
            </w:pPr>
            <w:r w:rsidRPr="004E3ABE">
              <w:t>Thunovský letohrádek </w:t>
            </w:r>
          </w:p>
          <w:p w:rsidR="00E63888" w:rsidRPr="004E3ABE" w:rsidRDefault="0007500F" w:rsidP="000B2133">
            <w:pPr>
              <w:spacing w:after="0" w:line="240" w:lineRule="auto"/>
            </w:pPr>
            <w:hyperlink r:id="rId60" w:tooltip="Kostel Nejsvětější Trojice (Ledeč nad Sázavou) (stránka neexistuje)" w:history="1">
              <w:r w:rsidR="00E63888" w:rsidRPr="004E3ABE">
                <w:t>Kostel Nejsvětější Trojice</w:t>
              </w:r>
            </w:hyperlink>
            <w:r w:rsidR="00E63888" w:rsidRPr="004E3ABE">
              <w:t> </w:t>
            </w:r>
          </w:p>
          <w:p w:rsidR="00E63888" w:rsidRPr="004E3ABE" w:rsidRDefault="00E63888" w:rsidP="000B2133">
            <w:pPr>
              <w:spacing w:after="0" w:line="240" w:lineRule="auto"/>
            </w:pPr>
            <w:r w:rsidRPr="004E3ABE">
              <w:t>Husův sbor Církve československé husitské</w:t>
            </w:r>
          </w:p>
          <w:p w:rsidR="00E63888" w:rsidRPr="004E3ABE" w:rsidRDefault="00E63888" w:rsidP="000B2133">
            <w:pPr>
              <w:spacing w:after="0" w:line="240" w:lineRule="auto"/>
            </w:pPr>
            <w:r w:rsidRPr="004E3ABE">
              <w:t>Sousoší sv. Jana Nepomuckého</w:t>
            </w:r>
          </w:p>
          <w:p w:rsidR="00E63888" w:rsidRPr="004E3ABE" w:rsidRDefault="00E63888" w:rsidP="000B2133">
            <w:pPr>
              <w:spacing w:after="0" w:line="240" w:lineRule="auto"/>
            </w:pPr>
            <w:r w:rsidRPr="004E3ABE">
              <w:t>Mariánský sloup</w:t>
            </w:r>
          </w:p>
          <w:p w:rsidR="00E63888" w:rsidRPr="004E3ABE" w:rsidRDefault="00E63888" w:rsidP="000B2133">
            <w:pPr>
              <w:spacing w:after="0" w:line="240" w:lineRule="auto"/>
            </w:pPr>
            <w:r w:rsidRPr="004E3ABE">
              <w:t>Pomník Mistra Jana Husa</w:t>
            </w:r>
          </w:p>
          <w:p w:rsidR="00E63888" w:rsidRPr="004E3ABE" w:rsidRDefault="00E63888" w:rsidP="000B2133">
            <w:pPr>
              <w:spacing w:after="0" w:line="240" w:lineRule="auto"/>
            </w:pPr>
            <w:r w:rsidRPr="004E3ABE">
              <w:t>Pomník obětem I. a II. světové války</w:t>
            </w:r>
          </w:p>
          <w:p w:rsidR="00E63888" w:rsidRPr="004E3ABE" w:rsidRDefault="00E63888" w:rsidP="000B2133">
            <w:pPr>
              <w:spacing w:after="0" w:line="240" w:lineRule="auto"/>
            </w:pPr>
            <w:r w:rsidRPr="004E3ABE">
              <w:t>Pivovar</w:t>
            </w:r>
          </w:p>
          <w:p w:rsidR="00E63888" w:rsidRPr="004E3ABE" w:rsidRDefault="00E63888" w:rsidP="000B2133">
            <w:pPr>
              <w:spacing w:after="0" w:line="240" w:lineRule="auto"/>
            </w:pPr>
            <w:r w:rsidRPr="004E3ABE">
              <w:t>Stará škola</w:t>
            </w:r>
          </w:p>
          <w:p w:rsidR="00E63888" w:rsidRPr="004E3ABE" w:rsidRDefault="00E63888" w:rsidP="000B2133">
            <w:pPr>
              <w:spacing w:after="0" w:line="240" w:lineRule="auto"/>
            </w:pPr>
            <w:r w:rsidRPr="004E3ABE">
              <w:t>Městské domy čp. 72, 76</w:t>
            </w:r>
          </w:p>
          <w:p w:rsidR="00E63888" w:rsidRPr="004E3ABE" w:rsidRDefault="00E63888" w:rsidP="000B2133">
            <w:pPr>
              <w:spacing w:after="0" w:line="240" w:lineRule="auto"/>
            </w:pPr>
            <w:r w:rsidRPr="004E3ABE">
              <w:t>Městská památková zóna</w:t>
            </w:r>
          </w:p>
          <w:p w:rsidR="00E63888" w:rsidRPr="004E3ABE" w:rsidRDefault="00E63888" w:rsidP="000B2133">
            <w:pPr>
              <w:spacing w:after="0" w:line="240" w:lineRule="auto"/>
            </w:pPr>
            <w:r w:rsidRPr="004E3ABE">
              <w:t>Bývalý městský špitál čp. 145</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Leškovice</w:t>
            </w:r>
          </w:p>
        </w:tc>
        <w:tc>
          <w:tcPr>
            <w:tcW w:w="4009" w:type="pct"/>
          </w:tcPr>
          <w:p w:rsidR="00E63888" w:rsidRPr="004E3ABE" w:rsidRDefault="00E63888" w:rsidP="000B2133">
            <w:pPr>
              <w:spacing w:after="0" w:line="240" w:lineRule="auto"/>
            </w:pPr>
            <w:r w:rsidRPr="004E3ABE">
              <w:t>Pomníky padlým partyzánům (jeden za vsí, druhý v lese)</w:t>
            </w:r>
          </w:p>
          <w:p w:rsidR="00E63888" w:rsidRPr="004E3ABE" w:rsidRDefault="00E63888" w:rsidP="000B2133">
            <w:pPr>
              <w:spacing w:after="0" w:line="240" w:lineRule="auto"/>
            </w:pPr>
            <w:r w:rsidRPr="004E3ABE">
              <w:t>Křížek</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Leština u Světlé</w:t>
            </w:r>
          </w:p>
        </w:tc>
        <w:tc>
          <w:tcPr>
            <w:tcW w:w="4009" w:type="pct"/>
            <w:tcBorders>
              <w:top w:val="single" w:sz="8" w:space="0" w:color="4F81BD"/>
              <w:bottom w:val="single" w:sz="8" w:space="0" w:color="4F81BD"/>
              <w:right w:val="single" w:sz="8" w:space="0" w:color="4F81BD"/>
            </w:tcBorders>
          </w:tcPr>
          <w:p w:rsidR="00E63888" w:rsidRPr="004E3ABE" w:rsidRDefault="00E63888" w:rsidP="000B2133">
            <w:pPr>
              <w:spacing w:after="0" w:line="240" w:lineRule="auto"/>
            </w:pPr>
            <w:r w:rsidRPr="004E3ABE">
              <w:t>Hřbitovní </w:t>
            </w:r>
            <w:hyperlink r:id="rId61" w:tooltip="Kostel svatého Kříže (Dobrnice) (stránka neexistuje)" w:history="1">
              <w:r w:rsidRPr="004E3ABE">
                <w:t>kostel sv. Kříže</w:t>
              </w:r>
            </w:hyperlink>
            <w:r w:rsidRPr="004E3ABE">
              <w:t xml:space="preserve"> v Dobrnicích </w:t>
            </w:r>
          </w:p>
          <w:p w:rsidR="00E63888" w:rsidRPr="004E3ABE" w:rsidRDefault="00E63888" w:rsidP="000B2133">
            <w:pPr>
              <w:spacing w:after="0" w:line="240" w:lineRule="auto"/>
            </w:pPr>
            <w:r w:rsidRPr="004E3ABE">
              <w:t>Sýpka, špýchárek</w:t>
            </w:r>
          </w:p>
          <w:p w:rsidR="00E63888" w:rsidRPr="004E3ABE" w:rsidRDefault="00E63888" w:rsidP="000B2133">
            <w:pPr>
              <w:spacing w:after="0" w:line="240" w:lineRule="auto"/>
            </w:pPr>
            <w:r w:rsidRPr="004E3ABE">
              <w:t>Pomníky padlýmv I. světové válce</w:t>
            </w:r>
          </w:p>
          <w:p w:rsidR="00E63888" w:rsidRPr="004E3ABE" w:rsidRDefault="00E63888" w:rsidP="000B2133">
            <w:pPr>
              <w:spacing w:after="0" w:line="240" w:lineRule="auto"/>
            </w:pPr>
            <w:r w:rsidRPr="004E3ABE">
              <w:t>Pomník Rudé armádě</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lastRenderedPageBreak/>
              <w:t>Lučice</w:t>
            </w:r>
          </w:p>
        </w:tc>
        <w:tc>
          <w:tcPr>
            <w:tcW w:w="4009" w:type="pct"/>
          </w:tcPr>
          <w:p w:rsidR="00E63888" w:rsidRPr="004E3ABE" w:rsidRDefault="0007500F" w:rsidP="000B2133">
            <w:pPr>
              <w:spacing w:after="0" w:line="240" w:lineRule="auto"/>
            </w:pPr>
            <w:hyperlink r:id="rId62" w:tooltip="Kostel svaté Markéty (Lučice) (stránka neexistuje)" w:history="1">
              <w:r w:rsidR="00E63888" w:rsidRPr="004E3ABE">
                <w:t>Kostel svaté Markéty</w:t>
              </w:r>
            </w:hyperlink>
          </w:p>
          <w:p w:rsidR="00E63888" w:rsidRPr="004E3ABE" w:rsidRDefault="00E63888" w:rsidP="000B2133">
            <w:pPr>
              <w:spacing w:after="0" w:line="240" w:lineRule="auto"/>
            </w:pPr>
            <w:r w:rsidRPr="004E3ABE">
              <w:t>Smírčí kříž</w:t>
            </w:r>
          </w:p>
          <w:p w:rsidR="00E63888" w:rsidRPr="004E3ABE" w:rsidRDefault="00E63888" w:rsidP="000B2133">
            <w:pPr>
              <w:spacing w:after="0" w:line="240" w:lineRule="auto"/>
            </w:pPr>
            <w:r w:rsidRPr="004E3ABE">
              <w:t>Dům Františka Welze</w:t>
            </w:r>
          </w:p>
          <w:p w:rsidR="00E63888" w:rsidRPr="004E3ABE" w:rsidRDefault="00E63888" w:rsidP="000B2133">
            <w:pPr>
              <w:spacing w:after="0" w:line="240" w:lineRule="auto"/>
            </w:pPr>
            <w:r w:rsidRPr="004E3ABE">
              <w:t>Žižkův Buk v Dobré Vodě</w:t>
            </w:r>
          </w:p>
          <w:p w:rsidR="00E63888" w:rsidRPr="004E3ABE" w:rsidRDefault="00E63888" w:rsidP="000B2133">
            <w:pPr>
              <w:spacing w:after="0" w:line="240" w:lineRule="auto"/>
            </w:pPr>
            <w:r w:rsidRPr="004E3ABE">
              <w:t>Žižkova studánka a bysta</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Nejepín</w:t>
            </w:r>
          </w:p>
        </w:tc>
        <w:tc>
          <w:tcPr>
            <w:tcW w:w="4009" w:type="pct"/>
            <w:tcBorders>
              <w:top w:val="single" w:sz="8" w:space="0" w:color="4F81BD"/>
              <w:bottom w:val="single" w:sz="8" w:space="0" w:color="4F81BD"/>
              <w:right w:val="single" w:sz="8" w:space="0" w:color="4F81BD"/>
            </w:tcBorders>
          </w:tcPr>
          <w:p w:rsidR="00E63888" w:rsidRPr="004E3ABE" w:rsidRDefault="00E63888" w:rsidP="000B2133">
            <w:pPr>
              <w:spacing w:after="0" w:line="240" w:lineRule="auto"/>
            </w:pPr>
            <w:r w:rsidRPr="004E3ABE">
              <w:t>Zámek pánů Dobřanských</w:t>
            </w:r>
          </w:p>
          <w:p w:rsidR="00E63888" w:rsidRPr="004E3ABE" w:rsidRDefault="00E63888" w:rsidP="000B2133">
            <w:pPr>
              <w:spacing w:after="0" w:line="240" w:lineRule="auto"/>
            </w:pPr>
            <w:r w:rsidRPr="004E3ABE">
              <w:t>Socha sv. Jana Nepomuckého</w:t>
            </w:r>
          </w:p>
          <w:p w:rsidR="00E63888" w:rsidRPr="004E3ABE" w:rsidRDefault="00E63888" w:rsidP="000B2133">
            <w:pPr>
              <w:spacing w:after="0" w:line="240" w:lineRule="auto"/>
              <w:rPr>
                <w:shd w:val="clear" w:color="auto" w:fill="FFFFFF"/>
              </w:rPr>
            </w:pPr>
            <w:r w:rsidRPr="004E3ABE">
              <w:t>Křížek</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Nová Ves u Leštiny</w:t>
            </w:r>
          </w:p>
        </w:tc>
        <w:tc>
          <w:tcPr>
            <w:tcW w:w="4009" w:type="pct"/>
          </w:tcPr>
          <w:p w:rsidR="00E63888" w:rsidRPr="004E3ABE" w:rsidRDefault="00E63888" w:rsidP="000B2133">
            <w:pPr>
              <w:spacing w:after="0" w:line="240" w:lineRule="auto"/>
            </w:pPr>
            <w:r w:rsidRPr="004E3ABE">
              <w:t>Kaple</w:t>
            </w:r>
          </w:p>
          <w:p w:rsidR="00E63888" w:rsidRPr="004E3ABE" w:rsidRDefault="00E63888" w:rsidP="000B2133">
            <w:pPr>
              <w:spacing w:after="0" w:line="240" w:lineRule="auto"/>
              <w:rPr>
                <w:shd w:val="clear" w:color="auto" w:fill="FFFFFF"/>
              </w:rPr>
            </w:pPr>
            <w:r w:rsidRPr="004E3ABE">
              <w:t>Křížek</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Okrouhlice</w:t>
            </w:r>
          </w:p>
        </w:tc>
        <w:tc>
          <w:tcPr>
            <w:tcW w:w="4009" w:type="pct"/>
            <w:tcBorders>
              <w:top w:val="single" w:sz="8" w:space="0" w:color="4F81BD"/>
              <w:bottom w:val="single" w:sz="8" w:space="0" w:color="4F81BD"/>
              <w:right w:val="single" w:sz="8" w:space="0" w:color="4F81BD"/>
            </w:tcBorders>
          </w:tcPr>
          <w:p w:rsidR="00E63888" w:rsidRPr="004E3ABE" w:rsidRDefault="0007500F" w:rsidP="000B2133">
            <w:pPr>
              <w:spacing w:after="0" w:line="240" w:lineRule="auto"/>
            </w:pPr>
            <w:hyperlink r:id="rId63" w:tooltip="Okrouhlice (tvrz) (stránka neexistuje)" w:history="1">
              <w:r w:rsidR="00E63888" w:rsidRPr="004E3ABE">
                <w:t>Tvrz Okrouhlice</w:t>
              </w:r>
            </w:hyperlink>
            <w:r w:rsidR="00E63888" w:rsidRPr="004E3ABE">
              <w:t xml:space="preserve">, </w:t>
            </w:r>
          </w:p>
          <w:p w:rsidR="00E63888" w:rsidRPr="004E3ABE" w:rsidRDefault="00E63888" w:rsidP="000B2133">
            <w:pPr>
              <w:spacing w:after="0" w:line="240" w:lineRule="auto"/>
            </w:pPr>
            <w:r w:rsidRPr="004E3ABE">
              <w:t>kaple Sv. Rodiny</w:t>
            </w:r>
          </w:p>
          <w:p w:rsidR="00E63888" w:rsidRPr="004E3ABE" w:rsidRDefault="0007500F" w:rsidP="000B2133">
            <w:pPr>
              <w:spacing w:after="0" w:line="240" w:lineRule="auto"/>
            </w:pPr>
            <w:hyperlink r:id="rId64" w:tooltip="Kaplička svatého Jana Nepomuckého (stránka neexistuje)" w:history="1">
              <w:r w:rsidR="00E63888" w:rsidRPr="004E3ABE">
                <w:t>Kaplička svatého Jana Nepomuckého</w:t>
              </w:r>
            </w:hyperlink>
          </w:p>
          <w:p w:rsidR="00E63888" w:rsidRPr="004E3ABE" w:rsidRDefault="0007500F" w:rsidP="000B2133">
            <w:pPr>
              <w:spacing w:after="0" w:line="240" w:lineRule="auto"/>
            </w:pPr>
            <w:hyperlink r:id="rId65" w:tooltip="Barokní silniční most (stránka neexistuje)" w:history="1">
              <w:r w:rsidR="00E63888" w:rsidRPr="004E3ABE">
                <w:t>Barokní silniční most</w:t>
              </w:r>
            </w:hyperlink>
          </w:p>
          <w:p w:rsidR="00E63888" w:rsidRPr="004E3ABE" w:rsidRDefault="00E63888" w:rsidP="000B2133">
            <w:pPr>
              <w:spacing w:after="0" w:line="240" w:lineRule="auto"/>
            </w:pPr>
            <w:r w:rsidRPr="004E3ABE">
              <w:t>Pomník mistra Jana Husa</w:t>
            </w:r>
          </w:p>
          <w:p w:rsidR="00E63888" w:rsidRPr="004E3ABE" w:rsidRDefault="00E63888" w:rsidP="000B2133">
            <w:pPr>
              <w:spacing w:after="0" w:line="240" w:lineRule="auto"/>
            </w:pPr>
            <w:r w:rsidRPr="004E3ABE">
              <w:t>Špýchar</w:t>
            </w:r>
          </w:p>
          <w:p w:rsidR="00E63888" w:rsidRPr="004E3ABE" w:rsidRDefault="00E63888" w:rsidP="000B2133">
            <w:pPr>
              <w:spacing w:after="0" w:line="240" w:lineRule="auto"/>
            </w:pPr>
            <w:r w:rsidRPr="004E3ABE">
              <w:t>Dům čp. 19 z r. 1868</w:t>
            </w:r>
          </w:p>
          <w:p w:rsidR="00E63888" w:rsidRPr="004E3ABE" w:rsidRDefault="00E63888" w:rsidP="000B2133">
            <w:pPr>
              <w:spacing w:after="0" w:line="240" w:lineRule="auto"/>
            </w:pPr>
            <w:r w:rsidRPr="004E3ABE">
              <w:t>Pomník obětem I. světové války</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Olešná</w:t>
            </w:r>
          </w:p>
        </w:tc>
        <w:tc>
          <w:tcPr>
            <w:tcW w:w="4009" w:type="pct"/>
          </w:tcPr>
          <w:p w:rsidR="00E63888" w:rsidRPr="004E3ABE" w:rsidRDefault="00E63888" w:rsidP="000B2133">
            <w:pPr>
              <w:spacing w:after="0" w:line="240" w:lineRule="auto"/>
            </w:pPr>
            <w:r w:rsidRPr="004E3ABE">
              <w:t xml:space="preserve">Kaple sv. Floriána </w:t>
            </w:r>
          </w:p>
          <w:p w:rsidR="00E63888" w:rsidRPr="004E3ABE" w:rsidRDefault="00E63888" w:rsidP="000B2133">
            <w:pPr>
              <w:spacing w:after="0" w:line="240" w:lineRule="auto"/>
            </w:pPr>
            <w:r w:rsidRPr="004E3ABE">
              <w:t>U silnice č. I/38 je pak umístěna druhá kaple</w:t>
            </w:r>
          </w:p>
          <w:p w:rsidR="00E63888" w:rsidRPr="004E3ABE" w:rsidRDefault="00E63888" w:rsidP="000B2133">
            <w:pPr>
              <w:spacing w:after="0" w:line="240" w:lineRule="auto"/>
            </w:pPr>
            <w:r w:rsidRPr="004E3ABE">
              <w:t>Několik křížů, vystavěných především v druhé polovině 19. a na počátku 20. století</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Ostrov</w:t>
            </w:r>
          </w:p>
        </w:tc>
        <w:tc>
          <w:tcPr>
            <w:tcW w:w="4009" w:type="pct"/>
            <w:tcBorders>
              <w:top w:val="single" w:sz="8" w:space="0" w:color="4F81BD"/>
              <w:bottom w:val="single" w:sz="8" w:space="0" w:color="4F81BD"/>
              <w:right w:val="single" w:sz="8" w:space="0" w:color="4F81BD"/>
            </w:tcBorders>
          </w:tcPr>
          <w:p w:rsidR="00E63888" w:rsidRPr="004E3ABE" w:rsidRDefault="00E63888" w:rsidP="000B2133">
            <w:pPr>
              <w:spacing w:after="0" w:line="240" w:lineRule="auto"/>
              <w:jc w:val="both"/>
              <w:rPr>
                <w:shd w:val="clear" w:color="auto" w:fill="FFFFFF"/>
              </w:rPr>
            </w:pPr>
            <w:r w:rsidRPr="004E3ABE">
              <w:rPr>
                <w:shd w:val="clear" w:color="auto" w:fill="FFFFFF"/>
              </w:rPr>
              <w:t>Zvonička</w:t>
            </w:r>
          </w:p>
          <w:p w:rsidR="00E63888" w:rsidRPr="004E3ABE" w:rsidRDefault="00E63888" w:rsidP="000B2133">
            <w:pPr>
              <w:spacing w:after="0" w:line="240" w:lineRule="auto"/>
              <w:jc w:val="both"/>
              <w:rPr>
                <w:shd w:val="clear" w:color="auto" w:fill="FFFFFF"/>
              </w:rPr>
            </w:pPr>
            <w:r w:rsidRPr="004E3ABE">
              <w:rPr>
                <w:shd w:val="clear" w:color="auto" w:fill="FFFFFF"/>
              </w:rPr>
              <w:t>Kamenný kříž</w:t>
            </w:r>
          </w:p>
          <w:p w:rsidR="00E63888" w:rsidRPr="004E3ABE" w:rsidRDefault="00E63888" w:rsidP="000B2133">
            <w:pPr>
              <w:spacing w:after="0" w:line="240" w:lineRule="auto"/>
              <w:jc w:val="both"/>
              <w:rPr>
                <w:shd w:val="clear" w:color="auto" w:fill="FFFFFF"/>
              </w:rPr>
            </w:pPr>
            <w:r w:rsidRPr="004E3ABE">
              <w:rPr>
                <w:shd w:val="clear" w:color="auto" w:fill="FFFFFF"/>
              </w:rPr>
              <w:t>Kamenný železniční most</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Pavlov</w:t>
            </w:r>
          </w:p>
        </w:tc>
        <w:tc>
          <w:tcPr>
            <w:tcW w:w="4009" w:type="pct"/>
          </w:tcPr>
          <w:p w:rsidR="00E63888" w:rsidRPr="004E3ABE" w:rsidRDefault="00E63888" w:rsidP="000B2133">
            <w:pPr>
              <w:spacing w:after="0" w:line="240" w:lineRule="auto"/>
              <w:jc w:val="both"/>
              <w:rPr>
                <w:shd w:val="clear" w:color="auto" w:fill="FFFFFF"/>
              </w:rPr>
            </w:pPr>
            <w:r w:rsidRPr="004E3ABE">
              <w:rPr>
                <w:shd w:val="clear" w:color="auto" w:fill="FFFFFF"/>
              </w:rPr>
              <w:t>Kaplička</w:t>
            </w:r>
          </w:p>
          <w:p w:rsidR="00E63888" w:rsidRPr="004E3ABE" w:rsidRDefault="00E63888" w:rsidP="000B2133">
            <w:pPr>
              <w:spacing w:after="0" w:line="240" w:lineRule="auto"/>
              <w:jc w:val="both"/>
              <w:rPr>
                <w:shd w:val="clear" w:color="auto" w:fill="FFFFFF"/>
              </w:rPr>
            </w:pPr>
            <w:r w:rsidRPr="004E3ABE">
              <w:rPr>
                <w:shd w:val="clear" w:color="auto" w:fill="FFFFFF"/>
              </w:rPr>
              <w:t>Křížek</w:t>
            </w:r>
          </w:p>
          <w:p w:rsidR="00E63888" w:rsidRPr="004E3ABE" w:rsidRDefault="00E63888" w:rsidP="000B2133">
            <w:pPr>
              <w:spacing w:after="0" w:line="240" w:lineRule="auto"/>
              <w:jc w:val="both"/>
              <w:rPr>
                <w:shd w:val="clear" w:color="auto" w:fill="FFFFFF"/>
              </w:rPr>
            </w:pPr>
            <w:r w:rsidRPr="004E3ABE">
              <w:rPr>
                <w:shd w:val="clear" w:color="auto" w:fill="FFFFFF"/>
              </w:rPr>
              <w:t>Smírčí kámen</w:t>
            </w:r>
          </w:p>
          <w:p w:rsidR="00E63888" w:rsidRPr="004E3ABE" w:rsidRDefault="00E63888" w:rsidP="000B2133">
            <w:pPr>
              <w:spacing w:after="0" w:line="240" w:lineRule="auto"/>
              <w:jc w:val="both"/>
              <w:rPr>
                <w:shd w:val="clear" w:color="auto" w:fill="FFFFFF"/>
              </w:rPr>
            </w:pPr>
            <w:r w:rsidRPr="004E3ABE">
              <w:rPr>
                <w:shd w:val="clear" w:color="auto" w:fill="FFFFFF"/>
              </w:rPr>
              <w:t>Dům čp. 12</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Podmoky</w:t>
            </w:r>
          </w:p>
        </w:tc>
        <w:tc>
          <w:tcPr>
            <w:tcW w:w="4009" w:type="pct"/>
            <w:tcBorders>
              <w:top w:val="single" w:sz="8" w:space="0" w:color="4F81BD"/>
              <w:bottom w:val="single" w:sz="8" w:space="0" w:color="4F81BD"/>
              <w:right w:val="single" w:sz="8" w:space="0" w:color="4F81BD"/>
            </w:tcBorders>
          </w:tcPr>
          <w:p w:rsidR="00E63888" w:rsidRPr="004E3ABE" w:rsidRDefault="00E63888" w:rsidP="000B2133">
            <w:pPr>
              <w:spacing w:after="0" w:line="240" w:lineRule="auto"/>
            </w:pPr>
            <w:r w:rsidRPr="004E3ABE">
              <w:t>Archeologické naleziště Hrádek u Podmok</w:t>
            </w:r>
          </w:p>
          <w:p w:rsidR="00E63888" w:rsidRPr="004E3ABE" w:rsidRDefault="00E63888" w:rsidP="000B2133">
            <w:pPr>
              <w:spacing w:after="0" w:line="240" w:lineRule="auto"/>
            </w:pPr>
            <w:r w:rsidRPr="004E3ABE">
              <w:t>Kostel sv. Panny Marie</w:t>
            </w:r>
          </w:p>
          <w:p w:rsidR="00E63888" w:rsidRPr="004E3ABE" w:rsidRDefault="00E63888" w:rsidP="000B2133">
            <w:pPr>
              <w:spacing w:after="0" w:line="240" w:lineRule="auto"/>
            </w:pPr>
            <w:r w:rsidRPr="004E3ABE">
              <w:t>Kaple</w:t>
            </w:r>
          </w:p>
          <w:p w:rsidR="00E63888" w:rsidRPr="004E3ABE" w:rsidRDefault="00E63888" w:rsidP="000B2133">
            <w:pPr>
              <w:spacing w:after="0" w:line="240" w:lineRule="auto"/>
            </w:pPr>
            <w:r w:rsidRPr="004E3ABE">
              <w:t>Křížek</w:t>
            </w:r>
          </w:p>
          <w:p w:rsidR="00E63888" w:rsidRPr="004E3ABE" w:rsidRDefault="00E63888" w:rsidP="000B2133">
            <w:pPr>
              <w:spacing w:after="0" w:line="240" w:lineRule="auto"/>
            </w:pPr>
            <w:r w:rsidRPr="004E3ABE">
              <w:t>Hostinec</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Pohleď</w:t>
            </w:r>
          </w:p>
        </w:tc>
        <w:tc>
          <w:tcPr>
            <w:tcW w:w="4009" w:type="pct"/>
          </w:tcPr>
          <w:p w:rsidR="00E63888" w:rsidRPr="004E3ABE" w:rsidRDefault="00E63888" w:rsidP="000B2133">
            <w:pPr>
              <w:spacing w:after="0" w:line="240" w:lineRule="auto"/>
            </w:pPr>
            <w:r w:rsidRPr="004E3ABE">
              <w:t>Skanzen Michalův statek</w:t>
            </w:r>
          </w:p>
          <w:p w:rsidR="00E63888" w:rsidRPr="004E3ABE" w:rsidRDefault="00E63888" w:rsidP="000B2133">
            <w:pPr>
              <w:spacing w:after="0" w:line="240" w:lineRule="auto"/>
            </w:pPr>
            <w:r w:rsidRPr="004E3ABE">
              <w:lastRenderedPageBreak/>
              <w:t>Zvonička</w:t>
            </w:r>
          </w:p>
          <w:p w:rsidR="00E63888" w:rsidRPr="004E3ABE" w:rsidRDefault="00E63888" w:rsidP="000B2133">
            <w:pPr>
              <w:spacing w:after="0" w:line="240" w:lineRule="auto"/>
            </w:pPr>
            <w:r w:rsidRPr="004E3ABE">
              <w:t>Křížek</w:t>
            </w:r>
          </w:p>
          <w:p w:rsidR="00E63888" w:rsidRPr="004E3ABE" w:rsidRDefault="00E63888" w:rsidP="000B2133">
            <w:pPr>
              <w:spacing w:after="0" w:line="240" w:lineRule="auto"/>
            </w:pPr>
            <w:r w:rsidRPr="004E3ABE">
              <w:t>Socha sv. Jana Nepomuckého</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lastRenderedPageBreak/>
              <w:t>Prosíčka</w:t>
            </w:r>
          </w:p>
        </w:tc>
        <w:tc>
          <w:tcPr>
            <w:tcW w:w="4009" w:type="pct"/>
            <w:tcBorders>
              <w:top w:val="single" w:sz="8" w:space="0" w:color="4F81BD"/>
              <w:bottom w:val="single" w:sz="8" w:space="0" w:color="4F81BD"/>
              <w:right w:val="single" w:sz="8" w:space="0" w:color="4F81BD"/>
            </w:tcBorders>
          </w:tcPr>
          <w:p w:rsidR="00E63888" w:rsidRPr="004E3ABE" w:rsidRDefault="00E63888" w:rsidP="000B2133">
            <w:pPr>
              <w:spacing w:after="0" w:line="240" w:lineRule="auto"/>
            </w:pPr>
            <w:r w:rsidRPr="004E3ABE">
              <w:t>Studánka v lese</w:t>
            </w:r>
          </w:p>
          <w:p w:rsidR="00E63888" w:rsidRPr="004E3ABE" w:rsidRDefault="00E63888" w:rsidP="000B2133">
            <w:pPr>
              <w:spacing w:after="0" w:line="240" w:lineRule="auto"/>
            </w:pPr>
            <w:r w:rsidRPr="004E3ABE">
              <w:t>Kaple</w:t>
            </w:r>
          </w:p>
          <w:p w:rsidR="00E63888" w:rsidRPr="004E3ABE" w:rsidRDefault="00E63888" w:rsidP="000B2133">
            <w:pPr>
              <w:spacing w:after="0" w:line="240" w:lineRule="auto"/>
            </w:pPr>
            <w:r w:rsidRPr="004E3ABE">
              <w:t>Zvonička</w:t>
            </w:r>
          </w:p>
          <w:p w:rsidR="00E63888" w:rsidRPr="004E3ABE" w:rsidRDefault="00E63888" w:rsidP="000B2133">
            <w:pPr>
              <w:spacing w:after="0" w:line="240" w:lineRule="auto"/>
            </w:pPr>
            <w:r w:rsidRPr="004E3ABE">
              <w:t>Pomník padlám v I. a II. světové válce</w:t>
            </w:r>
          </w:p>
          <w:p w:rsidR="00E63888" w:rsidRPr="004E3ABE" w:rsidRDefault="00E63888" w:rsidP="000B2133">
            <w:pPr>
              <w:spacing w:after="0" w:line="240" w:lineRule="auto"/>
            </w:pPr>
            <w:r w:rsidRPr="004E3ABE">
              <w:t>Kaplička se studánkou v místní části Nezdín</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Příseka</w:t>
            </w:r>
          </w:p>
        </w:tc>
        <w:tc>
          <w:tcPr>
            <w:tcW w:w="4009" w:type="pct"/>
          </w:tcPr>
          <w:p w:rsidR="00E63888" w:rsidRPr="004E3ABE" w:rsidRDefault="00E63888" w:rsidP="000B2133">
            <w:pPr>
              <w:spacing w:after="0" w:line="240" w:lineRule="auto"/>
            </w:pPr>
            <w:r w:rsidRPr="004E3ABE">
              <w:t>Kaplička Panny Marie</w:t>
            </w:r>
          </w:p>
          <w:p w:rsidR="00E63888" w:rsidRPr="004E3ABE" w:rsidRDefault="00E63888" w:rsidP="000B2133">
            <w:pPr>
              <w:spacing w:after="0" w:line="240" w:lineRule="auto"/>
            </w:pPr>
            <w:r w:rsidRPr="004E3ABE">
              <w:t xml:space="preserve">Socha Panny Marie </w:t>
            </w:r>
          </w:p>
          <w:p w:rsidR="00E63888" w:rsidRPr="004E3ABE" w:rsidRDefault="00E63888" w:rsidP="000B2133">
            <w:pPr>
              <w:spacing w:after="0" w:line="240" w:lineRule="auto"/>
            </w:pPr>
            <w:r w:rsidRPr="004E3ABE">
              <w:t>Křížek</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Radostín</w:t>
            </w:r>
          </w:p>
        </w:tc>
        <w:tc>
          <w:tcPr>
            <w:tcW w:w="4009" w:type="pct"/>
            <w:tcBorders>
              <w:top w:val="single" w:sz="8" w:space="0" w:color="4F81BD"/>
              <w:bottom w:val="single" w:sz="8" w:space="0" w:color="4F81BD"/>
              <w:right w:val="single" w:sz="8" w:space="0" w:color="4F81BD"/>
            </w:tcBorders>
          </w:tcPr>
          <w:p w:rsidR="00E63888" w:rsidRPr="004E3ABE" w:rsidRDefault="00E63888" w:rsidP="000B2133">
            <w:pPr>
              <w:spacing w:after="0" w:line="240" w:lineRule="auto"/>
            </w:pPr>
            <w:r w:rsidRPr="004E3ABE">
              <w:t>Silniční sloup</w:t>
            </w:r>
          </w:p>
          <w:p w:rsidR="00E63888" w:rsidRPr="004E3ABE" w:rsidRDefault="00E63888" w:rsidP="000B2133">
            <w:pPr>
              <w:spacing w:after="0" w:line="240" w:lineRule="auto"/>
            </w:pPr>
            <w:r w:rsidRPr="004E3ABE">
              <w:t>Krucifix v polích</w:t>
            </w:r>
          </w:p>
          <w:p w:rsidR="00E63888" w:rsidRPr="004E3ABE" w:rsidRDefault="00E63888" w:rsidP="000B2133">
            <w:pPr>
              <w:spacing w:after="0" w:line="240" w:lineRule="auto"/>
            </w:pPr>
            <w:r w:rsidRPr="004E3ABE">
              <w:t>Boží muka</w:t>
            </w:r>
          </w:p>
          <w:p w:rsidR="00E63888" w:rsidRPr="004E3ABE" w:rsidRDefault="00E63888" w:rsidP="000B2133">
            <w:pPr>
              <w:spacing w:after="0" w:line="240" w:lineRule="auto"/>
            </w:pPr>
            <w:r w:rsidRPr="004E3ABE">
              <w:t>Kaple sv. Trojice</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Rozsochatec</w:t>
            </w:r>
          </w:p>
        </w:tc>
        <w:tc>
          <w:tcPr>
            <w:tcW w:w="4009" w:type="pct"/>
          </w:tcPr>
          <w:p w:rsidR="00E63888" w:rsidRPr="004E3ABE" w:rsidRDefault="0007500F" w:rsidP="000B2133">
            <w:pPr>
              <w:spacing w:after="0" w:line="240" w:lineRule="auto"/>
            </w:pPr>
            <w:hyperlink r:id="rId66" w:tooltip="Rozsochatec (zámek) (stránka neexistuje)" w:history="1">
              <w:r w:rsidR="00E63888" w:rsidRPr="004E3ABE">
                <w:t>Zámek Rozsochatec</w:t>
              </w:r>
            </w:hyperlink>
          </w:p>
          <w:p w:rsidR="00E63888" w:rsidRPr="004E3ABE" w:rsidRDefault="00E63888" w:rsidP="000B2133">
            <w:pPr>
              <w:spacing w:after="0" w:line="240" w:lineRule="auto"/>
            </w:pPr>
            <w:r w:rsidRPr="004E3ABE">
              <w:t>Křížový kámen u silnice do Havlíčkova Brodu na místě na kterém byl v roce 1648 zavražděn mládenec Babtista Konrádů</w:t>
            </w:r>
          </w:p>
          <w:p w:rsidR="00E63888" w:rsidRPr="004E3ABE" w:rsidRDefault="00E63888" w:rsidP="000B2133">
            <w:pPr>
              <w:spacing w:after="0" w:line="240" w:lineRule="auto"/>
            </w:pPr>
            <w:r w:rsidRPr="004E3ABE">
              <w:t>Socha sv. Jana Nepomuckého</w:t>
            </w:r>
          </w:p>
          <w:p w:rsidR="00E63888" w:rsidRPr="004E3ABE" w:rsidRDefault="00E63888" w:rsidP="000B2133">
            <w:pPr>
              <w:spacing w:after="0" w:line="240" w:lineRule="auto"/>
            </w:pPr>
            <w:r w:rsidRPr="004E3ABE">
              <w:t>Zvonička</w:t>
            </w:r>
          </w:p>
          <w:p w:rsidR="00E63888" w:rsidRPr="004E3ABE" w:rsidRDefault="00E63888" w:rsidP="000B2133">
            <w:pPr>
              <w:spacing w:after="0" w:line="240" w:lineRule="auto"/>
            </w:pPr>
            <w:r w:rsidRPr="004E3ABE">
              <w:t>Pamětní kámen rotmistra Václava Kohoutka</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Rybníček</w:t>
            </w:r>
          </w:p>
        </w:tc>
        <w:tc>
          <w:tcPr>
            <w:tcW w:w="4009" w:type="pct"/>
            <w:tcBorders>
              <w:top w:val="single" w:sz="8" w:space="0" w:color="4F81BD"/>
              <w:bottom w:val="single" w:sz="8" w:space="0" w:color="4F81BD"/>
              <w:right w:val="single" w:sz="8" w:space="0" w:color="4F81BD"/>
            </w:tcBorders>
          </w:tcPr>
          <w:p w:rsidR="00E63888" w:rsidRPr="004E3ABE" w:rsidRDefault="00E63888" w:rsidP="000B2133">
            <w:pPr>
              <w:spacing w:after="0" w:line="240" w:lineRule="auto"/>
              <w:jc w:val="both"/>
              <w:rPr>
                <w:shd w:val="clear" w:color="auto" w:fill="FFFFFF"/>
              </w:rPr>
            </w:pPr>
            <w:r w:rsidRPr="004E3ABE">
              <w:rPr>
                <w:shd w:val="clear" w:color="auto" w:fill="FFFFFF"/>
              </w:rPr>
              <w:t>Památník padlým obětem</w:t>
            </w:r>
          </w:p>
          <w:p w:rsidR="00E63888" w:rsidRPr="004E3ABE" w:rsidRDefault="00E63888" w:rsidP="000B2133">
            <w:pPr>
              <w:spacing w:after="0" w:line="240" w:lineRule="auto"/>
              <w:jc w:val="both"/>
              <w:rPr>
                <w:shd w:val="clear" w:color="auto" w:fill="FFFFFF"/>
              </w:rPr>
            </w:pPr>
            <w:r w:rsidRPr="004E3ABE">
              <w:rPr>
                <w:shd w:val="clear" w:color="auto" w:fill="FFFFFF"/>
              </w:rPr>
              <w:t>Hasičská zbrojnice</w:t>
            </w:r>
          </w:p>
          <w:p w:rsidR="00E63888" w:rsidRPr="004E3ABE" w:rsidRDefault="00E63888" w:rsidP="000B2133">
            <w:pPr>
              <w:spacing w:after="0" w:line="240" w:lineRule="auto"/>
              <w:jc w:val="both"/>
              <w:rPr>
                <w:shd w:val="clear" w:color="auto" w:fill="FFFFFF"/>
              </w:rPr>
            </w:pPr>
            <w:r w:rsidRPr="004E3ABE">
              <w:rPr>
                <w:shd w:val="clear" w:color="auto" w:fill="FFFFFF"/>
              </w:rPr>
              <w:t>Křížek</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Sázavka</w:t>
            </w:r>
          </w:p>
        </w:tc>
        <w:tc>
          <w:tcPr>
            <w:tcW w:w="4009" w:type="pct"/>
          </w:tcPr>
          <w:p w:rsidR="00E63888" w:rsidRPr="004E3ABE" w:rsidRDefault="0007500F" w:rsidP="000B2133">
            <w:pPr>
              <w:spacing w:after="0" w:line="240" w:lineRule="auto"/>
            </w:pPr>
            <w:hyperlink r:id="rId67" w:tooltip="Kostel Narození svatého Jana Křtitele (Sázavka) (stránka neexistuje)" w:history="1">
              <w:r w:rsidR="00E63888" w:rsidRPr="004E3ABE">
                <w:t>Kostel sv. Jana Křtitele</w:t>
              </w:r>
            </w:hyperlink>
          </w:p>
          <w:p w:rsidR="00E63888" w:rsidRPr="004E3ABE" w:rsidRDefault="00E63888" w:rsidP="000B2133">
            <w:pPr>
              <w:spacing w:after="0" w:line="240" w:lineRule="auto"/>
            </w:pPr>
            <w:r w:rsidRPr="004E3ABE">
              <w:t>Smírčí kříž</w:t>
            </w:r>
          </w:p>
          <w:p w:rsidR="00E63888" w:rsidRPr="004E3ABE" w:rsidRDefault="00E63888" w:rsidP="000B2133">
            <w:pPr>
              <w:spacing w:after="0" w:line="240" w:lineRule="auto"/>
            </w:pPr>
            <w:r w:rsidRPr="004E3ABE">
              <w:t>Pomník obětem I. a II. světové války</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Sedletín</w:t>
            </w:r>
          </w:p>
        </w:tc>
        <w:tc>
          <w:tcPr>
            <w:tcW w:w="4009" w:type="pct"/>
            <w:tcBorders>
              <w:top w:val="single" w:sz="8" w:space="0" w:color="4F81BD"/>
              <w:bottom w:val="single" w:sz="8" w:space="0" w:color="4F81BD"/>
              <w:right w:val="single" w:sz="8" w:space="0" w:color="4F81BD"/>
            </w:tcBorders>
          </w:tcPr>
          <w:p w:rsidR="00E63888" w:rsidRPr="004E3ABE" w:rsidRDefault="00E63888" w:rsidP="000B2133">
            <w:pPr>
              <w:spacing w:after="0" w:line="240" w:lineRule="auto"/>
            </w:pPr>
            <w:r w:rsidRPr="004E3ABE">
              <w:t>Přírodní rezervace „Havranka“</w:t>
            </w:r>
          </w:p>
          <w:p w:rsidR="00E63888" w:rsidRPr="004E3ABE" w:rsidRDefault="00E63888" w:rsidP="000B2133">
            <w:pPr>
              <w:spacing w:after="0" w:line="240" w:lineRule="auto"/>
            </w:pPr>
            <w:r w:rsidRPr="004E3ABE">
              <w:t>Napodobenina keltského „Menhiru“ z roku 2002</w:t>
            </w:r>
          </w:p>
          <w:p w:rsidR="00E63888" w:rsidRPr="004E3ABE" w:rsidRDefault="00E63888" w:rsidP="000B2133">
            <w:pPr>
              <w:spacing w:after="0" w:line="240" w:lineRule="auto"/>
            </w:pPr>
            <w:r w:rsidRPr="004E3ABE">
              <w:t>Kaplička Navštívení sv. Panny Marie</w:t>
            </w:r>
          </w:p>
          <w:p w:rsidR="00E63888" w:rsidRPr="004E3ABE" w:rsidRDefault="00E63888" w:rsidP="000B2133">
            <w:pPr>
              <w:spacing w:after="0" w:line="240" w:lineRule="auto"/>
            </w:pPr>
            <w:r w:rsidRPr="004E3ABE">
              <w:t>Křížek</w:t>
            </w:r>
          </w:p>
          <w:p w:rsidR="00E63888" w:rsidRPr="004E3ABE" w:rsidRDefault="00E63888" w:rsidP="000B2133">
            <w:pPr>
              <w:spacing w:after="0" w:line="240" w:lineRule="auto"/>
            </w:pPr>
            <w:r w:rsidRPr="004E3ABE">
              <w:t>Křížek se zvoničkou</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Skryje</w:t>
            </w:r>
          </w:p>
        </w:tc>
        <w:tc>
          <w:tcPr>
            <w:tcW w:w="4009" w:type="pct"/>
          </w:tcPr>
          <w:p w:rsidR="00E63888" w:rsidRPr="004E3ABE" w:rsidRDefault="00E63888" w:rsidP="000B2133">
            <w:pPr>
              <w:spacing w:after="0" w:line="240" w:lineRule="auto"/>
            </w:pPr>
            <w:r w:rsidRPr="004E3ABE">
              <w:t>Zámek Hostačov</w:t>
            </w:r>
          </w:p>
          <w:p w:rsidR="00E63888" w:rsidRPr="004E3ABE" w:rsidRDefault="00E63888" w:rsidP="000B2133">
            <w:pPr>
              <w:spacing w:after="0" w:line="240" w:lineRule="auto"/>
            </w:pPr>
            <w:r w:rsidRPr="004E3ABE">
              <w:t>Kaplička</w:t>
            </w:r>
          </w:p>
          <w:p w:rsidR="00E63888" w:rsidRPr="004E3ABE" w:rsidRDefault="00E63888" w:rsidP="000B2133">
            <w:pPr>
              <w:spacing w:after="0" w:line="240" w:lineRule="auto"/>
            </w:pPr>
            <w:r w:rsidRPr="004E3ABE">
              <w:t>Křížek</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lastRenderedPageBreak/>
              <w:t>Skuhrov</w:t>
            </w:r>
          </w:p>
        </w:tc>
        <w:tc>
          <w:tcPr>
            <w:tcW w:w="4009" w:type="pct"/>
            <w:tcBorders>
              <w:top w:val="single" w:sz="8" w:space="0" w:color="4F81BD"/>
              <w:bottom w:val="single" w:sz="8" w:space="0" w:color="4F81BD"/>
              <w:right w:val="single" w:sz="8" w:space="0" w:color="4F81BD"/>
            </w:tcBorders>
          </w:tcPr>
          <w:p w:rsidR="00E63888" w:rsidRPr="004E3ABE" w:rsidRDefault="0007500F" w:rsidP="000B2133">
            <w:pPr>
              <w:spacing w:after="0" w:line="240" w:lineRule="auto"/>
            </w:pPr>
            <w:hyperlink r:id="rId68" w:tooltip="Kostel svatého Mikuláše (Skuhrov) (stránka neexistuje)" w:history="1">
              <w:r w:rsidR="00E63888" w:rsidRPr="004E3ABE">
                <w:t>Kostel svatého Mikuláše</w:t>
              </w:r>
            </w:hyperlink>
          </w:p>
          <w:p w:rsidR="00E63888" w:rsidRPr="004E3ABE" w:rsidRDefault="00E63888" w:rsidP="000B2133">
            <w:pPr>
              <w:spacing w:after="0" w:line="240" w:lineRule="auto"/>
            </w:pPr>
            <w:r w:rsidRPr="004E3ABE">
              <w:t>Kaple svatého Floriána</w:t>
            </w:r>
          </w:p>
          <w:p w:rsidR="00E63888" w:rsidRPr="004E3ABE" w:rsidRDefault="00E63888" w:rsidP="000B2133">
            <w:pPr>
              <w:spacing w:after="0" w:line="240" w:lineRule="auto"/>
            </w:pPr>
            <w:r w:rsidRPr="004E3ABE">
              <w:t>Památník v. Těsnohlídka</w:t>
            </w:r>
          </w:p>
          <w:p w:rsidR="00E63888" w:rsidRPr="004E3ABE" w:rsidRDefault="00E63888" w:rsidP="000B2133">
            <w:pPr>
              <w:spacing w:after="0" w:line="240" w:lineRule="auto"/>
            </w:pPr>
            <w:r w:rsidRPr="004E3ABE">
              <w:t>Smírčí kámen</w:t>
            </w:r>
          </w:p>
          <w:p w:rsidR="00E63888" w:rsidRPr="004E3ABE" w:rsidRDefault="00E63888" w:rsidP="000B2133">
            <w:pPr>
              <w:spacing w:after="0" w:line="240" w:lineRule="auto"/>
            </w:pPr>
            <w:r w:rsidRPr="004E3ABE">
              <w:t>Skuhrovský kříž</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Služátky</w:t>
            </w:r>
          </w:p>
        </w:tc>
        <w:tc>
          <w:tcPr>
            <w:tcW w:w="4009" w:type="pct"/>
          </w:tcPr>
          <w:p w:rsidR="00E63888" w:rsidRPr="004E3ABE" w:rsidRDefault="00E63888" w:rsidP="000B2133">
            <w:pPr>
              <w:spacing w:after="0" w:line="240" w:lineRule="auto"/>
            </w:pPr>
            <w:r w:rsidRPr="004E3ABE">
              <w:t xml:space="preserve">Kaple Panny Marie </w:t>
            </w:r>
          </w:p>
          <w:p w:rsidR="00E63888" w:rsidRPr="004E3ABE" w:rsidRDefault="00E63888" w:rsidP="000B2133">
            <w:pPr>
              <w:spacing w:after="0" w:line="240" w:lineRule="auto"/>
            </w:pPr>
            <w:r w:rsidRPr="004E3ABE">
              <w:t xml:space="preserve">Žižkova studánka </w:t>
            </w:r>
          </w:p>
          <w:p w:rsidR="00E63888" w:rsidRPr="004E3ABE" w:rsidRDefault="00E63888" w:rsidP="000B2133">
            <w:pPr>
              <w:spacing w:after="0" w:line="240" w:lineRule="auto"/>
            </w:pPr>
            <w:r w:rsidRPr="004E3ABE">
              <w:t xml:space="preserve">Křížek </w:t>
            </w:r>
          </w:p>
          <w:p w:rsidR="00E63888" w:rsidRPr="004E3ABE" w:rsidRDefault="00E63888" w:rsidP="000B2133">
            <w:pPr>
              <w:spacing w:after="0" w:line="240" w:lineRule="auto"/>
            </w:pPr>
            <w:r w:rsidRPr="004E3ABE">
              <w:t>Pomník</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Světlá nad Sázavou</w:t>
            </w:r>
          </w:p>
        </w:tc>
        <w:tc>
          <w:tcPr>
            <w:tcW w:w="4009" w:type="pct"/>
            <w:tcBorders>
              <w:top w:val="single" w:sz="8" w:space="0" w:color="4F81BD"/>
              <w:bottom w:val="single" w:sz="8" w:space="0" w:color="4F81BD"/>
              <w:right w:val="single" w:sz="8" w:space="0" w:color="4F81BD"/>
            </w:tcBorders>
          </w:tcPr>
          <w:p w:rsidR="00E63888" w:rsidRPr="004E3ABE" w:rsidRDefault="0007500F" w:rsidP="000B2133">
            <w:pPr>
              <w:spacing w:after="0" w:line="240" w:lineRule="auto"/>
            </w:pPr>
            <w:hyperlink r:id="rId69" w:tooltip="Světlá nad Sázavou (zámek) (stránka neexistuje)" w:history="1">
              <w:r w:rsidR="00E63888" w:rsidRPr="004E3ABE">
                <w:t>Zámek Světlá nad Sázavou</w:t>
              </w:r>
            </w:hyperlink>
          </w:p>
          <w:p w:rsidR="00E63888" w:rsidRPr="004E3ABE" w:rsidRDefault="0007500F" w:rsidP="000B2133">
            <w:pPr>
              <w:spacing w:after="0" w:line="240" w:lineRule="auto"/>
            </w:pPr>
            <w:hyperlink r:id="rId70" w:tooltip="Kostel svatého Václava (Světlá nad Sázavou) (stránka neexistuje)" w:history="1">
              <w:r w:rsidR="00E63888" w:rsidRPr="004E3ABE">
                <w:t>Kostel svatého Václava</w:t>
              </w:r>
            </w:hyperlink>
            <w:r w:rsidR="00E63888" w:rsidRPr="004E3ABE">
              <w:t> na náměstí</w:t>
            </w:r>
          </w:p>
          <w:p w:rsidR="00E63888" w:rsidRPr="004E3ABE" w:rsidRDefault="00E63888" w:rsidP="000B2133">
            <w:pPr>
              <w:spacing w:after="0" w:line="240" w:lineRule="auto"/>
            </w:pPr>
            <w:r w:rsidRPr="004E3ABE">
              <w:t>Židovský hřbitov</w:t>
            </w:r>
          </w:p>
          <w:p w:rsidR="00E63888" w:rsidRPr="004E3ABE" w:rsidRDefault="0007500F" w:rsidP="000B2133">
            <w:pPr>
              <w:spacing w:after="0" w:line="240" w:lineRule="auto"/>
            </w:pPr>
            <w:hyperlink r:id="rId71" w:tooltip="Vojenský hřbitov (Dolní Březinka)" w:history="1">
              <w:r w:rsidR="00E63888" w:rsidRPr="004E3ABE">
                <w:t>Vojenský hřbitov (Dolní Březinka)</w:t>
              </w:r>
            </w:hyperlink>
          </w:p>
          <w:p w:rsidR="00E63888" w:rsidRPr="004E3ABE" w:rsidRDefault="00E63888" w:rsidP="000B2133">
            <w:pPr>
              <w:spacing w:after="0" w:line="240" w:lineRule="auto"/>
            </w:pPr>
            <w:r w:rsidRPr="004E3ABE">
              <w:t>Světelské podzemí</w:t>
            </w:r>
          </w:p>
          <w:p w:rsidR="00E63888" w:rsidRPr="004E3ABE" w:rsidRDefault="0007500F" w:rsidP="000B2133">
            <w:pPr>
              <w:spacing w:after="0" w:line="240" w:lineRule="auto"/>
            </w:pPr>
            <w:hyperlink r:id="rId72" w:tooltip="Muzeum Světelska" w:history="1">
              <w:r w:rsidR="00E63888" w:rsidRPr="004E3ABE">
                <w:t>Muzeum Světelska</w:t>
              </w:r>
            </w:hyperlink>
            <w:r w:rsidR="00E63888" w:rsidRPr="004E3ABE">
              <w:t> v prostorách zámku</w:t>
            </w:r>
          </w:p>
          <w:p w:rsidR="00E63888" w:rsidRPr="004E3ABE" w:rsidRDefault="00E63888" w:rsidP="000B2133">
            <w:pPr>
              <w:spacing w:after="0" w:line="240" w:lineRule="auto"/>
            </w:pPr>
            <w:r w:rsidRPr="004E3ABE">
              <w:t>Výpravní budova železniční stanice</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Tis</w:t>
            </w:r>
          </w:p>
        </w:tc>
        <w:tc>
          <w:tcPr>
            <w:tcW w:w="4009" w:type="pct"/>
          </w:tcPr>
          <w:p w:rsidR="00E63888" w:rsidRPr="004E3ABE" w:rsidRDefault="00E63888" w:rsidP="000B2133">
            <w:pPr>
              <w:spacing w:after="0" w:line="240" w:lineRule="auto"/>
            </w:pPr>
            <w:r w:rsidRPr="004E3ABE">
              <w:t>Kaple sv. Trojice</w:t>
            </w:r>
          </w:p>
          <w:p w:rsidR="00E63888" w:rsidRPr="004E3ABE" w:rsidRDefault="00E63888" w:rsidP="000B2133">
            <w:pPr>
              <w:spacing w:after="0" w:line="240" w:lineRule="auto"/>
            </w:pPr>
            <w:r w:rsidRPr="004E3ABE">
              <w:t>Kostel sv. Bartoloměje</w:t>
            </w:r>
          </w:p>
          <w:p w:rsidR="00E63888" w:rsidRPr="004E3ABE" w:rsidRDefault="00E63888" w:rsidP="000B2133">
            <w:pPr>
              <w:spacing w:after="0" w:line="240" w:lineRule="auto"/>
            </w:pPr>
            <w:r w:rsidRPr="004E3ABE">
              <w:t>Kaple sv. Jana NepomuckéhoP</w:t>
            </w:r>
          </w:p>
          <w:p w:rsidR="00E63888" w:rsidRPr="004E3ABE" w:rsidRDefault="00E63888" w:rsidP="000B2133">
            <w:pPr>
              <w:spacing w:after="0" w:line="240" w:lineRule="auto"/>
            </w:pPr>
            <w:r w:rsidRPr="004E3ABE">
              <w:t>Pomník obětem I. světové války</w:t>
            </w:r>
          </w:p>
          <w:p w:rsidR="00E63888" w:rsidRPr="004E3ABE" w:rsidRDefault="00E63888" w:rsidP="000B2133">
            <w:pPr>
              <w:spacing w:after="0" w:line="240" w:lineRule="auto"/>
            </w:pPr>
            <w:r w:rsidRPr="004E3ABE">
              <w:t>Křížek</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Uhelná Příbram</w:t>
            </w:r>
          </w:p>
        </w:tc>
        <w:tc>
          <w:tcPr>
            <w:tcW w:w="4009" w:type="pct"/>
            <w:tcBorders>
              <w:top w:val="single" w:sz="8" w:space="0" w:color="4F81BD"/>
              <w:bottom w:val="single" w:sz="8" w:space="0" w:color="4F81BD"/>
              <w:right w:val="single" w:sz="8" w:space="0" w:color="4F81BD"/>
            </w:tcBorders>
          </w:tcPr>
          <w:p w:rsidR="00E63888" w:rsidRPr="004E3ABE" w:rsidRDefault="00E63888" w:rsidP="000B2133">
            <w:pPr>
              <w:spacing w:after="0" w:line="240" w:lineRule="auto"/>
            </w:pPr>
            <w:r w:rsidRPr="004E3ABE">
              <w:t>Kostel sv. Michaela Archanděla</w:t>
            </w:r>
          </w:p>
          <w:p w:rsidR="00E63888" w:rsidRPr="004E3ABE" w:rsidRDefault="00E63888" w:rsidP="000B2133">
            <w:pPr>
              <w:spacing w:after="0" w:line="240" w:lineRule="auto"/>
            </w:pPr>
            <w:r w:rsidRPr="004E3ABE">
              <w:t>Fara</w:t>
            </w:r>
          </w:p>
          <w:p w:rsidR="00E63888" w:rsidRPr="004E3ABE" w:rsidRDefault="00E63888" w:rsidP="000B2133">
            <w:pPr>
              <w:spacing w:after="0" w:line="240" w:lineRule="auto"/>
            </w:pPr>
            <w:r w:rsidRPr="004E3ABE">
              <w:t>Rodinný dům</w:t>
            </w:r>
          </w:p>
          <w:p w:rsidR="00E63888" w:rsidRPr="004E3ABE" w:rsidRDefault="00E63888" w:rsidP="000B2133">
            <w:pPr>
              <w:spacing w:after="0" w:line="240" w:lineRule="auto"/>
            </w:pPr>
            <w:r w:rsidRPr="004E3ABE">
              <w:t>Zvonička</w:t>
            </w:r>
          </w:p>
          <w:p w:rsidR="00E63888" w:rsidRPr="004E3ABE" w:rsidRDefault="00E63888" w:rsidP="000B2133">
            <w:pPr>
              <w:spacing w:after="0" w:line="240" w:lineRule="auto"/>
            </w:pPr>
            <w:r w:rsidRPr="004E3ABE">
              <w:t>Křížek</w:t>
            </w:r>
          </w:p>
          <w:p w:rsidR="00E63888" w:rsidRPr="004E3ABE" w:rsidRDefault="00E63888" w:rsidP="000B2133">
            <w:pPr>
              <w:spacing w:after="0" w:line="240" w:lineRule="auto"/>
            </w:pPr>
            <w:r w:rsidRPr="004E3ABE">
              <w:t>Dům z roku 1875</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Veselý Žďár</w:t>
            </w:r>
          </w:p>
        </w:tc>
        <w:tc>
          <w:tcPr>
            <w:tcW w:w="4009" w:type="pct"/>
          </w:tcPr>
          <w:p w:rsidR="00E63888" w:rsidRPr="004E3ABE" w:rsidRDefault="00E63888" w:rsidP="000B2133">
            <w:pPr>
              <w:spacing w:after="0" w:line="240" w:lineRule="auto"/>
            </w:pPr>
            <w:r w:rsidRPr="004E3ABE">
              <w:t>Pomník svobody</w:t>
            </w:r>
          </w:p>
          <w:p w:rsidR="00E63888" w:rsidRPr="004E3ABE" w:rsidRDefault="00E63888" w:rsidP="000B2133">
            <w:pPr>
              <w:spacing w:after="0" w:line="240" w:lineRule="auto"/>
            </w:pPr>
            <w:r w:rsidRPr="004E3ABE">
              <w:t>Pomník padlých</w:t>
            </w:r>
          </w:p>
          <w:p w:rsidR="00E63888" w:rsidRPr="004E3ABE" w:rsidRDefault="00E63888" w:rsidP="000B2133">
            <w:pPr>
              <w:spacing w:after="0" w:line="240" w:lineRule="auto"/>
            </w:pPr>
            <w:r w:rsidRPr="004E3ABE">
              <w:t>Kaple sv. Václava</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Vepříkov</w:t>
            </w:r>
          </w:p>
        </w:tc>
        <w:tc>
          <w:tcPr>
            <w:tcW w:w="4009" w:type="pct"/>
            <w:tcBorders>
              <w:top w:val="single" w:sz="8" w:space="0" w:color="4F81BD"/>
              <w:bottom w:val="single" w:sz="8" w:space="0" w:color="4F81BD"/>
              <w:right w:val="single" w:sz="8" w:space="0" w:color="4F81BD"/>
            </w:tcBorders>
          </w:tcPr>
          <w:p w:rsidR="00E63888" w:rsidRPr="004E3ABE" w:rsidRDefault="0007500F" w:rsidP="000B2133">
            <w:pPr>
              <w:spacing w:after="0" w:line="240" w:lineRule="auto"/>
            </w:pPr>
            <w:hyperlink r:id="rId73" w:tooltip="Stodola krásných krámů (stránka neexistuje)" w:history="1">
              <w:r w:rsidR="00E63888" w:rsidRPr="004E3ABE">
                <w:t>Stodola krásných krámů</w:t>
              </w:r>
            </w:hyperlink>
            <w:r w:rsidR="00E63888" w:rsidRPr="004E3ABE">
              <w:t> – muzeum</w:t>
            </w:r>
          </w:p>
          <w:p w:rsidR="00E63888" w:rsidRPr="004E3ABE" w:rsidRDefault="00E63888" w:rsidP="000B2133">
            <w:pPr>
              <w:spacing w:after="0" w:line="240" w:lineRule="auto"/>
            </w:pPr>
            <w:r w:rsidRPr="004E3ABE">
              <w:t>Roubenka</w:t>
            </w:r>
          </w:p>
          <w:p w:rsidR="00E63888" w:rsidRPr="004E3ABE" w:rsidRDefault="00E63888" w:rsidP="000B2133">
            <w:pPr>
              <w:spacing w:after="0" w:line="240" w:lineRule="auto"/>
            </w:pPr>
            <w:r w:rsidRPr="004E3ABE">
              <w:t>Kaplička</w:t>
            </w:r>
          </w:p>
          <w:p w:rsidR="00E63888" w:rsidRPr="004E3ABE" w:rsidRDefault="00E63888" w:rsidP="000B2133">
            <w:pPr>
              <w:spacing w:after="0" w:line="240" w:lineRule="auto"/>
            </w:pPr>
            <w:r w:rsidRPr="004E3ABE">
              <w:t>Křížek</w:t>
            </w:r>
          </w:p>
          <w:p w:rsidR="00E63888" w:rsidRPr="004E3ABE" w:rsidRDefault="00E63888" w:rsidP="000B2133">
            <w:pPr>
              <w:spacing w:after="0" w:line="240" w:lineRule="auto"/>
            </w:pPr>
            <w:r w:rsidRPr="004E3ABE">
              <w:lastRenderedPageBreak/>
              <w:t>Pomník padlým ve světové válce</w:t>
            </w:r>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lastRenderedPageBreak/>
              <w:t>Vilémov</w:t>
            </w:r>
          </w:p>
        </w:tc>
        <w:tc>
          <w:tcPr>
            <w:tcW w:w="4009" w:type="pct"/>
          </w:tcPr>
          <w:p w:rsidR="00E63888" w:rsidRPr="004E3ABE" w:rsidRDefault="00E63888" w:rsidP="000B2133">
            <w:pPr>
              <w:spacing w:after="0" w:line="240" w:lineRule="auto"/>
            </w:pPr>
            <w:r w:rsidRPr="004E3ABE">
              <w:t>Radnice </w:t>
            </w:r>
          </w:p>
          <w:p w:rsidR="00E63888" w:rsidRPr="004E3ABE" w:rsidRDefault="00E63888" w:rsidP="000B2133">
            <w:pPr>
              <w:spacing w:after="0" w:line="240" w:lineRule="auto"/>
            </w:pPr>
            <w:r w:rsidRPr="004E3ABE">
              <w:t>Zámek </w:t>
            </w:r>
          </w:p>
          <w:p w:rsidR="00E63888" w:rsidRPr="004E3ABE" w:rsidRDefault="0007500F" w:rsidP="000B2133">
            <w:pPr>
              <w:spacing w:after="0" w:line="240" w:lineRule="auto"/>
            </w:pPr>
            <w:hyperlink r:id="rId74" w:tooltip="Kostel svatého Václava (Vilémov) (stránka neexistuje)" w:history="1">
              <w:r w:rsidR="00E63888" w:rsidRPr="004E3ABE">
                <w:t>Kostel sv. Václava</w:t>
              </w:r>
            </w:hyperlink>
            <w:r w:rsidR="00E63888" w:rsidRPr="004E3ABE">
              <w:t> </w:t>
            </w:r>
          </w:p>
          <w:p w:rsidR="00E63888" w:rsidRPr="004E3ABE" w:rsidRDefault="00E63888" w:rsidP="000B2133">
            <w:pPr>
              <w:spacing w:after="0" w:line="240" w:lineRule="auto"/>
            </w:pPr>
            <w:r w:rsidRPr="004E3ABE">
              <w:t>Evangelický kostel .</w:t>
            </w:r>
          </w:p>
          <w:p w:rsidR="00E63888" w:rsidRPr="004E3ABE" w:rsidRDefault="00E63888" w:rsidP="000B2133">
            <w:pPr>
              <w:spacing w:after="0" w:line="240" w:lineRule="auto"/>
            </w:pPr>
            <w:r w:rsidRPr="004E3ABE">
              <w:t>Vojenský hřbitov z napoleonských válek</w:t>
            </w:r>
          </w:p>
          <w:p w:rsidR="00E63888" w:rsidRPr="004E3ABE" w:rsidRDefault="00E63888" w:rsidP="000B2133">
            <w:pPr>
              <w:spacing w:after="0" w:line="240" w:lineRule="auto"/>
            </w:pPr>
            <w:r w:rsidRPr="004E3ABE">
              <w:t>Most v Jakubovicích</w:t>
            </w:r>
          </w:p>
          <w:p w:rsidR="00E63888" w:rsidRPr="004E3ABE" w:rsidRDefault="00E63888" w:rsidP="000B2133">
            <w:pPr>
              <w:spacing w:after="0" w:line="240" w:lineRule="auto"/>
            </w:pPr>
            <w:r w:rsidRPr="004E3ABE">
              <w:t>Pavlova zvonička</w:t>
            </w:r>
          </w:p>
          <w:p w:rsidR="00E63888" w:rsidRPr="004E3ABE" w:rsidRDefault="00E63888" w:rsidP="000B2133">
            <w:pPr>
              <w:spacing w:after="0" w:line="240" w:lineRule="auto"/>
            </w:pPr>
            <w:r w:rsidRPr="004E3ABE">
              <w:t>Domy čp. 10, 13 a 15 v místní části Zhoř</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Vilémovice</w:t>
            </w:r>
          </w:p>
        </w:tc>
        <w:tc>
          <w:tcPr>
            <w:tcW w:w="4009" w:type="pct"/>
            <w:tcBorders>
              <w:top w:val="single" w:sz="8" w:space="0" w:color="4F81BD"/>
              <w:bottom w:val="single" w:sz="8" w:space="0" w:color="4F81BD"/>
              <w:right w:val="single" w:sz="8" w:space="0" w:color="4F81BD"/>
            </w:tcBorders>
          </w:tcPr>
          <w:p w:rsidR="00E63888" w:rsidRPr="004E3ABE" w:rsidRDefault="0007500F" w:rsidP="000B2133">
            <w:pPr>
              <w:spacing w:after="0" w:line="240" w:lineRule="auto"/>
            </w:pPr>
            <w:hyperlink r:id="rId75" w:tooltip="Vilémovice (zámek) (stránka neexistuje)" w:history="1">
              <w:r w:rsidR="00E63888" w:rsidRPr="004E3ABE">
                <w:t>Zámek Vilémovice</w:t>
              </w:r>
            </w:hyperlink>
          </w:p>
          <w:p w:rsidR="00E63888" w:rsidRPr="004E3ABE" w:rsidRDefault="0007500F" w:rsidP="000B2133">
            <w:pPr>
              <w:spacing w:after="0" w:line="240" w:lineRule="auto"/>
            </w:pPr>
            <w:hyperlink r:id="rId76" w:tooltip="Vilémovický tis" w:history="1">
              <w:r w:rsidR="00E63888" w:rsidRPr="004E3ABE">
                <w:t>Vilémovický tis</w:t>
              </w:r>
            </w:hyperlink>
          </w:p>
        </w:tc>
      </w:tr>
      <w:tr w:rsidR="00E63888" w:rsidRPr="00DA1286" w:rsidTr="0021795A">
        <w:tc>
          <w:tcPr>
            <w:tcW w:w="991" w:type="pct"/>
          </w:tcPr>
          <w:p w:rsidR="00E63888" w:rsidRPr="004E3ABE" w:rsidRDefault="00E63888" w:rsidP="000B2133">
            <w:pPr>
              <w:spacing w:after="0" w:line="240" w:lineRule="auto"/>
              <w:jc w:val="center"/>
              <w:rPr>
                <w:b/>
                <w:bCs/>
              </w:rPr>
            </w:pPr>
            <w:r w:rsidRPr="004E3ABE">
              <w:rPr>
                <w:b/>
                <w:bCs/>
              </w:rPr>
              <w:t>Zvěstovice</w:t>
            </w:r>
          </w:p>
        </w:tc>
        <w:tc>
          <w:tcPr>
            <w:tcW w:w="4009" w:type="pct"/>
          </w:tcPr>
          <w:p w:rsidR="00E63888" w:rsidRPr="004E3ABE" w:rsidRDefault="00E63888" w:rsidP="000B2133">
            <w:pPr>
              <w:spacing w:after="0" w:line="240" w:lineRule="auto"/>
            </w:pPr>
            <w:r w:rsidRPr="004E3ABE">
              <w:t>Hřbitovní kaple</w:t>
            </w:r>
          </w:p>
          <w:p w:rsidR="00E63888" w:rsidRPr="004E3ABE" w:rsidRDefault="00E63888" w:rsidP="000B2133">
            <w:pPr>
              <w:spacing w:after="0" w:line="240" w:lineRule="auto"/>
            </w:pPr>
            <w:r w:rsidRPr="004E3ABE">
              <w:t>Křížek</w:t>
            </w:r>
          </w:p>
          <w:p w:rsidR="00E63888" w:rsidRPr="004E3ABE" w:rsidRDefault="00E63888" w:rsidP="000B2133">
            <w:pPr>
              <w:spacing w:after="0" w:line="240" w:lineRule="auto"/>
              <w:rPr>
                <w:b/>
                <w:shd w:val="clear" w:color="auto" w:fill="FFFFFF"/>
              </w:rPr>
            </w:pPr>
            <w:r w:rsidRPr="004E3ABE">
              <w:t>Pomník padlým v I. světová válce</w:t>
            </w:r>
          </w:p>
        </w:tc>
      </w:tr>
      <w:tr w:rsidR="00E63888" w:rsidRPr="00DA1286" w:rsidTr="0021795A">
        <w:tc>
          <w:tcPr>
            <w:tcW w:w="991" w:type="pct"/>
            <w:tcBorders>
              <w:top w:val="single" w:sz="8" w:space="0" w:color="4F81BD"/>
              <w:left w:val="single" w:sz="8" w:space="0" w:color="4F81BD"/>
              <w:bottom w:val="single" w:sz="8" w:space="0" w:color="4F81BD"/>
            </w:tcBorders>
          </w:tcPr>
          <w:p w:rsidR="00E63888" w:rsidRPr="004E3ABE" w:rsidRDefault="00E63888" w:rsidP="000B2133">
            <w:pPr>
              <w:spacing w:after="0" w:line="240" w:lineRule="auto"/>
              <w:jc w:val="center"/>
              <w:rPr>
                <w:b/>
                <w:bCs/>
              </w:rPr>
            </w:pPr>
            <w:r w:rsidRPr="004E3ABE">
              <w:rPr>
                <w:b/>
                <w:bCs/>
              </w:rPr>
              <w:t>Ždírec</w:t>
            </w:r>
          </w:p>
        </w:tc>
        <w:tc>
          <w:tcPr>
            <w:tcW w:w="4009" w:type="pct"/>
            <w:tcBorders>
              <w:top w:val="single" w:sz="8" w:space="0" w:color="4F81BD"/>
              <w:bottom w:val="single" w:sz="8" w:space="0" w:color="4F81BD"/>
              <w:right w:val="single" w:sz="8" w:space="0" w:color="4F81BD"/>
            </w:tcBorders>
          </w:tcPr>
          <w:p w:rsidR="00E63888" w:rsidRPr="004E3ABE" w:rsidRDefault="00E63888" w:rsidP="000B2133">
            <w:pPr>
              <w:spacing w:after="0" w:line="240" w:lineRule="auto"/>
              <w:jc w:val="both"/>
              <w:rPr>
                <w:shd w:val="clear" w:color="auto" w:fill="FFFFFF"/>
              </w:rPr>
            </w:pPr>
            <w:r w:rsidRPr="004E3ABE">
              <w:rPr>
                <w:shd w:val="clear" w:color="auto" w:fill="FFFFFF"/>
              </w:rPr>
              <w:t>Zvonička na návsi</w:t>
            </w:r>
          </w:p>
          <w:p w:rsidR="00E63888" w:rsidRPr="004E3ABE" w:rsidRDefault="00E63888" w:rsidP="000B2133">
            <w:pPr>
              <w:spacing w:after="0" w:line="240" w:lineRule="auto"/>
              <w:jc w:val="both"/>
              <w:rPr>
                <w:shd w:val="clear" w:color="auto" w:fill="FFFFFF"/>
              </w:rPr>
            </w:pPr>
            <w:r w:rsidRPr="004E3ABE">
              <w:rPr>
                <w:shd w:val="clear" w:color="auto" w:fill="FFFFFF"/>
              </w:rPr>
              <w:t>Kaplička</w:t>
            </w:r>
          </w:p>
          <w:p w:rsidR="00E63888" w:rsidRPr="004E3ABE" w:rsidRDefault="00E63888" w:rsidP="000B2133">
            <w:pPr>
              <w:spacing w:after="0" w:line="240" w:lineRule="auto"/>
              <w:jc w:val="both"/>
              <w:rPr>
                <w:shd w:val="clear" w:color="auto" w:fill="FFFFFF"/>
              </w:rPr>
            </w:pPr>
            <w:r w:rsidRPr="004E3ABE">
              <w:rPr>
                <w:shd w:val="clear" w:color="auto" w:fill="FFFFFF"/>
              </w:rPr>
              <w:t>Křížek</w:t>
            </w:r>
          </w:p>
        </w:tc>
      </w:tr>
    </w:tbl>
    <w:p w:rsidR="005620F0" w:rsidRDefault="005620F0" w:rsidP="00C77482">
      <w:pPr>
        <w:pStyle w:val="Citace"/>
        <w:rPr>
          <w:szCs w:val="20"/>
        </w:rPr>
      </w:pPr>
      <w:r w:rsidRPr="003D0F71">
        <w:rPr>
          <w:color w:val="000000"/>
          <w:szCs w:val="20"/>
          <w:shd w:val="clear" w:color="auto" w:fill="FFFFFF"/>
        </w:rPr>
        <w:t xml:space="preserve">Zdroj: Webové stránky obcí, Turistické portály, Seznam nemovitých památek ČR, dostupné z </w:t>
      </w:r>
      <w:hyperlink r:id="rId77" w:history="1">
        <w:r w:rsidRPr="003D0F71">
          <w:rPr>
            <w:rStyle w:val="Hypertextovodkaz"/>
            <w:szCs w:val="20"/>
          </w:rPr>
          <w:t>http://monumnet.npu.cz/pamfond/list.php?hledani=1&amp;KrOk=Ok&amp;HiZe=&amp;VybUzemi=1&amp;sNazSidOb=&amp;Adresa=&amp;Cdom=&amp;Pamatka=&amp;CiRejst=&amp;Uz=B&amp;PrirUbytOd=3.5.1958&amp;PrirUbytDo=4.4.2012&amp;KodKr=61&amp;KodOk=6101</w:t>
        </w:r>
      </w:hyperlink>
      <w:r w:rsidRPr="003D0F71">
        <w:rPr>
          <w:szCs w:val="20"/>
        </w:rPr>
        <w:t xml:space="preserve"> (cit. 2.4.2011)</w:t>
      </w:r>
    </w:p>
    <w:p w:rsidR="00D45B99" w:rsidRDefault="00D45B99" w:rsidP="00E63888">
      <w:pPr>
        <w:spacing w:after="0" w:line="360" w:lineRule="auto"/>
        <w:jc w:val="both"/>
        <w:rPr>
          <w:szCs w:val="24"/>
        </w:rPr>
      </w:pPr>
    </w:p>
    <w:p w:rsidR="00E63888" w:rsidRDefault="00E63888" w:rsidP="00E63888">
      <w:pPr>
        <w:spacing w:after="0" w:line="360" w:lineRule="auto"/>
        <w:jc w:val="both"/>
        <w:rPr>
          <w:szCs w:val="24"/>
        </w:rPr>
      </w:pPr>
      <w:r>
        <w:rPr>
          <w:szCs w:val="24"/>
        </w:rPr>
        <w:t>Daný přehled ukazuje, že region MAS Královská stezka zahrnuje lokality již středověkého osídlení, což dokládají i středověká městská založení (Havlíčkův Brod, Ledeč nad Sázavou, Habry). Převážně venkovskému rázu lokality odpovídá i většina dochovaných kulturních památek, jež jsou převážně charakteru lidové architektury či zbožnosti (statky, barokní kostely, kapličky, kříže, boží muka). Hlubokou tradici rolnictví a sklářství nelze z tváře tohoto regionu vymazat, ba naopak</w:t>
      </w:r>
      <w:r w:rsidR="00E336A7">
        <w:rPr>
          <w:szCs w:val="24"/>
        </w:rPr>
        <w:t>,</w:t>
      </w:r>
      <w:r>
        <w:rPr>
          <w:szCs w:val="24"/>
        </w:rPr>
        <w:t xml:space="preserve"> lze ji ještě podtrhnout náležitou péčí o kulturní dědictví, hmotné i nehmotné. </w:t>
      </w:r>
    </w:p>
    <w:p w:rsidR="0021384E" w:rsidRDefault="005B0911">
      <w:pPr>
        <w:spacing w:after="0" w:line="360" w:lineRule="auto"/>
        <w:jc w:val="both"/>
        <w:rPr>
          <w:szCs w:val="24"/>
        </w:rPr>
      </w:pPr>
      <w:r>
        <w:rPr>
          <w:szCs w:val="24"/>
        </w:rPr>
        <w:t>Z výše vy</w:t>
      </w:r>
      <w:r w:rsidR="00E63888">
        <w:rPr>
          <w:szCs w:val="24"/>
        </w:rPr>
        <w:t>t</w:t>
      </w:r>
      <w:r>
        <w:rPr>
          <w:szCs w:val="24"/>
        </w:rPr>
        <w:t>čených památek j</w:t>
      </w:r>
      <w:r w:rsidR="00E63888">
        <w:rPr>
          <w:szCs w:val="24"/>
        </w:rPr>
        <w:t>e jich většina zapsána na seznamu nemovitých památek, který vede Národní památkový ústav. Status národní kulturní památky má Štáflova chalupa v Havlíčkově Brodě a zřícenina hradu Lipnice</w:t>
      </w:r>
      <w:r>
        <w:rPr>
          <w:szCs w:val="24"/>
        </w:rPr>
        <w:t xml:space="preserve"> nad Sázavou. Většina zmíněných</w:t>
      </w:r>
      <w:r w:rsidR="00E63888">
        <w:rPr>
          <w:szCs w:val="24"/>
        </w:rPr>
        <w:t xml:space="preserve"> památek patří m</w:t>
      </w:r>
      <w:r>
        <w:rPr>
          <w:szCs w:val="24"/>
        </w:rPr>
        <w:t>ezi evidované kulturní památky</w:t>
      </w:r>
      <w:r w:rsidR="00E63888">
        <w:rPr>
          <w:szCs w:val="24"/>
        </w:rPr>
        <w:t xml:space="preserve">. </w:t>
      </w:r>
    </w:p>
    <w:p w:rsidR="00121FEA" w:rsidRDefault="00121FEA" w:rsidP="003D0F71">
      <w:pPr>
        <w:spacing w:after="0" w:line="360" w:lineRule="auto"/>
        <w:jc w:val="both"/>
        <w:rPr>
          <w:b/>
        </w:rPr>
      </w:pPr>
      <w:bookmarkStart w:id="69" w:name="_Toc322939207"/>
      <w:bookmarkStart w:id="70" w:name="_Toc322939318"/>
      <w:bookmarkStart w:id="71" w:name="_Toc322939679"/>
      <w:bookmarkStart w:id="72" w:name="_Toc322945982"/>
      <w:bookmarkStart w:id="73" w:name="_Toc322950913"/>
      <w:bookmarkStart w:id="74" w:name="_Toc326752104"/>
    </w:p>
    <w:p w:rsidR="00D45B99" w:rsidRDefault="00D45B99" w:rsidP="0081528E">
      <w:pPr>
        <w:jc w:val="both"/>
        <w:rPr>
          <w:b/>
        </w:rPr>
      </w:pPr>
    </w:p>
    <w:p w:rsidR="005620F0" w:rsidRDefault="005620F0" w:rsidP="0081528E">
      <w:pPr>
        <w:jc w:val="both"/>
        <w:rPr>
          <w:b/>
        </w:rPr>
      </w:pPr>
      <w:r w:rsidRPr="0081528E">
        <w:rPr>
          <w:b/>
        </w:rPr>
        <w:lastRenderedPageBreak/>
        <w:t>Přírodní památky</w:t>
      </w:r>
      <w:bookmarkEnd w:id="69"/>
      <w:bookmarkEnd w:id="70"/>
      <w:bookmarkEnd w:id="71"/>
      <w:bookmarkEnd w:id="72"/>
      <w:bookmarkEnd w:id="73"/>
      <w:bookmarkEnd w:id="74"/>
    </w:p>
    <w:p w:rsidR="00F01CB7" w:rsidRPr="00F01CB7" w:rsidRDefault="00F01CB7" w:rsidP="009F047F">
      <w:pPr>
        <w:pStyle w:val="Nadpis3"/>
      </w:pPr>
      <w:bookmarkStart w:id="75" w:name="_Toc397019263"/>
      <w:r w:rsidRPr="00F01CB7">
        <w:t xml:space="preserve">Tabulka č. </w:t>
      </w:r>
      <w:r w:rsidR="00FF3B43">
        <w:t>12</w:t>
      </w:r>
      <w:r w:rsidRPr="00F01CB7">
        <w:t xml:space="preserve"> – Přírodní památky v regionu MAS Královská stezka</w:t>
      </w:r>
      <w:bookmarkEnd w:id="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75"/>
        <w:gridCol w:w="11739"/>
      </w:tblGrid>
      <w:tr w:rsidR="00F01CB7" w:rsidRPr="000B2133" w:rsidTr="0021795A">
        <w:tc>
          <w:tcPr>
            <w:tcW w:w="1241" w:type="pct"/>
            <w:shd w:val="clear" w:color="auto" w:fill="548DD4"/>
            <w:vAlign w:val="center"/>
          </w:tcPr>
          <w:p w:rsidR="00F01CB7" w:rsidRPr="004E3ABE" w:rsidRDefault="00F01CB7" w:rsidP="004E3ABE">
            <w:pPr>
              <w:spacing w:after="0" w:line="240" w:lineRule="auto"/>
              <w:jc w:val="both"/>
              <w:rPr>
                <w:b/>
                <w:color w:val="FFFFFF"/>
              </w:rPr>
            </w:pPr>
            <w:r w:rsidRPr="004E3ABE">
              <w:rPr>
                <w:b/>
                <w:color w:val="FFFFFF"/>
              </w:rPr>
              <w:t>Druh přírodních památek</w:t>
            </w:r>
          </w:p>
        </w:tc>
        <w:tc>
          <w:tcPr>
            <w:tcW w:w="3759" w:type="pct"/>
            <w:shd w:val="clear" w:color="auto" w:fill="548DD4"/>
          </w:tcPr>
          <w:p w:rsidR="00F01CB7" w:rsidRPr="004E3ABE" w:rsidRDefault="00F01CB7" w:rsidP="004E3ABE">
            <w:pPr>
              <w:spacing w:after="0" w:line="240" w:lineRule="auto"/>
              <w:jc w:val="both"/>
              <w:rPr>
                <w:b/>
                <w:color w:val="FFFFFF"/>
              </w:rPr>
            </w:pPr>
            <w:r w:rsidRPr="004E3ABE">
              <w:rPr>
                <w:b/>
                <w:color w:val="FFFFFF"/>
              </w:rPr>
              <w:t>Výčet památek</w:t>
            </w:r>
          </w:p>
        </w:tc>
      </w:tr>
      <w:tr w:rsidR="00F01CB7" w:rsidRPr="000B2133" w:rsidTr="0021795A">
        <w:tc>
          <w:tcPr>
            <w:tcW w:w="1241" w:type="pct"/>
            <w:shd w:val="clear" w:color="auto" w:fill="548DD4"/>
            <w:vAlign w:val="center"/>
          </w:tcPr>
          <w:p w:rsidR="00F01CB7" w:rsidRPr="004E3ABE" w:rsidRDefault="00F01CB7" w:rsidP="004E3ABE">
            <w:pPr>
              <w:spacing w:after="0" w:line="240" w:lineRule="auto"/>
              <w:jc w:val="both"/>
              <w:rPr>
                <w:b/>
                <w:color w:val="FFFFFF"/>
              </w:rPr>
            </w:pPr>
            <w:r w:rsidRPr="004E3ABE">
              <w:rPr>
                <w:b/>
                <w:color w:val="FFFFFF"/>
              </w:rPr>
              <w:t>Natura 2000</w:t>
            </w:r>
          </w:p>
        </w:tc>
        <w:tc>
          <w:tcPr>
            <w:tcW w:w="3759" w:type="pct"/>
          </w:tcPr>
          <w:p w:rsidR="00F01CB7" w:rsidRPr="004E3ABE" w:rsidRDefault="00F01CB7" w:rsidP="004E3ABE">
            <w:pPr>
              <w:spacing w:after="0" w:line="240" w:lineRule="auto"/>
              <w:jc w:val="both"/>
              <w:rPr>
                <w:i/>
                <w:color w:val="7030A0"/>
              </w:rPr>
            </w:pPr>
            <w:r w:rsidRPr="004E3ABE">
              <w:t>Želivka</w:t>
            </w:r>
          </w:p>
          <w:p w:rsidR="00F01CB7" w:rsidRPr="004E3ABE" w:rsidRDefault="00F01CB7" w:rsidP="004E3ABE">
            <w:pPr>
              <w:spacing w:after="0" w:line="240" w:lineRule="auto"/>
              <w:jc w:val="both"/>
              <w:rPr>
                <w:i/>
                <w:color w:val="7030A0"/>
              </w:rPr>
            </w:pPr>
            <w:r w:rsidRPr="004E3ABE">
              <w:rPr>
                <w:rFonts w:eastAsia="Times New Roman"/>
                <w:lang w:eastAsia="cs-CZ"/>
              </w:rPr>
              <w:t xml:space="preserve">Havranka </w:t>
            </w:r>
          </w:p>
          <w:p w:rsidR="00F01CB7" w:rsidRPr="004E3ABE" w:rsidRDefault="00F01CB7" w:rsidP="004E3ABE">
            <w:pPr>
              <w:spacing w:after="0" w:line="240" w:lineRule="auto"/>
              <w:jc w:val="both"/>
              <w:rPr>
                <w:i/>
                <w:color w:val="7030A0"/>
              </w:rPr>
            </w:pPr>
            <w:r w:rsidRPr="004E3ABE">
              <w:t>Břevnický potok</w:t>
            </w:r>
          </w:p>
        </w:tc>
      </w:tr>
      <w:tr w:rsidR="00F01CB7" w:rsidRPr="000B2133" w:rsidTr="0021795A">
        <w:tc>
          <w:tcPr>
            <w:tcW w:w="1241" w:type="pct"/>
            <w:shd w:val="clear" w:color="auto" w:fill="548DD4"/>
            <w:vAlign w:val="center"/>
          </w:tcPr>
          <w:p w:rsidR="00F01CB7" w:rsidRPr="004E3ABE" w:rsidRDefault="00F01CB7" w:rsidP="004E3ABE">
            <w:pPr>
              <w:spacing w:after="0" w:line="240" w:lineRule="auto"/>
              <w:jc w:val="both"/>
              <w:rPr>
                <w:b/>
                <w:color w:val="FFFFFF"/>
              </w:rPr>
            </w:pPr>
            <w:r w:rsidRPr="004E3ABE">
              <w:rPr>
                <w:b/>
                <w:color w:val="FFFFFF"/>
              </w:rPr>
              <w:t>Zvláště chráněná území</w:t>
            </w:r>
          </w:p>
        </w:tc>
        <w:tc>
          <w:tcPr>
            <w:tcW w:w="3759" w:type="pct"/>
          </w:tcPr>
          <w:p w:rsidR="00F01CB7" w:rsidRPr="004E3ABE" w:rsidRDefault="00F01CB7" w:rsidP="004E3ABE">
            <w:pPr>
              <w:spacing w:after="0" w:line="240" w:lineRule="auto"/>
              <w:jc w:val="both"/>
              <w:rPr>
                <w:rFonts w:eastAsia="Times New Roman"/>
                <w:lang w:eastAsia="cs-CZ"/>
              </w:rPr>
            </w:pPr>
            <w:r w:rsidRPr="004E3ABE">
              <w:rPr>
                <w:rFonts w:eastAsia="Times New Roman"/>
                <w:lang w:eastAsia="cs-CZ"/>
              </w:rPr>
              <w:t>Borecká skála – přírodní památka</w:t>
            </w:r>
          </w:p>
          <w:p w:rsidR="00F01CB7" w:rsidRPr="004E3ABE" w:rsidRDefault="00F01CB7" w:rsidP="004E3ABE">
            <w:pPr>
              <w:spacing w:after="0" w:line="240" w:lineRule="auto"/>
              <w:jc w:val="both"/>
              <w:rPr>
                <w:rFonts w:eastAsia="Times New Roman"/>
                <w:lang w:eastAsia="cs-CZ"/>
              </w:rPr>
            </w:pPr>
            <w:r w:rsidRPr="004E3ABE">
              <w:rPr>
                <w:rFonts w:eastAsia="Times New Roman"/>
                <w:lang w:eastAsia="cs-CZ"/>
              </w:rPr>
              <w:t>Pod Kazbalem – přírodní památka</w:t>
            </w:r>
          </w:p>
          <w:p w:rsidR="00F01CB7" w:rsidRPr="004E3ABE" w:rsidRDefault="00F01CB7" w:rsidP="004E3ABE">
            <w:pPr>
              <w:spacing w:after="0" w:line="240" w:lineRule="auto"/>
              <w:jc w:val="both"/>
              <w:rPr>
                <w:rFonts w:eastAsia="Times New Roman"/>
                <w:lang w:eastAsia="cs-CZ"/>
              </w:rPr>
            </w:pPr>
            <w:r w:rsidRPr="004E3ABE">
              <w:rPr>
                <w:rFonts w:eastAsia="Times New Roman"/>
                <w:lang w:eastAsia="cs-CZ"/>
              </w:rPr>
              <w:t>Havranka – přírodní rezervace</w:t>
            </w:r>
          </w:p>
          <w:p w:rsidR="00F01CB7" w:rsidRPr="004E3ABE" w:rsidRDefault="00F01CB7" w:rsidP="004E3ABE">
            <w:pPr>
              <w:spacing w:after="0" w:line="240" w:lineRule="auto"/>
              <w:jc w:val="both"/>
              <w:rPr>
                <w:rFonts w:eastAsia="Times New Roman"/>
                <w:lang w:eastAsia="cs-CZ"/>
              </w:rPr>
            </w:pPr>
            <w:r w:rsidRPr="004E3ABE">
              <w:rPr>
                <w:rFonts w:eastAsia="Times New Roman"/>
                <w:lang w:eastAsia="cs-CZ"/>
              </w:rPr>
              <w:t>Čertův kámen – přírodní památka</w:t>
            </w:r>
          </w:p>
          <w:p w:rsidR="00F01CB7" w:rsidRPr="004E3ABE" w:rsidRDefault="00F01CB7" w:rsidP="004E3ABE">
            <w:pPr>
              <w:spacing w:after="0" w:line="240" w:lineRule="auto"/>
              <w:jc w:val="both"/>
            </w:pPr>
            <w:r w:rsidRPr="004E3ABE">
              <w:t>Hroznětínská louka – přírodní památka</w:t>
            </w:r>
          </w:p>
          <w:p w:rsidR="00F01CB7" w:rsidRPr="004E3ABE" w:rsidRDefault="00F01CB7" w:rsidP="004E3ABE">
            <w:pPr>
              <w:spacing w:after="0" w:line="240" w:lineRule="auto"/>
              <w:jc w:val="both"/>
            </w:pPr>
            <w:r w:rsidRPr="004E3ABE">
              <w:t>Stvořidla – přírodní rezervace</w:t>
            </w:r>
          </w:p>
          <w:p w:rsidR="00F01CB7" w:rsidRPr="004E3ABE" w:rsidRDefault="00F01CB7" w:rsidP="004E3ABE">
            <w:pPr>
              <w:spacing w:after="0" w:line="240" w:lineRule="auto"/>
              <w:jc w:val="both"/>
            </w:pPr>
            <w:r w:rsidRPr="004E3ABE">
              <w:t>Velká a malá olšina – přírodní rezervace</w:t>
            </w:r>
          </w:p>
        </w:tc>
      </w:tr>
      <w:tr w:rsidR="00F01CB7" w:rsidRPr="000B2133" w:rsidTr="0021795A">
        <w:tc>
          <w:tcPr>
            <w:tcW w:w="1241" w:type="pct"/>
            <w:shd w:val="clear" w:color="auto" w:fill="548DD4"/>
            <w:vAlign w:val="center"/>
          </w:tcPr>
          <w:p w:rsidR="00F01CB7" w:rsidRPr="004E3ABE" w:rsidRDefault="00F01CB7" w:rsidP="004E3ABE">
            <w:pPr>
              <w:spacing w:after="0" w:line="240" w:lineRule="auto"/>
              <w:jc w:val="both"/>
              <w:rPr>
                <w:b/>
                <w:color w:val="FFFFFF"/>
              </w:rPr>
            </w:pPr>
            <w:r w:rsidRPr="004E3ABE">
              <w:rPr>
                <w:b/>
                <w:color w:val="FFFFFF"/>
              </w:rPr>
              <w:t>Přírodní parky</w:t>
            </w:r>
          </w:p>
        </w:tc>
        <w:tc>
          <w:tcPr>
            <w:tcW w:w="3759" w:type="pct"/>
          </w:tcPr>
          <w:p w:rsidR="00F01CB7" w:rsidRPr="004E3ABE" w:rsidRDefault="00F01CB7" w:rsidP="004E3ABE">
            <w:pPr>
              <w:spacing w:after="0" w:line="240" w:lineRule="auto"/>
              <w:jc w:val="both"/>
            </w:pPr>
            <w:r w:rsidRPr="004E3ABE">
              <w:t>Doubrava</w:t>
            </w:r>
          </w:p>
          <w:p w:rsidR="00F01CB7" w:rsidRPr="004E3ABE" w:rsidRDefault="00F01CB7" w:rsidP="004E3ABE">
            <w:pPr>
              <w:spacing w:after="0" w:line="240" w:lineRule="auto"/>
              <w:jc w:val="both"/>
              <w:rPr>
                <w:b/>
              </w:rPr>
            </w:pPr>
            <w:r w:rsidRPr="004E3ABE">
              <w:t>Melechov</w:t>
            </w:r>
          </w:p>
        </w:tc>
      </w:tr>
      <w:tr w:rsidR="00F01CB7" w:rsidRPr="000B2133" w:rsidTr="0021795A">
        <w:tc>
          <w:tcPr>
            <w:tcW w:w="1241" w:type="pct"/>
            <w:shd w:val="clear" w:color="auto" w:fill="548DD4"/>
            <w:vAlign w:val="center"/>
          </w:tcPr>
          <w:p w:rsidR="00F01CB7" w:rsidRPr="004E3ABE" w:rsidRDefault="00F01CB7" w:rsidP="004E3ABE">
            <w:pPr>
              <w:spacing w:after="0" w:line="240" w:lineRule="auto"/>
              <w:jc w:val="both"/>
              <w:rPr>
                <w:b/>
                <w:color w:val="FFFFFF"/>
              </w:rPr>
            </w:pPr>
            <w:r w:rsidRPr="004E3ABE">
              <w:rPr>
                <w:b/>
                <w:color w:val="FFFFFF"/>
              </w:rPr>
              <w:t>Památné stromy</w:t>
            </w:r>
          </w:p>
        </w:tc>
        <w:tc>
          <w:tcPr>
            <w:tcW w:w="3759" w:type="pct"/>
          </w:tcPr>
          <w:p w:rsidR="00F01CB7" w:rsidRPr="004E3ABE" w:rsidRDefault="00F01CB7" w:rsidP="004E3ABE">
            <w:pPr>
              <w:spacing w:after="0" w:line="240" w:lineRule="auto"/>
              <w:jc w:val="both"/>
              <w:rPr>
                <w:rFonts w:eastAsia="Times New Roman"/>
                <w:lang w:eastAsia="cs-CZ"/>
              </w:rPr>
            </w:pPr>
            <w:r w:rsidRPr="004E3ABE">
              <w:rPr>
                <w:rFonts w:eastAsia="Times New Roman"/>
                <w:lang w:eastAsia="cs-CZ"/>
              </w:rPr>
              <w:t>Březová alej u Kysibelského dvora - Habry</w:t>
            </w:r>
          </w:p>
          <w:p w:rsidR="00F01CB7" w:rsidRPr="004E3ABE" w:rsidRDefault="00F01CB7" w:rsidP="004E3ABE">
            <w:pPr>
              <w:spacing w:after="0" w:line="240" w:lineRule="auto"/>
              <w:jc w:val="both"/>
              <w:rPr>
                <w:rFonts w:eastAsia="Times New Roman"/>
                <w:lang w:eastAsia="cs-CZ"/>
              </w:rPr>
            </w:pPr>
            <w:r w:rsidRPr="004E3ABE">
              <w:rPr>
                <w:rFonts w:eastAsia="Times New Roman"/>
                <w:lang w:eastAsia="cs-CZ"/>
              </w:rPr>
              <w:t>Buk - Radostín</w:t>
            </w:r>
          </w:p>
          <w:p w:rsidR="00F01CB7" w:rsidRPr="004E3ABE" w:rsidRDefault="00F01CB7" w:rsidP="004E3ABE">
            <w:pPr>
              <w:spacing w:after="0" w:line="240" w:lineRule="auto"/>
              <w:jc w:val="both"/>
              <w:rPr>
                <w:rFonts w:eastAsia="Times New Roman"/>
                <w:lang w:eastAsia="cs-CZ"/>
              </w:rPr>
            </w:pPr>
            <w:r w:rsidRPr="004E3ABE">
              <w:rPr>
                <w:rFonts w:eastAsia="Times New Roman"/>
                <w:lang w:eastAsia="cs-CZ"/>
              </w:rPr>
              <w:t>Lípa 1 a 2 - Rozsochatec</w:t>
            </w:r>
          </w:p>
          <w:p w:rsidR="00F01CB7" w:rsidRPr="004E3ABE" w:rsidRDefault="00F01CB7" w:rsidP="004E3ABE">
            <w:pPr>
              <w:spacing w:after="0" w:line="240" w:lineRule="auto"/>
              <w:jc w:val="both"/>
              <w:rPr>
                <w:rFonts w:eastAsia="Times New Roman"/>
                <w:lang w:eastAsia="cs-CZ"/>
              </w:rPr>
            </w:pPr>
            <w:r w:rsidRPr="004E3ABE">
              <w:rPr>
                <w:rFonts w:eastAsia="Times New Roman"/>
                <w:lang w:eastAsia="cs-CZ"/>
              </w:rPr>
              <w:t>Smrk na Ronovci - Břevnice</w:t>
            </w:r>
          </w:p>
          <w:p w:rsidR="00F01CB7" w:rsidRPr="004E3ABE" w:rsidRDefault="00F01CB7" w:rsidP="004E3ABE">
            <w:pPr>
              <w:spacing w:after="0" w:line="240" w:lineRule="auto"/>
              <w:jc w:val="both"/>
              <w:rPr>
                <w:rFonts w:eastAsia="Times New Roman"/>
                <w:lang w:eastAsia="cs-CZ"/>
              </w:rPr>
            </w:pPr>
            <w:r w:rsidRPr="004E3ABE">
              <w:rPr>
                <w:rFonts w:eastAsia="Times New Roman"/>
                <w:lang w:eastAsia="cs-CZ"/>
              </w:rPr>
              <w:t>Buk v Boučí - Čachotín</w:t>
            </w:r>
          </w:p>
          <w:p w:rsidR="00F01CB7" w:rsidRPr="004E3ABE" w:rsidRDefault="00F01CB7" w:rsidP="004E3ABE">
            <w:pPr>
              <w:spacing w:after="0" w:line="240" w:lineRule="auto"/>
              <w:jc w:val="both"/>
              <w:rPr>
                <w:rFonts w:eastAsia="Times New Roman"/>
                <w:lang w:eastAsia="cs-CZ"/>
              </w:rPr>
            </w:pPr>
            <w:r w:rsidRPr="004E3ABE">
              <w:rPr>
                <w:rFonts w:eastAsia="Times New Roman"/>
                <w:lang w:eastAsia="cs-CZ"/>
              </w:rPr>
              <w:t>Jiříkova lípa - Kraborovice</w:t>
            </w:r>
          </w:p>
          <w:p w:rsidR="00F01CB7" w:rsidRPr="004E3ABE" w:rsidRDefault="00F01CB7" w:rsidP="004E3ABE">
            <w:pPr>
              <w:spacing w:after="0" w:line="240" w:lineRule="auto"/>
              <w:jc w:val="both"/>
              <w:rPr>
                <w:rFonts w:eastAsia="Times New Roman"/>
                <w:lang w:eastAsia="cs-CZ"/>
              </w:rPr>
            </w:pPr>
            <w:r w:rsidRPr="004E3ABE">
              <w:rPr>
                <w:rFonts w:eastAsia="Times New Roman"/>
                <w:lang w:eastAsia="cs-CZ"/>
              </w:rPr>
              <w:t>Lípa - Jilem</w:t>
            </w:r>
          </w:p>
          <w:p w:rsidR="00F01CB7" w:rsidRPr="004E3ABE" w:rsidRDefault="00F01CB7" w:rsidP="004E3ABE">
            <w:pPr>
              <w:spacing w:after="0" w:line="240" w:lineRule="auto"/>
              <w:jc w:val="both"/>
              <w:rPr>
                <w:rFonts w:eastAsia="Times New Roman"/>
                <w:lang w:eastAsia="cs-CZ"/>
              </w:rPr>
            </w:pPr>
            <w:r w:rsidRPr="004E3ABE">
              <w:rPr>
                <w:rFonts w:eastAsia="Times New Roman"/>
                <w:lang w:eastAsia="cs-CZ"/>
              </w:rPr>
              <w:t>Dřezovec - Kožlí</w:t>
            </w:r>
          </w:p>
          <w:p w:rsidR="00F01CB7" w:rsidRPr="004E3ABE" w:rsidRDefault="00F01CB7" w:rsidP="004E3ABE">
            <w:pPr>
              <w:spacing w:after="0" w:line="240" w:lineRule="auto"/>
              <w:jc w:val="both"/>
              <w:rPr>
                <w:rFonts w:eastAsia="Times New Roman"/>
                <w:lang w:eastAsia="cs-CZ"/>
              </w:rPr>
            </w:pPr>
            <w:r w:rsidRPr="004E3ABE">
              <w:rPr>
                <w:rFonts w:eastAsia="Times New Roman"/>
                <w:lang w:eastAsia="cs-CZ"/>
              </w:rPr>
              <w:t>Duby u Pavlíkovi hájovny - Vilémovice</w:t>
            </w:r>
          </w:p>
          <w:p w:rsidR="00F01CB7" w:rsidRPr="004E3ABE" w:rsidRDefault="00F01CB7" w:rsidP="004E3ABE">
            <w:pPr>
              <w:spacing w:after="0" w:line="240" w:lineRule="auto"/>
              <w:jc w:val="both"/>
              <w:rPr>
                <w:rFonts w:eastAsia="Times New Roman"/>
                <w:lang w:eastAsia="cs-CZ"/>
              </w:rPr>
            </w:pPr>
            <w:r w:rsidRPr="004E3ABE">
              <w:rPr>
                <w:rFonts w:eastAsia="Times New Roman"/>
                <w:lang w:eastAsia="cs-CZ"/>
              </w:rPr>
              <w:t>Lípa u Vlčkova mlýna a v</w:t>
            </w:r>
            <w:r w:rsidR="003709FA" w:rsidRPr="004E3ABE">
              <w:rPr>
                <w:rFonts w:eastAsia="Times New Roman"/>
                <w:lang w:eastAsia="cs-CZ"/>
              </w:rPr>
              <w:t> </w:t>
            </w:r>
            <w:r w:rsidRPr="004E3ABE">
              <w:rPr>
                <w:rFonts w:eastAsia="Times New Roman"/>
                <w:lang w:eastAsia="cs-CZ"/>
              </w:rPr>
              <w:t>Opatovicích</w:t>
            </w:r>
            <w:r w:rsidR="003709FA" w:rsidRPr="004E3ABE">
              <w:rPr>
                <w:rFonts w:eastAsia="Times New Roman"/>
                <w:lang w:eastAsia="cs-CZ"/>
              </w:rPr>
              <w:t>, dub a jilm v Dolní Březince</w:t>
            </w:r>
            <w:r w:rsidRPr="004E3ABE">
              <w:rPr>
                <w:rFonts w:eastAsia="Times New Roman"/>
                <w:lang w:eastAsia="cs-CZ"/>
              </w:rPr>
              <w:t xml:space="preserve"> - Světlá nad Sázavou</w:t>
            </w:r>
          </w:p>
          <w:p w:rsidR="00F01CB7" w:rsidRPr="004E3ABE" w:rsidRDefault="00F01CB7" w:rsidP="004E3ABE">
            <w:pPr>
              <w:spacing w:after="0" w:line="240" w:lineRule="auto"/>
              <w:jc w:val="both"/>
              <w:rPr>
                <w:rFonts w:eastAsia="Times New Roman"/>
                <w:lang w:eastAsia="cs-CZ"/>
              </w:rPr>
            </w:pPr>
            <w:r w:rsidRPr="004E3ABE">
              <w:rPr>
                <w:rFonts w:eastAsia="Times New Roman"/>
                <w:lang w:eastAsia="cs-CZ"/>
              </w:rPr>
              <w:t>Lípa ve Vrbici a Dobrnický dub - Leština u Světlé</w:t>
            </w:r>
          </w:p>
          <w:p w:rsidR="00F01CB7" w:rsidRPr="004E3ABE" w:rsidRDefault="0007500F" w:rsidP="004E3ABE">
            <w:pPr>
              <w:spacing w:after="0" w:line="240" w:lineRule="auto"/>
              <w:jc w:val="both"/>
              <w:rPr>
                <w:lang w:eastAsia="cs-CZ"/>
              </w:rPr>
            </w:pPr>
            <w:hyperlink r:id="rId78" w:tooltip="Tři buky u Tvrze Melechov na svahu vrchu Melechov" w:history="1">
              <w:r w:rsidR="00F01CB7" w:rsidRPr="004E3ABE">
                <w:rPr>
                  <w:rFonts w:eastAsia="Times New Roman"/>
                  <w:lang w:eastAsia="cs-CZ"/>
                </w:rPr>
                <w:t>Tři buky u Tvrze Melechov na svahu vrchu Melechov</w:t>
              </w:r>
            </w:hyperlink>
            <w:r w:rsidR="00F01CB7" w:rsidRPr="004E3ABE">
              <w:rPr>
                <w:rFonts w:eastAsia="Times New Roman"/>
                <w:b/>
                <w:bCs/>
                <w:lang w:eastAsia="cs-CZ"/>
              </w:rPr>
              <w:t xml:space="preserve"> - </w:t>
            </w:r>
            <w:r w:rsidR="00F01CB7" w:rsidRPr="004E3ABE">
              <w:rPr>
                <w:rFonts w:eastAsia="Times New Roman"/>
                <w:bCs/>
                <w:lang w:eastAsia="cs-CZ"/>
              </w:rPr>
              <w:t>Kouty</w:t>
            </w:r>
          </w:p>
          <w:p w:rsidR="00F01CB7" w:rsidRPr="004E3ABE" w:rsidRDefault="0007500F" w:rsidP="004E3ABE">
            <w:pPr>
              <w:spacing w:after="0" w:line="240" w:lineRule="auto"/>
              <w:jc w:val="both"/>
              <w:rPr>
                <w:rFonts w:eastAsia="Times New Roman"/>
                <w:lang w:eastAsia="cs-CZ"/>
              </w:rPr>
            </w:pPr>
            <w:hyperlink r:id="rId79" w:tooltip="Vilémovický tis, Vilémovice" w:history="1">
              <w:r w:rsidR="00F01CB7" w:rsidRPr="004E3ABE">
                <w:rPr>
                  <w:rFonts w:eastAsia="Times New Roman"/>
                  <w:lang w:eastAsia="cs-CZ"/>
                </w:rPr>
                <w:t>Vilémovický tis - Vilémovice</w:t>
              </w:r>
            </w:hyperlink>
          </w:p>
        </w:tc>
      </w:tr>
    </w:tbl>
    <w:p w:rsidR="007D6088" w:rsidRPr="007D6088" w:rsidRDefault="007D6088" w:rsidP="00C77482">
      <w:pPr>
        <w:pStyle w:val="Citace"/>
      </w:pPr>
      <w:bookmarkStart w:id="76" w:name="_Toc322939208"/>
      <w:bookmarkStart w:id="77" w:name="_Toc322939319"/>
      <w:bookmarkStart w:id="78" w:name="_Toc322939680"/>
      <w:bookmarkStart w:id="79" w:name="_Toc322945983"/>
      <w:bookmarkStart w:id="80" w:name="_Toc322950914"/>
      <w:bookmarkStart w:id="81" w:name="_Toc326752105"/>
      <w:r w:rsidRPr="007D6088">
        <w:t xml:space="preserve">Zdroj: Dědictví Vysočiny, dostupné z </w:t>
      </w:r>
      <w:hyperlink r:id="rId80" w:history="1">
        <w:r w:rsidRPr="007D6088">
          <w:rPr>
            <w:rStyle w:val="Hypertextovodkaz"/>
            <w:szCs w:val="18"/>
          </w:rPr>
          <w:t>http://www.dedictvivysociny.cz/</w:t>
        </w:r>
      </w:hyperlink>
      <w:r w:rsidRPr="007D6088">
        <w:t xml:space="preserve"> (cit. dne 13.9.2012)</w:t>
      </w:r>
    </w:p>
    <w:p w:rsidR="005620F0" w:rsidRPr="0081528E" w:rsidRDefault="005620F0" w:rsidP="0081528E">
      <w:pPr>
        <w:jc w:val="both"/>
        <w:rPr>
          <w:b/>
        </w:rPr>
      </w:pPr>
      <w:r w:rsidRPr="0081528E">
        <w:rPr>
          <w:b/>
        </w:rPr>
        <w:t>Kulturní památky</w:t>
      </w:r>
      <w:bookmarkEnd w:id="76"/>
      <w:bookmarkEnd w:id="77"/>
      <w:bookmarkEnd w:id="78"/>
      <w:bookmarkEnd w:id="79"/>
      <w:bookmarkEnd w:id="80"/>
      <w:bookmarkEnd w:id="81"/>
    </w:p>
    <w:p w:rsidR="005620F0" w:rsidRPr="005620F0" w:rsidRDefault="005620F0" w:rsidP="000C757F">
      <w:pPr>
        <w:pStyle w:val="Odstavecseseznamem"/>
        <w:numPr>
          <w:ilvl w:val="0"/>
          <w:numId w:val="7"/>
        </w:numPr>
        <w:spacing w:after="0"/>
        <w:jc w:val="both"/>
      </w:pPr>
      <w:r w:rsidRPr="005620F0">
        <w:t xml:space="preserve">Tvrz v Golčově Jeníkově </w:t>
      </w:r>
      <w:r w:rsidR="003F3C91">
        <w:t>-</w:t>
      </w:r>
      <w:r w:rsidRPr="005620F0">
        <w:t xml:space="preserve"> galerie a muzeum</w:t>
      </w:r>
    </w:p>
    <w:p w:rsidR="005620F0" w:rsidRPr="005620F0" w:rsidRDefault="005620F0" w:rsidP="000C757F">
      <w:pPr>
        <w:pStyle w:val="Odstavecseseznamem"/>
        <w:numPr>
          <w:ilvl w:val="0"/>
          <w:numId w:val="7"/>
        </w:numPr>
        <w:spacing w:after="0"/>
        <w:jc w:val="both"/>
      </w:pPr>
      <w:r w:rsidRPr="005620F0">
        <w:t xml:space="preserve">Hrad Ledeč nad Sázavou </w:t>
      </w:r>
      <w:r w:rsidR="003F3C91">
        <w:t>-</w:t>
      </w:r>
      <w:r w:rsidRPr="005620F0">
        <w:t xml:space="preserve"> muzeum</w:t>
      </w:r>
    </w:p>
    <w:p w:rsidR="005620F0" w:rsidRPr="005620F0" w:rsidRDefault="005620F0" w:rsidP="000C757F">
      <w:pPr>
        <w:pStyle w:val="Odstavecseseznamem"/>
        <w:numPr>
          <w:ilvl w:val="0"/>
          <w:numId w:val="7"/>
        </w:numPr>
        <w:spacing w:after="0"/>
        <w:jc w:val="both"/>
      </w:pPr>
      <w:r w:rsidRPr="005620F0">
        <w:lastRenderedPageBreak/>
        <w:t>Selské muz</w:t>
      </w:r>
      <w:r w:rsidR="005B0911">
        <w:t>eum Michalův Statek v Pohled</w:t>
      </w:r>
      <w:r w:rsidRPr="005620F0">
        <w:t xml:space="preserve">i </w:t>
      </w:r>
      <w:r w:rsidR="003F3C91">
        <w:t>-</w:t>
      </w:r>
      <w:r w:rsidRPr="005620F0">
        <w:t xml:space="preserve"> skanzen</w:t>
      </w:r>
    </w:p>
    <w:p w:rsidR="005620F0" w:rsidRPr="005620F0" w:rsidRDefault="005620F0" w:rsidP="000C757F">
      <w:pPr>
        <w:pStyle w:val="Odstavecseseznamem"/>
        <w:numPr>
          <w:ilvl w:val="0"/>
          <w:numId w:val="7"/>
        </w:numPr>
        <w:spacing w:after="0"/>
        <w:jc w:val="both"/>
      </w:pPr>
      <w:r w:rsidRPr="005620F0">
        <w:t xml:space="preserve">Sklářská huť Jakub </w:t>
      </w:r>
      <w:r w:rsidR="005B0911">
        <w:t>- Tasice (místní část obce Bělá)</w:t>
      </w:r>
      <w:r w:rsidRPr="005620F0">
        <w:t xml:space="preserve"> </w:t>
      </w:r>
      <w:r w:rsidR="003F3C91">
        <w:t>-</w:t>
      </w:r>
      <w:r w:rsidRPr="005620F0">
        <w:t xml:space="preserve"> sklářský skanzen</w:t>
      </w:r>
    </w:p>
    <w:p w:rsidR="005620F0" w:rsidRDefault="005620F0" w:rsidP="000C757F">
      <w:pPr>
        <w:pStyle w:val="Odstavecseseznamem"/>
        <w:numPr>
          <w:ilvl w:val="0"/>
          <w:numId w:val="7"/>
        </w:numPr>
        <w:spacing w:after="0"/>
      </w:pPr>
      <w:r w:rsidRPr="005620F0">
        <w:t xml:space="preserve">Zámek ve Světlé nad Sázavou </w:t>
      </w:r>
      <w:r w:rsidR="00955002">
        <w:t>–</w:t>
      </w:r>
      <w:r w:rsidRPr="005620F0">
        <w:t xml:space="preserve"> muzeum</w:t>
      </w:r>
    </w:p>
    <w:p w:rsidR="00955002" w:rsidRDefault="00955002" w:rsidP="00955002">
      <w:pPr>
        <w:spacing w:after="0"/>
      </w:pPr>
    </w:p>
    <w:p w:rsidR="00955002" w:rsidRDefault="00955002" w:rsidP="00955002">
      <w:pPr>
        <w:spacing w:after="0" w:line="360" w:lineRule="auto"/>
        <w:jc w:val="both"/>
        <w:rPr>
          <w:b/>
        </w:rPr>
      </w:pPr>
      <w:r>
        <w:rPr>
          <w:b/>
        </w:rPr>
        <w:t>Zájem obyvatel v MAS o infrastrukturu</w:t>
      </w:r>
    </w:p>
    <w:p w:rsidR="00955002" w:rsidRDefault="00955002" w:rsidP="00955002">
      <w:pPr>
        <w:spacing w:after="0" w:line="360" w:lineRule="auto"/>
        <w:jc w:val="both"/>
      </w:pPr>
      <w:r>
        <w:t xml:space="preserve">Při dotazníkových šetřeních a komunitních projednáváních v obcích v území MAS vyplynulo, že obyvatelé mají zájem o infrastrukturu pro cestovní ruch (viz graf níže). </w:t>
      </w:r>
    </w:p>
    <w:p w:rsidR="00417BD7" w:rsidRDefault="0006387E" w:rsidP="00417BD7">
      <w:pPr>
        <w:pStyle w:val="Nadpis3"/>
        <w:jc w:val="center"/>
      </w:pPr>
      <w:bookmarkStart w:id="82" w:name="_Toc397019264"/>
      <w:r>
        <w:t>Graf č. 3</w:t>
      </w:r>
      <w:r w:rsidR="00417BD7">
        <w:t xml:space="preserve"> – Infrastruktura pro cestovní ruch</w:t>
      </w:r>
      <w:bookmarkEnd w:id="82"/>
    </w:p>
    <w:p w:rsidR="00955002" w:rsidRDefault="00955002" w:rsidP="00955002">
      <w:pPr>
        <w:spacing w:after="0"/>
        <w:jc w:val="center"/>
      </w:pPr>
      <w:r w:rsidRPr="00955002">
        <w:rPr>
          <w:noProof/>
          <w:lang w:eastAsia="cs-CZ"/>
        </w:rPr>
        <w:drawing>
          <wp:inline distT="0" distB="0" distL="0" distR="0">
            <wp:extent cx="4572000" cy="2628900"/>
            <wp:effectExtent l="19050" t="0" r="19050" b="0"/>
            <wp:docPr id="10" name="Graf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955002" w:rsidRPr="00955002" w:rsidRDefault="00955002" w:rsidP="00955002">
      <w:pPr>
        <w:pStyle w:val="Citace"/>
        <w:jc w:val="center"/>
      </w:pPr>
      <w:r>
        <w:t>Zdroj: Dotazníky pro občany a komunitní projednání</w:t>
      </w:r>
    </w:p>
    <w:p w:rsidR="0069722E" w:rsidRDefault="0069722E" w:rsidP="00BC1281">
      <w:pPr>
        <w:spacing w:after="0" w:line="360" w:lineRule="auto"/>
        <w:jc w:val="both"/>
      </w:pPr>
    </w:p>
    <w:p w:rsidR="00BA0DC7" w:rsidRPr="00D36C6B" w:rsidRDefault="00595DE7" w:rsidP="00D36C6B">
      <w:pPr>
        <w:pStyle w:val="Nadpis2"/>
      </w:pPr>
      <w:bookmarkStart w:id="83" w:name="_Toc397019265"/>
      <w:r>
        <w:t xml:space="preserve">2.2.6 </w:t>
      </w:r>
      <w:r w:rsidR="005620F0" w:rsidRPr="005620F0">
        <w:t>Volný čas</w:t>
      </w:r>
      <w:r w:rsidR="002A75BC">
        <w:t xml:space="preserve"> a infrastruktura v obcích</w:t>
      </w:r>
      <w:bookmarkEnd w:id="83"/>
    </w:p>
    <w:p w:rsidR="00BA0DC7" w:rsidRPr="004E3ABE" w:rsidRDefault="00BA0DC7" w:rsidP="004E3ABE">
      <w:pPr>
        <w:spacing w:after="0" w:line="360" w:lineRule="auto"/>
        <w:jc w:val="both"/>
        <w:rPr>
          <w:szCs w:val="24"/>
        </w:rPr>
      </w:pPr>
      <w:r w:rsidRPr="004E3ABE">
        <w:rPr>
          <w:szCs w:val="24"/>
        </w:rPr>
        <w:t>Rozvoj různorodě zaměřených zájmových aktiv</w:t>
      </w:r>
      <w:r w:rsidR="00ED208C" w:rsidRPr="004E3ABE">
        <w:rPr>
          <w:szCs w:val="24"/>
        </w:rPr>
        <w:t>it občanů, tělovýchovy a sportu,</w:t>
      </w:r>
      <w:r w:rsidRPr="004E3ABE">
        <w:rPr>
          <w:szCs w:val="24"/>
        </w:rPr>
        <w:t xml:space="preserve"> realizovaných ve volném čase, vytváří podmínky pro zdravý životní styl a prostor pro vzdělávání a rekreaci. Jedním z významných prvků je participace občanů na utváření aktivního kulturního a komunitního života v obcích, čímž se přispívá k zachování tradic, zvyklostí a kulturního dědictví včetně rozvoje volnočasových a </w:t>
      </w:r>
      <w:r w:rsidR="00E336A7">
        <w:rPr>
          <w:szCs w:val="24"/>
        </w:rPr>
        <w:t>sportovních aktivit.</w:t>
      </w:r>
    </w:p>
    <w:p w:rsidR="00BC1281" w:rsidRDefault="00223A48" w:rsidP="004E3ABE">
      <w:pPr>
        <w:spacing w:after="0" w:line="360" w:lineRule="auto"/>
        <w:jc w:val="both"/>
        <w:rPr>
          <w:szCs w:val="24"/>
        </w:rPr>
      </w:pPr>
      <w:r w:rsidRPr="004E3ABE">
        <w:rPr>
          <w:szCs w:val="24"/>
        </w:rPr>
        <w:lastRenderedPageBreak/>
        <w:t>Volný čas místních obyvatel je naplňován volnočasovými aktivitami pořádanými o</w:t>
      </w:r>
      <w:r w:rsidR="00ED208C" w:rsidRPr="004E3ABE">
        <w:rPr>
          <w:szCs w:val="24"/>
        </w:rPr>
        <w:t>bcemi či zájmovými spolky, které</w:t>
      </w:r>
      <w:r w:rsidRPr="004E3ABE">
        <w:rPr>
          <w:szCs w:val="24"/>
        </w:rPr>
        <w:t xml:space="preserve"> v nich působí. Mezi tyto spolky v regionu MAS Královsk</w:t>
      </w:r>
      <w:r w:rsidR="000741D1" w:rsidRPr="004E3ABE">
        <w:rPr>
          <w:szCs w:val="24"/>
        </w:rPr>
        <w:t>á</w:t>
      </w:r>
      <w:r w:rsidRPr="004E3ABE">
        <w:rPr>
          <w:szCs w:val="24"/>
        </w:rPr>
        <w:t xml:space="preserve"> stezka patří zejména sbory dobrovolných hasičů, rybářské spolky, včelařské spolky, myslivecké spolky či sportovní spolky – zejména fotbal</w:t>
      </w:r>
      <w:r w:rsidR="00121751" w:rsidRPr="004E3ABE">
        <w:rPr>
          <w:szCs w:val="24"/>
        </w:rPr>
        <w:t xml:space="preserve"> (tělovýchovné a tělocvičné jednoty)</w:t>
      </w:r>
      <w:r w:rsidRPr="004E3ABE">
        <w:rPr>
          <w:szCs w:val="24"/>
        </w:rPr>
        <w:t xml:space="preserve">. Obce spolu se spolky pořádají plesy, </w:t>
      </w:r>
      <w:r w:rsidR="005B1614" w:rsidRPr="004E3ABE">
        <w:rPr>
          <w:szCs w:val="24"/>
        </w:rPr>
        <w:t xml:space="preserve">zábavy, </w:t>
      </w:r>
      <w:r w:rsidRPr="004E3ABE">
        <w:rPr>
          <w:szCs w:val="24"/>
        </w:rPr>
        <w:t xml:space="preserve">hasičské soutěže, rybářské výlovy či myslivecké leče, karnevaly, dětské dny, rozloučení s prázdninami a mnoho dalšího. </w:t>
      </w:r>
      <w:r w:rsidR="00BC1281" w:rsidRPr="004E3ABE">
        <w:rPr>
          <w:szCs w:val="24"/>
        </w:rPr>
        <w:t xml:space="preserve">Co se týče sportovních aktivit, </w:t>
      </w:r>
      <w:r w:rsidRPr="004E3ABE">
        <w:rPr>
          <w:szCs w:val="24"/>
        </w:rPr>
        <w:t>lze</w:t>
      </w:r>
      <w:r w:rsidR="00BC1281" w:rsidRPr="004E3ABE">
        <w:rPr>
          <w:szCs w:val="24"/>
        </w:rPr>
        <w:t xml:space="preserve"> jmenovat především turistiku a</w:t>
      </w:r>
      <w:r w:rsidRPr="004E3ABE">
        <w:rPr>
          <w:szCs w:val="24"/>
        </w:rPr>
        <w:t xml:space="preserve"> cyklistiku, pro které je zde ideální prostředí. </w:t>
      </w:r>
      <w:r w:rsidR="00446490" w:rsidRPr="004E3ABE">
        <w:rPr>
          <w:szCs w:val="24"/>
        </w:rPr>
        <w:t xml:space="preserve">Území protíná řada turistických tras a cyklotras všech obtížností. </w:t>
      </w:r>
      <w:r w:rsidR="00BC1281" w:rsidRPr="004E3ABE">
        <w:rPr>
          <w:szCs w:val="24"/>
        </w:rPr>
        <w:t xml:space="preserve"> Začíná se postupně rozvíjet agroturistika a nově jsou </w:t>
      </w:r>
      <w:r w:rsidR="00BA0DC7" w:rsidRPr="004E3ABE">
        <w:rPr>
          <w:szCs w:val="24"/>
        </w:rPr>
        <w:t>vytvářeny hi</w:t>
      </w:r>
      <w:r w:rsidR="00826EDE" w:rsidRPr="004E3ABE">
        <w:rPr>
          <w:szCs w:val="24"/>
        </w:rPr>
        <w:t>p</w:t>
      </w:r>
      <w:r w:rsidR="00446490" w:rsidRPr="004E3ABE">
        <w:rPr>
          <w:szCs w:val="24"/>
        </w:rPr>
        <w:t>p</w:t>
      </w:r>
      <w:r w:rsidR="00BC1281" w:rsidRPr="004E3ABE">
        <w:rPr>
          <w:szCs w:val="24"/>
        </w:rPr>
        <w:t>ostezky</w:t>
      </w:r>
      <w:r w:rsidR="00446490" w:rsidRPr="004E3ABE">
        <w:rPr>
          <w:szCs w:val="24"/>
        </w:rPr>
        <w:t>, běžecké stezky i naučné stezky</w:t>
      </w:r>
      <w:r w:rsidR="00BC1281" w:rsidRPr="004E3ABE">
        <w:rPr>
          <w:szCs w:val="24"/>
        </w:rPr>
        <w:t xml:space="preserve">. </w:t>
      </w:r>
      <w:r w:rsidRPr="004E3ABE">
        <w:rPr>
          <w:szCs w:val="24"/>
        </w:rPr>
        <w:t>V obcích se také za pomoci finančních pro</w:t>
      </w:r>
      <w:r w:rsidR="000741D1" w:rsidRPr="004E3ABE">
        <w:rPr>
          <w:szCs w:val="24"/>
        </w:rPr>
        <w:t>středků z Evropské unie</w:t>
      </w:r>
      <w:r w:rsidRPr="004E3ABE">
        <w:rPr>
          <w:szCs w:val="24"/>
        </w:rPr>
        <w:t xml:space="preserve"> rozrůst</w:t>
      </w:r>
      <w:r w:rsidR="000741D1" w:rsidRPr="004E3ABE">
        <w:rPr>
          <w:szCs w:val="24"/>
        </w:rPr>
        <w:t>ají</w:t>
      </w:r>
      <w:r w:rsidRPr="004E3ABE">
        <w:rPr>
          <w:szCs w:val="24"/>
        </w:rPr>
        <w:t xml:space="preserve"> </w:t>
      </w:r>
      <w:r w:rsidR="00BC1281" w:rsidRPr="004E3ABE">
        <w:rPr>
          <w:szCs w:val="24"/>
        </w:rPr>
        <w:t>víceúčelov</w:t>
      </w:r>
      <w:r w:rsidR="00E336A7">
        <w:rPr>
          <w:szCs w:val="24"/>
        </w:rPr>
        <w:t>á či dětská hřiště.</w:t>
      </w:r>
    </w:p>
    <w:p w:rsidR="00BA74DB" w:rsidRDefault="00BA74DB" w:rsidP="004E3ABE">
      <w:pPr>
        <w:spacing w:after="0" w:line="360" w:lineRule="auto"/>
        <w:jc w:val="both"/>
        <w:rPr>
          <w:szCs w:val="24"/>
        </w:rPr>
      </w:pPr>
    </w:p>
    <w:p w:rsidR="00BA74DB" w:rsidRPr="00BA74DB" w:rsidRDefault="00BA74DB" w:rsidP="004E3ABE">
      <w:pPr>
        <w:spacing w:after="0" w:line="360" w:lineRule="auto"/>
        <w:jc w:val="both"/>
        <w:rPr>
          <w:szCs w:val="24"/>
        </w:rPr>
      </w:pPr>
      <w:r w:rsidRPr="00BA74DB">
        <w:rPr>
          <w:szCs w:val="24"/>
        </w:rPr>
        <w:t>Volnočasové aktivity v obcích, kulturní a komunitní život zajišťují především NNO. Jejich existence je pro posilování komunity zásadní. Zapotřebí je však jejich dostatečná podpora ze strany obcí, i Kraje. Potřebným se však stále výrazněji jeví především zjednodušení legislativy byrokracie, která je po NNO a jejích reprezentantech nárokována. Sportovní vyžití spočívá spíše v osobní invenci. Jistým problémem jsou sportovní kroužky pro děti</w:t>
      </w:r>
      <w:r w:rsidR="004E47C3">
        <w:rPr>
          <w:szCs w:val="24"/>
        </w:rPr>
        <w:t>, které se nacházejí především ve městech</w:t>
      </w:r>
      <w:r w:rsidRPr="00BA74DB">
        <w:rPr>
          <w:szCs w:val="24"/>
        </w:rPr>
        <w:t xml:space="preserve"> a nedostatečná dopravní dostupnost pak ztěžuje dětem ze spádových oblastí dostupnost těchto aktivit. Dopravní dostupnost se váže i k sídlům úřadů a kulturních zařízení jako jsou divadla, kina apod. Divadlo a kino však člověk nenavštěvuje každý den a může si zajistit dopravu osobním automobilem. Dostupnost úřadů nahrazuje přítomnost pošty v malých obcích, proto </w:t>
      </w:r>
      <w:r w:rsidR="004E47C3">
        <w:rPr>
          <w:szCs w:val="24"/>
        </w:rPr>
        <w:t>je zapotřebí jejich zachování.</w:t>
      </w:r>
    </w:p>
    <w:p w:rsidR="0081528E" w:rsidRPr="004E3ABE" w:rsidRDefault="0081528E" w:rsidP="004E3ABE">
      <w:pPr>
        <w:spacing w:after="0" w:line="360" w:lineRule="auto"/>
        <w:jc w:val="both"/>
        <w:rPr>
          <w:szCs w:val="24"/>
          <w:highlight w:val="yellow"/>
        </w:rPr>
      </w:pPr>
    </w:p>
    <w:p w:rsidR="00AC5C6C" w:rsidRPr="004E3ABE" w:rsidRDefault="00AC5C6C" w:rsidP="004E3ABE">
      <w:pPr>
        <w:spacing w:after="0" w:line="360" w:lineRule="auto"/>
        <w:jc w:val="both"/>
        <w:rPr>
          <w:b/>
          <w:szCs w:val="24"/>
        </w:rPr>
      </w:pPr>
      <w:r w:rsidRPr="004E3ABE">
        <w:rPr>
          <w:b/>
          <w:szCs w:val="24"/>
        </w:rPr>
        <w:t>Sportoviště</w:t>
      </w:r>
    </w:p>
    <w:p w:rsidR="003641EF" w:rsidRPr="004E3ABE" w:rsidRDefault="003641EF" w:rsidP="004E3ABE">
      <w:pPr>
        <w:pStyle w:val="Odstavecseseznamem"/>
        <w:numPr>
          <w:ilvl w:val="0"/>
          <w:numId w:val="8"/>
        </w:numPr>
        <w:spacing w:after="0" w:line="360" w:lineRule="auto"/>
        <w:jc w:val="both"/>
        <w:rPr>
          <w:szCs w:val="24"/>
          <w:shd w:val="clear" w:color="auto" w:fill="FFFFFF"/>
        </w:rPr>
      </w:pPr>
      <w:r w:rsidRPr="004E3ABE">
        <w:rPr>
          <w:b/>
          <w:szCs w:val="24"/>
          <w:shd w:val="clear" w:color="auto" w:fill="FFFFFF"/>
        </w:rPr>
        <w:t xml:space="preserve">Havlíčkův Brod – Kotlina - </w:t>
      </w:r>
      <w:r w:rsidRPr="004E3ABE">
        <w:rPr>
          <w:szCs w:val="24"/>
        </w:rPr>
        <w:t>Vedle plaveckého bazénu a zimního stadionu nabízí areál Kotlina další mo</w:t>
      </w:r>
      <w:r w:rsidR="00BB4334" w:rsidRPr="004E3ABE">
        <w:rPr>
          <w:szCs w:val="24"/>
        </w:rPr>
        <w:t>ž</w:t>
      </w:r>
      <w:r w:rsidRPr="004E3ABE">
        <w:rPr>
          <w:szCs w:val="24"/>
        </w:rPr>
        <w:t>nosti sportovního vy</w:t>
      </w:r>
      <w:r w:rsidR="00BB4334" w:rsidRPr="004E3ABE">
        <w:rPr>
          <w:szCs w:val="24"/>
        </w:rPr>
        <w:t>ž</w:t>
      </w:r>
      <w:r w:rsidRPr="004E3ABE">
        <w:rPr>
          <w:szCs w:val="24"/>
        </w:rPr>
        <w:t>ití. V areálu se nachází fitness centrum, solárium a squashové hřiště. Areál dále nabízí indoorcycling, aerobic, zumbu, alpi</w:t>
      </w:r>
      <w:r w:rsidR="00826EDE" w:rsidRPr="004E3ABE">
        <w:rPr>
          <w:szCs w:val="24"/>
        </w:rPr>
        <w:t>n</w:t>
      </w:r>
      <w:r w:rsidRPr="004E3ABE">
        <w:rPr>
          <w:szCs w:val="24"/>
        </w:rPr>
        <w:t>ning, masá</w:t>
      </w:r>
      <w:r w:rsidR="00BB4334" w:rsidRPr="004E3ABE">
        <w:rPr>
          <w:szCs w:val="24"/>
        </w:rPr>
        <w:t>ž</w:t>
      </w:r>
      <w:r w:rsidRPr="004E3ABE">
        <w:rPr>
          <w:szCs w:val="24"/>
        </w:rPr>
        <w:t>e a kurzy společenského tance.</w:t>
      </w:r>
    </w:p>
    <w:p w:rsidR="003641EF" w:rsidRPr="004E3ABE" w:rsidRDefault="003641EF" w:rsidP="004E3ABE">
      <w:pPr>
        <w:pStyle w:val="Odstavecseseznamem"/>
        <w:numPr>
          <w:ilvl w:val="0"/>
          <w:numId w:val="8"/>
        </w:numPr>
        <w:spacing w:after="0" w:line="360" w:lineRule="auto"/>
        <w:jc w:val="both"/>
        <w:rPr>
          <w:szCs w:val="24"/>
          <w:shd w:val="clear" w:color="auto" w:fill="FFFFFF"/>
        </w:rPr>
      </w:pPr>
      <w:r w:rsidRPr="004E3ABE">
        <w:rPr>
          <w:b/>
          <w:szCs w:val="24"/>
          <w:shd w:val="clear" w:color="auto" w:fill="FFFFFF"/>
        </w:rPr>
        <w:t xml:space="preserve">Havlíčkův Brod - </w:t>
      </w:r>
      <w:r w:rsidRPr="004E3ABE">
        <w:rPr>
          <w:b/>
          <w:bCs/>
          <w:szCs w:val="24"/>
        </w:rPr>
        <w:t>Sportovní areál na Losích  - s</w:t>
      </w:r>
      <w:r w:rsidRPr="004E3ABE">
        <w:rPr>
          <w:szCs w:val="24"/>
        </w:rPr>
        <w:t xml:space="preserve">portoviště se nachází nedaleko od centra města na břehu řeky Sázavy. Areál nabízí fotbalový stadion, který využívá FC Slovan. Vedle fotbalového stadionu bylo v roce 2008 vybudováno hřiště s umělým trávníkem třetí generace. Areál nabízí rovněž několik tenisových kurtů, které je možno od roku 2011 </w:t>
      </w:r>
      <w:r w:rsidR="00D72FC6" w:rsidRPr="004E3ABE">
        <w:rPr>
          <w:szCs w:val="24"/>
        </w:rPr>
        <w:t xml:space="preserve">využívat </w:t>
      </w:r>
      <w:r w:rsidR="004E47C3" w:rsidRPr="004E3ABE">
        <w:rPr>
          <w:szCs w:val="24"/>
        </w:rPr>
        <w:t xml:space="preserve">díky nafukovací hale </w:t>
      </w:r>
      <w:r w:rsidR="00D72FC6" w:rsidRPr="004E3ABE">
        <w:rPr>
          <w:szCs w:val="24"/>
        </w:rPr>
        <w:t>rovněž</w:t>
      </w:r>
      <w:r w:rsidR="004E47C3">
        <w:rPr>
          <w:szCs w:val="24"/>
        </w:rPr>
        <w:t xml:space="preserve"> v zimním období</w:t>
      </w:r>
      <w:r w:rsidRPr="004E3ABE">
        <w:rPr>
          <w:szCs w:val="24"/>
        </w:rPr>
        <w:t>. Vedle těch</w:t>
      </w:r>
      <w:r w:rsidR="00BB4334" w:rsidRPr="004E3ABE">
        <w:rPr>
          <w:szCs w:val="24"/>
        </w:rPr>
        <w:t>to sportovišť je v Havlíčkově Br</w:t>
      </w:r>
      <w:r w:rsidRPr="004E3ABE">
        <w:rPr>
          <w:szCs w:val="24"/>
        </w:rPr>
        <w:t>odě možné navštěvovat různé posilovny a fitness centra.</w:t>
      </w:r>
    </w:p>
    <w:p w:rsidR="00AC5C6C" w:rsidRPr="004E3ABE" w:rsidRDefault="00AC5C6C" w:rsidP="004E3ABE">
      <w:pPr>
        <w:pStyle w:val="Odstavecseseznamem"/>
        <w:numPr>
          <w:ilvl w:val="0"/>
          <w:numId w:val="8"/>
        </w:numPr>
        <w:spacing w:after="0" w:line="360" w:lineRule="auto"/>
        <w:jc w:val="both"/>
        <w:rPr>
          <w:szCs w:val="24"/>
          <w:shd w:val="clear" w:color="auto" w:fill="FFFFFF"/>
        </w:rPr>
      </w:pPr>
      <w:r w:rsidRPr="004E3ABE">
        <w:rPr>
          <w:b/>
          <w:szCs w:val="24"/>
        </w:rPr>
        <w:t>Ledeč nad Sázavou</w:t>
      </w:r>
      <w:r w:rsidRPr="004E3ABE">
        <w:rPr>
          <w:szCs w:val="24"/>
        </w:rPr>
        <w:t xml:space="preserve"> </w:t>
      </w:r>
      <w:r w:rsidR="00CB5B2E" w:rsidRPr="004E3ABE">
        <w:rPr>
          <w:szCs w:val="24"/>
        </w:rPr>
        <w:t>-</w:t>
      </w:r>
      <w:r w:rsidRPr="004E3ABE">
        <w:rPr>
          <w:szCs w:val="24"/>
        </w:rPr>
        <w:t xml:space="preserve"> </w:t>
      </w:r>
      <w:r w:rsidRPr="004E3ABE">
        <w:rPr>
          <w:b/>
          <w:szCs w:val="24"/>
        </w:rPr>
        <w:t>Kaskáda</w:t>
      </w:r>
      <w:r w:rsidRPr="004E3ABE">
        <w:rPr>
          <w:szCs w:val="24"/>
        </w:rPr>
        <w:t xml:space="preserve"> - </w:t>
      </w:r>
      <w:r w:rsidRPr="004E3ABE">
        <w:rPr>
          <w:szCs w:val="24"/>
          <w:shd w:val="clear" w:color="auto" w:fill="FFFFFF"/>
        </w:rPr>
        <w:t>sportovní centrum s nabídkou spinningu, zumby, squashe a fitness</w:t>
      </w:r>
      <w:r w:rsidR="004E47C3">
        <w:rPr>
          <w:szCs w:val="24"/>
          <w:shd w:val="clear" w:color="auto" w:fill="FFFFFF"/>
        </w:rPr>
        <w:t>.</w:t>
      </w:r>
    </w:p>
    <w:p w:rsidR="00D72FC6" w:rsidRPr="004E3ABE" w:rsidRDefault="00D72FC6" w:rsidP="004E3ABE">
      <w:pPr>
        <w:pStyle w:val="Odstavecseseznamem"/>
        <w:numPr>
          <w:ilvl w:val="0"/>
          <w:numId w:val="8"/>
        </w:numPr>
        <w:spacing w:after="0" w:line="360" w:lineRule="auto"/>
        <w:jc w:val="both"/>
        <w:rPr>
          <w:szCs w:val="24"/>
          <w:shd w:val="clear" w:color="auto" w:fill="FFFFFF"/>
        </w:rPr>
      </w:pPr>
      <w:r w:rsidRPr="004E3ABE">
        <w:rPr>
          <w:b/>
          <w:szCs w:val="24"/>
        </w:rPr>
        <w:t xml:space="preserve">Ledeč nad Sázavou </w:t>
      </w:r>
      <w:r w:rsidRPr="004E3ABE">
        <w:rPr>
          <w:szCs w:val="24"/>
          <w:shd w:val="clear" w:color="auto" w:fill="FFFFFF"/>
        </w:rPr>
        <w:t>– TJ Sokol Ledeč nad</w:t>
      </w:r>
      <w:r w:rsidR="004E47C3">
        <w:rPr>
          <w:szCs w:val="24"/>
          <w:shd w:val="clear" w:color="auto" w:fill="FFFFFF"/>
        </w:rPr>
        <w:t xml:space="preserve"> Sázavou – umělá lezecká stěna.</w:t>
      </w:r>
    </w:p>
    <w:p w:rsidR="00AC5C6C" w:rsidRPr="004E3ABE" w:rsidRDefault="00AC5C6C" w:rsidP="004E47C3">
      <w:pPr>
        <w:pStyle w:val="Odstavecseseznamem"/>
        <w:numPr>
          <w:ilvl w:val="0"/>
          <w:numId w:val="8"/>
        </w:numPr>
        <w:spacing w:after="0" w:line="360" w:lineRule="auto"/>
        <w:jc w:val="both"/>
        <w:rPr>
          <w:szCs w:val="24"/>
          <w:shd w:val="clear" w:color="auto" w:fill="FFFFFF"/>
        </w:rPr>
      </w:pPr>
      <w:r w:rsidRPr="004E3ABE">
        <w:rPr>
          <w:b/>
          <w:szCs w:val="24"/>
          <w:shd w:val="clear" w:color="auto" w:fill="FFFFFF"/>
        </w:rPr>
        <w:lastRenderedPageBreak/>
        <w:t>Borek</w:t>
      </w:r>
      <w:r w:rsidRPr="004E3ABE">
        <w:rPr>
          <w:szCs w:val="24"/>
          <w:shd w:val="clear" w:color="auto" w:fill="FFFFFF"/>
        </w:rPr>
        <w:t xml:space="preserve"> - </w:t>
      </w:r>
      <w:r w:rsidRPr="004E3ABE">
        <w:rPr>
          <w:b/>
          <w:szCs w:val="24"/>
          <w:shd w:val="clear" w:color="auto" w:fill="FFFFFF"/>
        </w:rPr>
        <w:t>Hotel Harmonie</w:t>
      </w:r>
      <w:r w:rsidRPr="004E3ABE">
        <w:rPr>
          <w:szCs w:val="24"/>
          <w:shd w:val="clear" w:color="auto" w:fill="FFFFFF"/>
        </w:rPr>
        <w:t xml:space="preserve"> - víceúčelového sportoviště s možností hraní fotbalu, tenisu, volejbalu a nohejbalu</w:t>
      </w:r>
      <w:r w:rsidR="004E47C3">
        <w:rPr>
          <w:szCs w:val="24"/>
          <w:shd w:val="clear" w:color="auto" w:fill="FFFFFF"/>
        </w:rPr>
        <w:t>.</w:t>
      </w:r>
    </w:p>
    <w:p w:rsidR="00AC5C6C" w:rsidRPr="004E3ABE" w:rsidRDefault="00AC5C6C" w:rsidP="004E47C3">
      <w:pPr>
        <w:pStyle w:val="Odstavecseseznamem"/>
        <w:numPr>
          <w:ilvl w:val="0"/>
          <w:numId w:val="8"/>
        </w:numPr>
        <w:spacing w:after="0" w:line="360" w:lineRule="auto"/>
        <w:jc w:val="both"/>
        <w:rPr>
          <w:szCs w:val="24"/>
          <w:shd w:val="clear" w:color="auto" w:fill="FFFFFF"/>
        </w:rPr>
      </w:pPr>
      <w:r w:rsidRPr="004E3ABE">
        <w:rPr>
          <w:b/>
          <w:szCs w:val="24"/>
          <w:shd w:val="clear" w:color="auto" w:fill="FFFFFF"/>
        </w:rPr>
        <w:t>Světlá nad Sázavou</w:t>
      </w:r>
      <w:r w:rsidRPr="004E3ABE">
        <w:rPr>
          <w:szCs w:val="24"/>
          <w:shd w:val="clear" w:color="auto" w:fill="FFFFFF"/>
        </w:rPr>
        <w:t xml:space="preserve"> - </w:t>
      </w:r>
      <w:r w:rsidRPr="004E3ABE">
        <w:rPr>
          <w:b/>
          <w:szCs w:val="24"/>
          <w:shd w:val="clear" w:color="auto" w:fill="FFFFFF"/>
        </w:rPr>
        <w:t>Tenisový klub Sklo Bohemia</w:t>
      </w:r>
      <w:r w:rsidRPr="004E3ABE">
        <w:rPr>
          <w:szCs w:val="24"/>
          <w:shd w:val="clear" w:color="auto" w:fill="FFFFFF"/>
        </w:rPr>
        <w:t xml:space="preserve"> - provozování šesti antukových kurtů a pevné tenisové haly s umělým povrchem</w:t>
      </w:r>
      <w:r w:rsidR="004E47C3">
        <w:rPr>
          <w:szCs w:val="24"/>
          <w:shd w:val="clear" w:color="auto" w:fill="FFFFFF"/>
        </w:rPr>
        <w:t>.</w:t>
      </w:r>
    </w:p>
    <w:p w:rsidR="00AC5C6C" w:rsidRPr="004E3ABE" w:rsidRDefault="00AC5C6C" w:rsidP="004E47C3">
      <w:pPr>
        <w:pStyle w:val="Odstavecseseznamem"/>
        <w:numPr>
          <w:ilvl w:val="0"/>
          <w:numId w:val="8"/>
        </w:numPr>
        <w:spacing w:after="0" w:line="360" w:lineRule="auto"/>
        <w:jc w:val="both"/>
        <w:rPr>
          <w:szCs w:val="24"/>
          <w:shd w:val="clear" w:color="auto" w:fill="FFFFFF"/>
        </w:rPr>
      </w:pPr>
      <w:r w:rsidRPr="004E3ABE">
        <w:rPr>
          <w:b/>
          <w:szCs w:val="24"/>
          <w:shd w:val="clear" w:color="auto" w:fill="FFFFFF"/>
        </w:rPr>
        <w:t>Světlá nad Sázavou</w:t>
      </w:r>
      <w:r w:rsidRPr="004E3ABE">
        <w:rPr>
          <w:szCs w:val="24"/>
          <w:shd w:val="clear" w:color="auto" w:fill="FFFFFF"/>
        </w:rPr>
        <w:t xml:space="preserve"> - </w:t>
      </w:r>
      <w:r w:rsidRPr="004E3ABE">
        <w:rPr>
          <w:b/>
          <w:szCs w:val="24"/>
          <w:shd w:val="clear" w:color="auto" w:fill="FFFFFF"/>
        </w:rPr>
        <w:t>Sportovní centrum Pěšinky</w:t>
      </w:r>
      <w:r w:rsidRPr="004E3ABE">
        <w:rPr>
          <w:szCs w:val="24"/>
          <w:shd w:val="clear" w:color="auto" w:fill="FFFFFF"/>
        </w:rPr>
        <w:t xml:space="preserve"> </w:t>
      </w:r>
      <w:r w:rsidR="003641EF" w:rsidRPr="004E3ABE">
        <w:rPr>
          <w:szCs w:val="24"/>
          <w:shd w:val="clear" w:color="auto" w:fill="FFFFFF"/>
        </w:rPr>
        <w:t>–</w:t>
      </w:r>
      <w:r w:rsidRPr="004E3ABE">
        <w:rPr>
          <w:szCs w:val="24"/>
          <w:shd w:val="clear" w:color="auto" w:fill="FFFFFF"/>
        </w:rPr>
        <w:t xml:space="preserve"> pronájem</w:t>
      </w:r>
      <w:r w:rsidR="00D72FC6" w:rsidRPr="004E3ABE">
        <w:rPr>
          <w:szCs w:val="24"/>
          <w:shd w:val="clear" w:color="auto" w:fill="FFFFFF"/>
        </w:rPr>
        <w:t xml:space="preserve"> </w:t>
      </w:r>
      <w:r w:rsidRPr="004E3ABE">
        <w:rPr>
          <w:szCs w:val="24"/>
          <w:shd w:val="clear" w:color="auto" w:fill="FFFFFF"/>
        </w:rPr>
        <w:t>ledové plochy, veřejné bruslení, regenerační služby (sauna, hydromasážní vana, posilovna), provoz zařízení na umělém povrchu Sport Court, in-line hokej, in-line bruslení, futsal, florbal, badminton, hokejbal, házená</w:t>
      </w:r>
      <w:r w:rsidR="004E47C3">
        <w:rPr>
          <w:szCs w:val="24"/>
          <w:shd w:val="clear" w:color="auto" w:fill="FFFFFF"/>
        </w:rPr>
        <w:t>.</w:t>
      </w:r>
    </w:p>
    <w:p w:rsidR="00AC5C6C" w:rsidRPr="004E3ABE" w:rsidRDefault="00AC5C6C" w:rsidP="004E47C3">
      <w:pPr>
        <w:pStyle w:val="Odstavecseseznamem"/>
        <w:numPr>
          <w:ilvl w:val="0"/>
          <w:numId w:val="8"/>
        </w:numPr>
        <w:spacing w:after="0" w:line="360" w:lineRule="auto"/>
        <w:jc w:val="both"/>
        <w:rPr>
          <w:szCs w:val="24"/>
          <w:shd w:val="clear" w:color="auto" w:fill="FFFFFF"/>
        </w:rPr>
      </w:pPr>
      <w:r w:rsidRPr="004E3ABE">
        <w:rPr>
          <w:b/>
          <w:szCs w:val="24"/>
          <w:shd w:val="clear" w:color="auto" w:fill="FFFFFF"/>
        </w:rPr>
        <w:t>Kouty</w:t>
      </w:r>
      <w:r w:rsidRPr="004E3ABE">
        <w:rPr>
          <w:szCs w:val="24"/>
          <w:shd w:val="clear" w:color="auto" w:fill="FFFFFF"/>
        </w:rPr>
        <w:t xml:space="preserve"> - </w:t>
      </w:r>
      <w:r w:rsidRPr="004E3ABE">
        <w:rPr>
          <w:b/>
          <w:szCs w:val="24"/>
          <w:shd w:val="clear" w:color="auto" w:fill="FFFFFF"/>
        </w:rPr>
        <w:t>Hotel Luna</w:t>
      </w:r>
      <w:r w:rsidRPr="004E3ABE">
        <w:rPr>
          <w:szCs w:val="24"/>
          <w:shd w:val="clear" w:color="auto" w:fill="FFFFFF"/>
        </w:rPr>
        <w:t xml:space="preserve"> - provoz ten</w:t>
      </w:r>
      <w:r w:rsidR="004E47C3">
        <w:rPr>
          <w:szCs w:val="24"/>
          <w:shd w:val="clear" w:color="auto" w:fill="FFFFFF"/>
        </w:rPr>
        <w:t>isového kurtu a nabídka wellness</w:t>
      </w:r>
      <w:r w:rsidRPr="004E3ABE">
        <w:rPr>
          <w:szCs w:val="24"/>
          <w:shd w:val="clear" w:color="auto" w:fill="FFFFFF"/>
        </w:rPr>
        <w:t xml:space="preserve"> služeb</w:t>
      </w:r>
      <w:r w:rsidR="004E47C3">
        <w:rPr>
          <w:szCs w:val="24"/>
          <w:shd w:val="clear" w:color="auto" w:fill="FFFFFF"/>
        </w:rPr>
        <w:t>.</w:t>
      </w:r>
    </w:p>
    <w:p w:rsidR="00AA03BF" w:rsidRPr="004E3ABE" w:rsidRDefault="00AA03BF" w:rsidP="004E47C3">
      <w:pPr>
        <w:pStyle w:val="Odstavecseseznamem"/>
        <w:numPr>
          <w:ilvl w:val="0"/>
          <w:numId w:val="8"/>
        </w:numPr>
        <w:spacing w:after="0" w:line="360" w:lineRule="auto"/>
        <w:jc w:val="both"/>
        <w:rPr>
          <w:szCs w:val="24"/>
          <w:shd w:val="clear" w:color="auto" w:fill="FFFFFF"/>
        </w:rPr>
      </w:pPr>
      <w:r w:rsidRPr="004E3ABE">
        <w:rPr>
          <w:b/>
          <w:szCs w:val="24"/>
          <w:shd w:val="clear" w:color="auto" w:fill="FFFFFF"/>
        </w:rPr>
        <w:t xml:space="preserve">Leškovice </w:t>
      </w:r>
      <w:r w:rsidRPr="004E3ABE">
        <w:rPr>
          <w:szCs w:val="24"/>
          <w:shd w:val="clear" w:color="auto" w:fill="FFFFFF"/>
        </w:rPr>
        <w:t>– víceúčelové hřiště ve výstavbě</w:t>
      </w:r>
      <w:r w:rsidR="004E47C3">
        <w:rPr>
          <w:szCs w:val="24"/>
          <w:shd w:val="clear" w:color="auto" w:fill="FFFFFF"/>
        </w:rPr>
        <w:t>.</w:t>
      </w:r>
    </w:p>
    <w:p w:rsidR="00826EDE" w:rsidRPr="004E3ABE" w:rsidRDefault="00826EDE" w:rsidP="004E47C3">
      <w:pPr>
        <w:pStyle w:val="Odstavecseseznamem"/>
        <w:numPr>
          <w:ilvl w:val="0"/>
          <w:numId w:val="8"/>
        </w:numPr>
        <w:spacing w:after="0" w:line="360" w:lineRule="auto"/>
        <w:jc w:val="both"/>
        <w:rPr>
          <w:szCs w:val="24"/>
          <w:shd w:val="clear" w:color="auto" w:fill="FFFFFF"/>
        </w:rPr>
      </w:pPr>
      <w:r w:rsidRPr="004E3ABE">
        <w:rPr>
          <w:b/>
          <w:szCs w:val="24"/>
          <w:shd w:val="clear" w:color="auto" w:fill="FFFFFF"/>
        </w:rPr>
        <w:t xml:space="preserve">Habry </w:t>
      </w:r>
      <w:r w:rsidRPr="004E3ABE">
        <w:rPr>
          <w:szCs w:val="24"/>
          <w:shd w:val="clear" w:color="auto" w:fill="FFFFFF"/>
        </w:rPr>
        <w:t>– víceúčelové hřiště, fotbalové hřiště, dětské hřiště ve výstavbě</w:t>
      </w:r>
      <w:r w:rsidR="004E47C3">
        <w:rPr>
          <w:szCs w:val="24"/>
          <w:shd w:val="clear" w:color="auto" w:fill="FFFFFF"/>
        </w:rPr>
        <w:t>.</w:t>
      </w:r>
    </w:p>
    <w:p w:rsidR="0081528E" w:rsidRPr="004E3ABE" w:rsidRDefault="0081528E" w:rsidP="004E3ABE">
      <w:pPr>
        <w:spacing w:after="0" w:line="360" w:lineRule="auto"/>
        <w:jc w:val="both"/>
        <w:rPr>
          <w:color w:val="333333"/>
          <w:szCs w:val="24"/>
          <w:shd w:val="clear" w:color="auto" w:fill="FFFFFF"/>
        </w:rPr>
      </w:pPr>
    </w:p>
    <w:p w:rsidR="00AC5C6C" w:rsidRPr="004E3ABE" w:rsidRDefault="00AC5C6C" w:rsidP="004E3ABE">
      <w:pPr>
        <w:spacing w:after="0" w:line="360" w:lineRule="auto"/>
        <w:jc w:val="both"/>
        <w:rPr>
          <w:b/>
          <w:szCs w:val="24"/>
          <w:shd w:val="clear" w:color="auto" w:fill="FFFFFF"/>
        </w:rPr>
      </w:pPr>
      <w:r w:rsidRPr="004E3ABE">
        <w:rPr>
          <w:b/>
          <w:szCs w:val="24"/>
          <w:shd w:val="clear" w:color="auto" w:fill="FFFFFF"/>
        </w:rPr>
        <w:t>Koupaliště</w:t>
      </w:r>
    </w:p>
    <w:p w:rsidR="003641EF" w:rsidRPr="004E3ABE" w:rsidRDefault="003641EF" w:rsidP="004E3ABE">
      <w:pPr>
        <w:pStyle w:val="Odstavecseseznamem"/>
        <w:numPr>
          <w:ilvl w:val="0"/>
          <w:numId w:val="8"/>
        </w:numPr>
        <w:spacing w:after="0" w:line="360" w:lineRule="auto"/>
        <w:jc w:val="both"/>
        <w:rPr>
          <w:szCs w:val="24"/>
          <w:shd w:val="clear" w:color="auto" w:fill="FFFFFF"/>
        </w:rPr>
      </w:pPr>
      <w:r w:rsidRPr="004E3ABE">
        <w:rPr>
          <w:b/>
          <w:szCs w:val="24"/>
          <w:shd w:val="clear" w:color="auto" w:fill="FFFFFF"/>
        </w:rPr>
        <w:t xml:space="preserve">Havlíčkův Brod </w:t>
      </w:r>
      <w:r w:rsidRPr="004E3ABE">
        <w:rPr>
          <w:szCs w:val="24"/>
          <w:shd w:val="clear" w:color="auto" w:fill="FFFFFF"/>
        </w:rPr>
        <w:t xml:space="preserve">– Plavecký bazén </w:t>
      </w:r>
      <w:r w:rsidRPr="004E3ABE">
        <w:rPr>
          <w:szCs w:val="24"/>
        </w:rPr>
        <w:t>- je součástí sportovního areálu Kotlina, který se nachází na okraji parku Budoucnost. Sportoviště nabízí velký a malý bazén se slanou vodou, parní lázeň a suchou saunu.</w:t>
      </w:r>
    </w:p>
    <w:p w:rsidR="003641EF" w:rsidRPr="004E3ABE" w:rsidRDefault="003641EF" w:rsidP="004E3ABE">
      <w:pPr>
        <w:pStyle w:val="Odstavecseseznamem"/>
        <w:numPr>
          <w:ilvl w:val="0"/>
          <w:numId w:val="8"/>
        </w:numPr>
        <w:spacing w:after="0" w:line="360" w:lineRule="auto"/>
        <w:jc w:val="both"/>
        <w:rPr>
          <w:szCs w:val="24"/>
          <w:shd w:val="clear" w:color="auto" w:fill="FFFFFF"/>
        </w:rPr>
      </w:pPr>
      <w:r w:rsidRPr="004E3ABE">
        <w:rPr>
          <w:b/>
          <w:szCs w:val="24"/>
          <w:shd w:val="clear" w:color="auto" w:fill="FFFFFF"/>
        </w:rPr>
        <w:t xml:space="preserve">Havlíčkův Brod – </w:t>
      </w:r>
      <w:r w:rsidRPr="004E3ABE">
        <w:rPr>
          <w:szCs w:val="24"/>
        </w:rPr>
        <w:t>Venkovní koupaliště - areál se nachází v severní části města v blízkosti silnice I/34 (ulice U Cihláře). V letních měsících nabízí standardní plavecký bazén a bazén s vodními atrakcemi jako jsou: divoká řeka, perličky, masá</w:t>
      </w:r>
      <w:r w:rsidR="00826EDE" w:rsidRPr="004E3ABE">
        <w:rPr>
          <w:szCs w:val="24"/>
        </w:rPr>
        <w:t>ž</w:t>
      </w:r>
      <w:r w:rsidRPr="004E3ABE">
        <w:rPr>
          <w:szCs w:val="24"/>
        </w:rPr>
        <w:t>ní hříbek, skluzavky a dětské brouzdaliště.</w:t>
      </w:r>
    </w:p>
    <w:p w:rsidR="00AC5C6C" w:rsidRPr="004E3ABE" w:rsidRDefault="00AC5C6C" w:rsidP="004E3ABE">
      <w:pPr>
        <w:pStyle w:val="Odstavecseseznamem"/>
        <w:numPr>
          <w:ilvl w:val="0"/>
          <w:numId w:val="8"/>
        </w:numPr>
        <w:spacing w:after="0" w:line="360" w:lineRule="auto"/>
        <w:jc w:val="both"/>
        <w:rPr>
          <w:szCs w:val="24"/>
          <w:shd w:val="clear" w:color="auto" w:fill="FFFFFF"/>
        </w:rPr>
      </w:pPr>
      <w:r w:rsidRPr="004E3ABE">
        <w:rPr>
          <w:szCs w:val="24"/>
          <w:shd w:val="clear" w:color="auto" w:fill="FFFFFF"/>
        </w:rPr>
        <w:t xml:space="preserve">Koupaliště </w:t>
      </w:r>
      <w:r w:rsidRPr="004E3ABE">
        <w:rPr>
          <w:b/>
          <w:szCs w:val="24"/>
          <w:shd w:val="clear" w:color="auto" w:fill="FFFFFF"/>
        </w:rPr>
        <w:t xml:space="preserve">Kožlí </w:t>
      </w:r>
      <w:r w:rsidRPr="004E3ABE">
        <w:rPr>
          <w:szCs w:val="24"/>
          <w:shd w:val="clear" w:color="auto" w:fill="FFFFFF"/>
        </w:rPr>
        <w:t>včetně kempu</w:t>
      </w:r>
    </w:p>
    <w:p w:rsidR="00AC5C6C" w:rsidRPr="004E3ABE" w:rsidRDefault="00AC5C6C" w:rsidP="004E3ABE">
      <w:pPr>
        <w:pStyle w:val="Odstavecseseznamem"/>
        <w:numPr>
          <w:ilvl w:val="0"/>
          <w:numId w:val="8"/>
        </w:numPr>
        <w:spacing w:after="0" w:line="360" w:lineRule="auto"/>
        <w:jc w:val="both"/>
        <w:rPr>
          <w:szCs w:val="24"/>
          <w:shd w:val="clear" w:color="auto" w:fill="FFFFFF"/>
        </w:rPr>
      </w:pPr>
      <w:r w:rsidRPr="004E3ABE">
        <w:rPr>
          <w:szCs w:val="24"/>
          <w:shd w:val="clear" w:color="auto" w:fill="FFFFFF"/>
        </w:rPr>
        <w:t xml:space="preserve">Ředkovský rybník u </w:t>
      </w:r>
      <w:r w:rsidRPr="004E3ABE">
        <w:rPr>
          <w:b/>
          <w:szCs w:val="24"/>
          <w:shd w:val="clear" w:color="auto" w:fill="FFFFFF"/>
        </w:rPr>
        <w:t>Babic</w:t>
      </w:r>
      <w:r w:rsidRPr="004E3ABE">
        <w:rPr>
          <w:szCs w:val="24"/>
          <w:shd w:val="clear" w:color="auto" w:fill="FFFFFF"/>
        </w:rPr>
        <w:t xml:space="preserve"> včetně kempu</w:t>
      </w:r>
    </w:p>
    <w:p w:rsidR="00AC5C6C" w:rsidRPr="004E3ABE" w:rsidRDefault="00AC5C6C" w:rsidP="004E3ABE">
      <w:pPr>
        <w:pStyle w:val="Odstavecseseznamem"/>
        <w:numPr>
          <w:ilvl w:val="0"/>
          <w:numId w:val="8"/>
        </w:numPr>
        <w:spacing w:after="0" w:line="360" w:lineRule="auto"/>
        <w:jc w:val="both"/>
        <w:rPr>
          <w:b/>
          <w:szCs w:val="24"/>
          <w:shd w:val="clear" w:color="auto" w:fill="FFFFFF"/>
        </w:rPr>
      </w:pPr>
      <w:r w:rsidRPr="004E3ABE">
        <w:rPr>
          <w:szCs w:val="24"/>
          <w:shd w:val="clear" w:color="auto" w:fill="FFFFFF"/>
        </w:rPr>
        <w:t>Rybník v </w:t>
      </w:r>
      <w:r w:rsidRPr="004E3ABE">
        <w:rPr>
          <w:b/>
          <w:szCs w:val="24"/>
          <w:shd w:val="clear" w:color="auto" w:fill="FFFFFF"/>
        </w:rPr>
        <w:t>Horní Krupé</w:t>
      </w:r>
    </w:p>
    <w:p w:rsidR="00F01CB7" w:rsidRPr="004E3ABE" w:rsidRDefault="00F01CB7" w:rsidP="004E3ABE">
      <w:pPr>
        <w:pStyle w:val="Odstavecseseznamem"/>
        <w:spacing w:after="0" w:line="360" w:lineRule="auto"/>
        <w:jc w:val="both"/>
        <w:rPr>
          <w:szCs w:val="24"/>
          <w:shd w:val="clear" w:color="auto" w:fill="FFFFFF"/>
        </w:rPr>
      </w:pPr>
    </w:p>
    <w:p w:rsidR="00AC5C6C" w:rsidRPr="004E3ABE" w:rsidRDefault="00AC5C6C" w:rsidP="004E3ABE">
      <w:pPr>
        <w:spacing w:after="0" w:line="360" w:lineRule="auto"/>
        <w:jc w:val="both"/>
        <w:rPr>
          <w:b/>
          <w:szCs w:val="24"/>
          <w:shd w:val="clear" w:color="auto" w:fill="FFFFFF"/>
        </w:rPr>
      </w:pPr>
      <w:r w:rsidRPr="004E3ABE">
        <w:rPr>
          <w:b/>
          <w:szCs w:val="24"/>
          <w:shd w:val="clear" w:color="auto" w:fill="FFFFFF"/>
        </w:rPr>
        <w:t>Hokejové plochy a kluby</w:t>
      </w:r>
    </w:p>
    <w:p w:rsidR="003641EF" w:rsidRPr="004E3ABE" w:rsidRDefault="003641EF" w:rsidP="004E3ABE">
      <w:pPr>
        <w:pStyle w:val="Odstavecseseznamem"/>
        <w:numPr>
          <w:ilvl w:val="0"/>
          <w:numId w:val="8"/>
        </w:numPr>
        <w:spacing w:after="0" w:line="360" w:lineRule="auto"/>
        <w:jc w:val="both"/>
        <w:rPr>
          <w:szCs w:val="24"/>
          <w:shd w:val="clear" w:color="auto" w:fill="FFFFFF"/>
        </w:rPr>
      </w:pPr>
      <w:r w:rsidRPr="004E3ABE">
        <w:rPr>
          <w:b/>
          <w:szCs w:val="24"/>
          <w:shd w:val="clear" w:color="auto" w:fill="FFFFFF"/>
        </w:rPr>
        <w:t xml:space="preserve">Havlíčkův Brod - </w:t>
      </w:r>
      <w:r w:rsidRPr="004E3ABE">
        <w:rPr>
          <w:szCs w:val="24"/>
        </w:rPr>
        <w:t xml:space="preserve">Zimní stadion je součástí </w:t>
      </w:r>
      <w:r w:rsidRPr="004E3ABE">
        <w:rPr>
          <w:b/>
          <w:szCs w:val="24"/>
        </w:rPr>
        <w:t>areálu Kotlina</w:t>
      </w:r>
      <w:r w:rsidRPr="004E3ABE">
        <w:rPr>
          <w:szCs w:val="24"/>
        </w:rPr>
        <w:t xml:space="preserve"> a je zároveň domovským ledem HC Rebel, který v současné době hraje 1. hokejovou ligu. Stadion nabízí 4000 míst, z toho 700 míst k sezení. Dále je stadion k dispozici občanům města k rekreačnímu bruslení.</w:t>
      </w:r>
    </w:p>
    <w:p w:rsidR="003641EF" w:rsidRPr="004E3ABE" w:rsidRDefault="003641EF" w:rsidP="004E3ABE">
      <w:pPr>
        <w:pStyle w:val="Odstavecseseznamem"/>
        <w:numPr>
          <w:ilvl w:val="0"/>
          <w:numId w:val="8"/>
        </w:numPr>
        <w:spacing w:after="0" w:line="360" w:lineRule="auto"/>
        <w:jc w:val="both"/>
        <w:rPr>
          <w:szCs w:val="24"/>
          <w:shd w:val="clear" w:color="auto" w:fill="FFFFFF"/>
        </w:rPr>
      </w:pPr>
      <w:r w:rsidRPr="004E3ABE">
        <w:rPr>
          <w:b/>
          <w:szCs w:val="24"/>
          <w:shd w:val="clear" w:color="auto" w:fill="FFFFFF"/>
        </w:rPr>
        <w:t>Světlá nad Sázavou - Sportovní centrum Pěšinky</w:t>
      </w:r>
      <w:r w:rsidRPr="004E3ABE">
        <w:rPr>
          <w:szCs w:val="24"/>
          <w:shd w:val="clear" w:color="auto" w:fill="FFFFFF"/>
        </w:rPr>
        <w:t xml:space="preserve"> – pronájem ledové plochy</w:t>
      </w:r>
      <w:r w:rsidR="00AA03BF" w:rsidRPr="004E3ABE">
        <w:rPr>
          <w:b/>
          <w:szCs w:val="24"/>
        </w:rPr>
        <w:t xml:space="preserve">, </w:t>
      </w:r>
      <w:r w:rsidR="00AA03BF" w:rsidRPr="004E3ABE">
        <w:rPr>
          <w:szCs w:val="24"/>
          <w:shd w:val="clear" w:color="auto" w:fill="FFFFFF"/>
        </w:rPr>
        <w:t>veřejné bruslení, hokej.</w:t>
      </w:r>
    </w:p>
    <w:p w:rsidR="003641EF" w:rsidRPr="004E3ABE" w:rsidRDefault="003641EF" w:rsidP="004E3ABE">
      <w:pPr>
        <w:pStyle w:val="Odstavecseseznamem"/>
        <w:numPr>
          <w:ilvl w:val="0"/>
          <w:numId w:val="8"/>
        </w:numPr>
        <w:spacing w:after="0" w:line="360" w:lineRule="auto"/>
        <w:jc w:val="both"/>
        <w:rPr>
          <w:szCs w:val="24"/>
          <w:shd w:val="clear" w:color="auto" w:fill="FFFFFF"/>
        </w:rPr>
      </w:pPr>
      <w:r w:rsidRPr="004E3ABE">
        <w:rPr>
          <w:b/>
          <w:szCs w:val="24"/>
        </w:rPr>
        <w:t>Ledeč nad Sázavou</w:t>
      </w:r>
      <w:r w:rsidRPr="004E3ABE">
        <w:rPr>
          <w:szCs w:val="24"/>
        </w:rPr>
        <w:t xml:space="preserve"> - </w:t>
      </w:r>
      <w:r w:rsidRPr="004E3ABE">
        <w:rPr>
          <w:b/>
          <w:szCs w:val="24"/>
        </w:rPr>
        <w:t>Zimní stadion Atos arena</w:t>
      </w:r>
      <w:r w:rsidRPr="004E3ABE">
        <w:rPr>
          <w:szCs w:val="24"/>
        </w:rPr>
        <w:t xml:space="preserve"> -</w:t>
      </w:r>
      <w:r w:rsidRPr="004E3ABE">
        <w:rPr>
          <w:szCs w:val="24"/>
          <w:shd w:val="clear" w:color="auto" w:fill="FFFFFF"/>
        </w:rPr>
        <w:t xml:space="preserve"> pronájem ledové plochy, veřejné bruslení</w:t>
      </w:r>
      <w:r w:rsidR="00AA03BF" w:rsidRPr="004E3ABE">
        <w:rPr>
          <w:szCs w:val="24"/>
          <w:shd w:val="clear" w:color="auto" w:fill="FFFFFF"/>
        </w:rPr>
        <w:t>, hokej, krasobruslení.</w:t>
      </w:r>
    </w:p>
    <w:p w:rsidR="00DF4068" w:rsidRPr="004E3ABE" w:rsidRDefault="00DF4068" w:rsidP="004E3ABE">
      <w:pPr>
        <w:spacing w:after="0" w:line="360" w:lineRule="auto"/>
        <w:jc w:val="both"/>
        <w:rPr>
          <w:szCs w:val="24"/>
          <w:shd w:val="clear" w:color="auto" w:fill="FFFFFF"/>
        </w:rPr>
      </w:pPr>
    </w:p>
    <w:p w:rsidR="00AC5C6C" w:rsidRPr="004E3ABE" w:rsidRDefault="00AC5C6C" w:rsidP="004E3ABE">
      <w:pPr>
        <w:spacing w:after="0" w:line="360" w:lineRule="auto"/>
        <w:jc w:val="both"/>
        <w:rPr>
          <w:b/>
          <w:szCs w:val="24"/>
          <w:shd w:val="clear" w:color="auto" w:fill="FFFFFF"/>
        </w:rPr>
      </w:pPr>
      <w:r w:rsidRPr="004E3ABE">
        <w:rPr>
          <w:b/>
          <w:szCs w:val="24"/>
          <w:shd w:val="clear" w:color="auto" w:fill="FFFFFF"/>
        </w:rPr>
        <w:lastRenderedPageBreak/>
        <w:t>Fotbalová hřiště a kluby</w:t>
      </w:r>
    </w:p>
    <w:p w:rsidR="00AC5C6C" w:rsidRPr="00636184" w:rsidRDefault="00100A07" w:rsidP="004E3ABE">
      <w:pPr>
        <w:pStyle w:val="Odstavecseseznamem"/>
        <w:numPr>
          <w:ilvl w:val="0"/>
          <w:numId w:val="8"/>
        </w:numPr>
        <w:spacing w:after="0" w:line="360" w:lineRule="auto"/>
        <w:jc w:val="both"/>
        <w:rPr>
          <w:color w:val="000000" w:themeColor="text1"/>
          <w:szCs w:val="24"/>
          <w:shd w:val="clear" w:color="auto" w:fill="FFFFFF"/>
        </w:rPr>
      </w:pPr>
      <w:r w:rsidRPr="00636184">
        <w:rPr>
          <w:color w:val="000000" w:themeColor="text1"/>
          <w:szCs w:val="24"/>
          <w:shd w:val="clear" w:color="auto" w:fill="FFFFFF"/>
        </w:rPr>
        <w:t>Havlíčkův Brod,</w:t>
      </w:r>
      <w:r w:rsidR="003641EF" w:rsidRPr="00636184">
        <w:rPr>
          <w:color w:val="000000" w:themeColor="text1"/>
          <w:szCs w:val="24"/>
          <w:shd w:val="clear" w:color="auto" w:fill="FFFFFF"/>
        </w:rPr>
        <w:t xml:space="preserve"> </w:t>
      </w:r>
      <w:r w:rsidR="00AC5C6C" w:rsidRPr="00636184">
        <w:rPr>
          <w:color w:val="000000" w:themeColor="text1"/>
          <w:szCs w:val="24"/>
          <w:shd w:val="clear" w:color="auto" w:fill="FFFFFF"/>
        </w:rPr>
        <w:t xml:space="preserve">Veselý Žďár, Pavlov, Dolní Město, Ledeč nad Sázavou, </w:t>
      </w:r>
      <w:r w:rsidR="00AA03BF" w:rsidRPr="00636184">
        <w:rPr>
          <w:color w:val="000000" w:themeColor="text1"/>
          <w:szCs w:val="24"/>
          <w:shd w:val="clear" w:color="auto" w:fill="FFFFFF"/>
        </w:rPr>
        <w:t xml:space="preserve">Lipnice nad Sázavou, </w:t>
      </w:r>
      <w:r w:rsidR="00AC5C6C" w:rsidRPr="00636184">
        <w:rPr>
          <w:color w:val="000000" w:themeColor="text1"/>
          <w:szCs w:val="24"/>
          <w:shd w:val="clear" w:color="auto" w:fill="FFFFFF"/>
        </w:rPr>
        <w:t>Leština</w:t>
      </w:r>
      <w:r w:rsidR="005166EE" w:rsidRPr="00636184">
        <w:rPr>
          <w:color w:val="000000" w:themeColor="text1"/>
          <w:szCs w:val="24"/>
          <w:shd w:val="clear" w:color="auto" w:fill="FFFFFF"/>
        </w:rPr>
        <w:t xml:space="preserve"> u Světlé nad Sázavou</w:t>
      </w:r>
      <w:r w:rsidR="00AC5C6C" w:rsidRPr="00636184">
        <w:rPr>
          <w:color w:val="000000" w:themeColor="text1"/>
          <w:szCs w:val="24"/>
          <w:shd w:val="clear" w:color="auto" w:fill="FFFFFF"/>
        </w:rPr>
        <w:t>, Světlá nad Sázavou, Golčův Jeníkov, Kouty, Kožlí, Rozsochatec, Habry, Hněvkovice, Lučice, Okrouhlice, Vilémov, Kamenná Lhota, Tis</w:t>
      </w:r>
    </w:p>
    <w:p w:rsidR="00F93287" w:rsidRPr="00636184" w:rsidRDefault="00F93287" w:rsidP="004E3ABE">
      <w:pPr>
        <w:spacing w:after="0" w:line="360" w:lineRule="auto"/>
        <w:jc w:val="both"/>
        <w:rPr>
          <w:b/>
          <w:color w:val="000000" w:themeColor="text1"/>
          <w:szCs w:val="24"/>
          <w:shd w:val="clear" w:color="auto" w:fill="FFFFFF"/>
        </w:rPr>
      </w:pPr>
    </w:p>
    <w:p w:rsidR="00AC5C6C" w:rsidRPr="00636184" w:rsidRDefault="00AC5C6C" w:rsidP="004E3ABE">
      <w:pPr>
        <w:spacing w:after="0" w:line="360" w:lineRule="auto"/>
        <w:jc w:val="both"/>
        <w:rPr>
          <w:b/>
          <w:color w:val="000000" w:themeColor="text1"/>
          <w:szCs w:val="24"/>
          <w:shd w:val="clear" w:color="auto" w:fill="FFFFFF"/>
        </w:rPr>
      </w:pPr>
      <w:r w:rsidRPr="00636184">
        <w:rPr>
          <w:b/>
          <w:color w:val="000000" w:themeColor="text1"/>
          <w:szCs w:val="24"/>
          <w:shd w:val="clear" w:color="auto" w:fill="FFFFFF"/>
        </w:rPr>
        <w:t>Kino</w:t>
      </w:r>
    </w:p>
    <w:p w:rsidR="00AC5C6C" w:rsidRPr="00636184" w:rsidRDefault="00AC5C6C" w:rsidP="004E3ABE">
      <w:pPr>
        <w:pStyle w:val="Odstavecseseznamem"/>
        <w:numPr>
          <w:ilvl w:val="0"/>
          <w:numId w:val="8"/>
        </w:numPr>
        <w:spacing w:after="0" w:line="360" w:lineRule="auto"/>
        <w:jc w:val="both"/>
        <w:rPr>
          <w:color w:val="000000" w:themeColor="text1"/>
          <w:szCs w:val="24"/>
          <w:shd w:val="clear" w:color="auto" w:fill="FFFFFF"/>
        </w:rPr>
      </w:pPr>
      <w:r w:rsidRPr="00636184">
        <w:rPr>
          <w:color w:val="000000" w:themeColor="text1"/>
          <w:szCs w:val="24"/>
          <w:shd w:val="clear" w:color="auto" w:fill="FFFFFF"/>
        </w:rPr>
        <w:t xml:space="preserve">Kino </w:t>
      </w:r>
      <w:r w:rsidR="00B342B8" w:rsidRPr="00636184">
        <w:rPr>
          <w:b/>
          <w:color w:val="000000" w:themeColor="text1"/>
          <w:szCs w:val="24"/>
          <w:shd w:val="clear" w:color="auto" w:fill="FFFFFF"/>
        </w:rPr>
        <w:t>Kulturní dům Ostrov</w:t>
      </w:r>
      <w:r w:rsidR="009B5A27" w:rsidRPr="00636184">
        <w:rPr>
          <w:b/>
          <w:color w:val="000000" w:themeColor="text1"/>
          <w:szCs w:val="24"/>
          <w:shd w:val="clear" w:color="auto" w:fill="FFFFFF"/>
        </w:rPr>
        <w:t xml:space="preserve"> a klub OKO</w:t>
      </w:r>
      <w:r w:rsidR="00B342B8" w:rsidRPr="00636184">
        <w:rPr>
          <w:color w:val="000000" w:themeColor="text1"/>
          <w:szCs w:val="24"/>
          <w:shd w:val="clear" w:color="auto" w:fill="FFFFFF"/>
        </w:rPr>
        <w:t xml:space="preserve"> Havlíčkův Brod</w:t>
      </w:r>
    </w:p>
    <w:p w:rsidR="00100A07" w:rsidRPr="00636184" w:rsidRDefault="00100A07" w:rsidP="004E3ABE">
      <w:pPr>
        <w:pStyle w:val="Odstavecseseznamem"/>
        <w:numPr>
          <w:ilvl w:val="0"/>
          <w:numId w:val="8"/>
        </w:numPr>
        <w:spacing w:after="0" w:line="360" w:lineRule="auto"/>
        <w:jc w:val="both"/>
        <w:rPr>
          <w:color w:val="000000" w:themeColor="text1"/>
          <w:szCs w:val="24"/>
          <w:shd w:val="clear" w:color="auto" w:fill="FFFFFF"/>
        </w:rPr>
      </w:pPr>
      <w:r w:rsidRPr="00636184">
        <w:rPr>
          <w:color w:val="000000" w:themeColor="text1"/>
          <w:szCs w:val="24"/>
          <w:shd w:val="clear" w:color="auto" w:fill="FFFFFF"/>
        </w:rPr>
        <w:t xml:space="preserve">Kino </w:t>
      </w:r>
      <w:r w:rsidR="00B342B8" w:rsidRPr="00636184">
        <w:rPr>
          <w:color w:val="000000" w:themeColor="text1"/>
          <w:szCs w:val="24"/>
          <w:shd w:val="clear" w:color="auto" w:fill="FFFFFF"/>
        </w:rPr>
        <w:t>Světlá nad Sázavou – v současnosti je pozastavené promítání</w:t>
      </w:r>
    </w:p>
    <w:p w:rsidR="008B15DF" w:rsidRPr="00636184" w:rsidRDefault="003D0F71" w:rsidP="004E3ABE">
      <w:pPr>
        <w:spacing w:after="0" w:line="360" w:lineRule="auto"/>
        <w:jc w:val="both"/>
        <w:rPr>
          <w:color w:val="000000" w:themeColor="text1"/>
          <w:szCs w:val="24"/>
          <w:shd w:val="clear" w:color="auto" w:fill="FFFFFF"/>
        </w:rPr>
      </w:pPr>
      <w:r w:rsidRPr="00636184">
        <w:rPr>
          <w:color w:val="000000" w:themeColor="text1"/>
          <w:szCs w:val="24"/>
          <w:shd w:val="clear" w:color="auto" w:fill="FFFFFF"/>
        </w:rPr>
        <w:t xml:space="preserve">Letní kino v rámci projektu </w:t>
      </w:r>
      <w:r w:rsidRPr="00636184">
        <w:rPr>
          <w:b/>
          <w:color w:val="000000" w:themeColor="text1"/>
          <w:szCs w:val="24"/>
          <w:shd w:val="clear" w:color="auto" w:fill="FFFFFF"/>
        </w:rPr>
        <w:t>Cestující kinematograf</w:t>
      </w:r>
      <w:r w:rsidR="009B5A27" w:rsidRPr="00636184">
        <w:rPr>
          <w:color w:val="000000" w:themeColor="text1"/>
          <w:szCs w:val="24"/>
          <w:shd w:val="clear" w:color="auto" w:fill="FFFFFF"/>
        </w:rPr>
        <w:t xml:space="preserve"> cestuje po</w:t>
      </w:r>
      <w:r w:rsidRPr="00636184">
        <w:rPr>
          <w:color w:val="000000" w:themeColor="text1"/>
          <w:szCs w:val="24"/>
          <w:shd w:val="clear" w:color="auto" w:fill="FFFFFF"/>
        </w:rPr>
        <w:t> různých obcích MAS</w:t>
      </w:r>
      <w:r w:rsidR="004E3ABE" w:rsidRPr="00636184">
        <w:rPr>
          <w:color w:val="000000" w:themeColor="text1"/>
          <w:szCs w:val="24"/>
          <w:shd w:val="clear" w:color="auto" w:fill="FFFFFF"/>
        </w:rPr>
        <w:t>.</w:t>
      </w:r>
    </w:p>
    <w:p w:rsidR="004E3ABE" w:rsidRPr="00636184" w:rsidRDefault="004E3ABE" w:rsidP="004E3ABE">
      <w:pPr>
        <w:spacing w:after="0" w:line="360" w:lineRule="auto"/>
        <w:jc w:val="both"/>
        <w:rPr>
          <w:b/>
          <w:color w:val="000000" w:themeColor="text1"/>
          <w:szCs w:val="24"/>
          <w:shd w:val="clear" w:color="auto" w:fill="FFFFFF"/>
        </w:rPr>
      </w:pPr>
    </w:p>
    <w:p w:rsidR="00AC5C6C" w:rsidRPr="00636184" w:rsidRDefault="00AC5C6C" w:rsidP="004E3ABE">
      <w:pPr>
        <w:spacing w:after="0" w:line="360" w:lineRule="auto"/>
        <w:jc w:val="both"/>
        <w:rPr>
          <w:b/>
          <w:color w:val="000000" w:themeColor="text1"/>
          <w:szCs w:val="24"/>
          <w:shd w:val="clear" w:color="auto" w:fill="FFFFFF"/>
        </w:rPr>
      </w:pPr>
      <w:r w:rsidRPr="00636184">
        <w:rPr>
          <w:b/>
          <w:color w:val="000000" w:themeColor="text1"/>
          <w:szCs w:val="24"/>
          <w:shd w:val="clear" w:color="auto" w:fill="FFFFFF"/>
        </w:rPr>
        <w:t>Divadlo</w:t>
      </w:r>
    </w:p>
    <w:p w:rsidR="00B342B8" w:rsidRPr="00636184" w:rsidRDefault="00AC5C6C" w:rsidP="004E3ABE">
      <w:pPr>
        <w:pStyle w:val="Odstavecseseznamem"/>
        <w:numPr>
          <w:ilvl w:val="0"/>
          <w:numId w:val="8"/>
        </w:numPr>
        <w:spacing w:after="0" w:line="360" w:lineRule="auto"/>
        <w:jc w:val="both"/>
        <w:rPr>
          <w:color w:val="000000" w:themeColor="text1"/>
          <w:szCs w:val="24"/>
          <w:shd w:val="clear" w:color="auto" w:fill="FFFFFF"/>
        </w:rPr>
      </w:pPr>
      <w:r w:rsidRPr="00636184">
        <w:rPr>
          <w:color w:val="000000" w:themeColor="text1"/>
          <w:szCs w:val="24"/>
          <w:shd w:val="clear" w:color="auto" w:fill="FFFFFF"/>
        </w:rPr>
        <w:t>K</w:t>
      </w:r>
      <w:r w:rsidR="00B342B8" w:rsidRPr="00636184">
        <w:rPr>
          <w:color w:val="000000" w:themeColor="text1"/>
          <w:szCs w:val="24"/>
          <w:shd w:val="clear" w:color="auto" w:fill="FFFFFF"/>
        </w:rPr>
        <w:t>ulturní dům Světlá nad Sázavou</w:t>
      </w:r>
    </w:p>
    <w:p w:rsidR="000741D1" w:rsidRPr="00636184" w:rsidRDefault="00AC5C6C" w:rsidP="004E3ABE">
      <w:pPr>
        <w:pStyle w:val="Odstavecseseznamem"/>
        <w:numPr>
          <w:ilvl w:val="0"/>
          <w:numId w:val="8"/>
        </w:numPr>
        <w:spacing w:after="0" w:line="360" w:lineRule="auto"/>
        <w:jc w:val="both"/>
        <w:rPr>
          <w:color w:val="000000" w:themeColor="text1"/>
          <w:szCs w:val="24"/>
          <w:shd w:val="clear" w:color="auto" w:fill="FFFFFF"/>
        </w:rPr>
      </w:pPr>
      <w:r w:rsidRPr="00636184">
        <w:rPr>
          <w:color w:val="000000" w:themeColor="text1"/>
          <w:szCs w:val="24"/>
          <w:shd w:val="clear" w:color="auto" w:fill="FFFFFF"/>
        </w:rPr>
        <w:t>Hrad Ledeč nad Sázavou</w:t>
      </w:r>
    </w:p>
    <w:p w:rsidR="00B342B8" w:rsidRPr="00636184" w:rsidRDefault="00B342B8" w:rsidP="004E3ABE">
      <w:pPr>
        <w:pStyle w:val="Odstavecseseznamem"/>
        <w:numPr>
          <w:ilvl w:val="0"/>
          <w:numId w:val="8"/>
        </w:numPr>
        <w:spacing w:after="0" w:line="360" w:lineRule="auto"/>
        <w:jc w:val="both"/>
        <w:rPr>
          <w:color w:val="000000" w:themeColor="text1"/>
          <w:szCs w:val="24"/>
          <w:shd w:val="clear" w:color="auto" w:fill="FFFFFF"/>
        </w:rPr>
      </w:pPr>
      <w:r w:rsidRPr="00636184">
        <w:rPr>
          <w:color w:val="000000" w:themeColor="text1"/>
          <w:szCs w:val="24"/>
          <w:shd w:val="clear" w:color="auto" w:fill="FFFFFF"/>
        </w:rPr>
        <w:t>Kulturní dům Ostrov Havlíčkův Brod</w:t>
      </w:r>
    </w:p>
    <w:p w:rsidR="00826EDE" w:rsidRPr="00636184" w:rsidRDefault="00826EDE" w:rsidP="004E3ABE">
      <w:pPr>
        <w:pStyle w:val="Odstavecseseznamem"/>
        <w:numPr>
          <w:ilvl w:val="0"/>
          <w:numId w:val="8"/>
        </w:numPr>
        <w:spacing w:after="0" w:line="360" w:lineRule="auto"/>
        <w:jc w:val="both"/>
        <w:rPr>
          <w:color w:val="000000" w:themeColor="text1"/>
          <w:szCs w:val="24"/>
          <w:shd w:val="clear" w:color="auto" w:fill="FFFFFF"/>
        </w:rPr>
      </w:pPr>
      <w:r w:rsidRPr="00636184">
        <w:rPr>
          <w:color w:val="000000" w:themeColor="text1"/>
          <w:szCs w:val="24"/>
          <w:shd w:val="clear" w:color="auto" w:fill="FFFFFF"/>
        </w:rPr>
        <w:t>Divadelní spolek ve Vilémovicích</w:t>
      </w:r>
    </w:p>
    <w:p w:rsidR="002A75BC" w:rsidRPr="00636184" w:rsidRDefault="002A75BC" w:rsidP="004E3ABE">
      <w:pPr>
        <w:pStyle w:val="Odstavecseseznamem"/>
        <w:numPr>
          <w:ilvl w:val="0"/>
          <w:numId w:val="8"/>
        </w:numPr>
        <w:spacing w:after="0" w:line="360" w:lineRule="auto"/>
        <w:jc w:val="both"/>
        <w:rPr>
          <w:color w:val="000000" w:themeColor="text1"/>
          <w:szCs w:val="24"/>
          <w:shd w:val="clear" w:color="auto" w:fill="FFFFFF"/>
        </w:rPr>
      </w:pPr>
      <w:r w:rsidRPr="00636184">
        <w:rPr>
          <w:color w:val="000000" w:themeColor="text1"/>
          <w:szCs w:val="24"/>
          <w:shd w:val="clear" w:color="auto" w:fill="FFFFFF"/>
        </w:rPr>
        <w:t>Letní amfiteátr v Lipnici nad Sázavou</w:t>
      </w:r>
    </w:p>
    <w:p w:rsidR="0021384E" w:rsidRPr="00636184" w:rsidRDefault="0021384E" w:rsidP="004E3ABE">
      <w:pPr>
        <w:spacing w:after="0" w:line="360" w:lineRule="auto"/>
        <w:ind w:left="720"/>
        <w:jc w:val="both"/>
        <w:rPr>
          <w:color w:val="000000" w:themeColor="text1"/>
          <w:szCs w:val="24"/>
          <w:shd w:val="clear" w:color="auto" w:fill="FFFFFF"/>
        </w:rPr>
      </w:pPr>
    </w:p>
    <w:p w:rsidR="0021384E" w:rsidRPr="00636184" w:rsidRDefault="002A75BC" w:rsidP="004E3ABE">
      <w:pPr>
        <w:spacing w:after="0" w:line="360" w:lineRule="auto"/>
        <w:jc w:val="both"/>
        <w:rPr>
          <w:b/>
          <w:color w:val="000000" w:themeColor="text1"/>
          <w:szCs w:val="24"/>
          <w:shd w:val="clear" w:color="auto" w:fill="FFFFFF"/>
        </w:rPr>
      </w:pPr>
      <w:r w:rsidRPr="00636184">
        <w:rPr>
          <w:b/>
          <w:color w:val="000000" w:themeColor="text1"/>
          <w:szCs w:val="24"/>
          <w:shd w:val="clear" w:color="auto" w:fill="FFFFFF"/>
        </w:rPr>
        <w:t>Knihovny</w:t>
      </w:r>
      <w:r w:rsidR="004463FC" w:rsidRPr="00636184">
        <w:rPr>
          <w:b/>
          <w:color w:val="000000" w:themeColor="text1"/>
          <w:szCs w:val="24"/>
          <w:shd w:val="clear" w:color="auto" w:fill="FFFFFF"/>
        </w:rPr>
        <w:t xml:space="preserve"> včetně poboček</w:t>
      </w:r>
    </w:p>
    <w:p w:rsidR="00E63888" w:rsidRPr="00636184" w:rsidRDefault="004463FC" w:rsidP="004E3ABE">
      <w:pPr>
        <w:spacing w:after="0" w:line="360" w:lineRule="auto"/>
        <w:jc w:val="both"/>
        <w:rPr>
          <w:color w:val="000000" w:themeColor="text1"/>
          <w:szCs w:val="24"/>
          <w:shd w:val="clear" w:color="auto" w:fill="FFFFFF"/>
        </w:rPr>
      </w:pPr>
      <w:r w:rsidRPr="00636184">
        <w:rPr>
          <w:color w:val="000000" w:themeColor="text1"/>
          <w:szCs w:val="24"/>
          <w:shd w:val="clear" w:color="auto" w:fill="FFFFFF"/>
        </w:rPr>
        <w:t>V Havlíčkově Brodě je celkově 9 knihoven a poboček, přičemž v Havlíčkově Brodě je Krajská knihovna Vysočiny.</w:t>
      </w:r>
      <w:r w:rsidR="00E63888" w:rsidRPr="00636184">
        <w:rPr>
          <w:color w:val="000000" w:themeColor="text1"/>
          <w:szCs w:val="24"/>
          <w:shd w:val="clear" w:color="auto" w:fill="FFFFFF"/>
        </w:rPr>
        <w:t xml:space="preserve"> Jedná se o příspěvkovou organizaci, která nabízí univerzální knihovní fondy a představuje regionální centrum knihovnických, bibliografických a informačních </w:t>
      </w:r>
      <w:r w:rsidR="00E63888" w:rsidRPr="00636184">
        <w:rPr>
          <w:color w:val="000000" w:themeColor="text1"/>
          <w:szCs w:val="24"/>
        </w:rPr>
        <w:t>služeb pro síť veřejných knihoven Kraje Vysočina. Tato knihovna je zřizována krajem a zároveň plní funkci městské knihovny Havlíčkův Brod. Knihovna je otevřena každý den v týdnu a nabízí výpůjční i informační služby. Představuje však také středisko vzdělávání prostředni</w:t>
      </w:r>
      <w:r w:rsidR="004E47C3">
        <w:rPr>
          <w:color w:val="000000" w:themeColor="text1"/>
          <w:szCs w:val="24"/>
        </w:rPr>
        <w:t>ctvím Univerzity volného času.</w:t>
      </w:r>
    </w:p>
    <w:p w:rsidR="00E63888" w:rsidRPr="00636184" w:rsidRDefault="00E63888" w:rsidP="004E3ABE">
      <w:pPr>
        <w:spacing w:after="0" w:line="360" w:lineRule="auto"/>
        <w:jc w:val="both"/>
        <w:rPr>
          <w:color w:val="000000" w:themeColor="text1"/>
          <w:szCs w:val="24"/>
        </w:rPr>
      </w:pPr>
      <w:r w:rsidRPr="00636184">
        <w:rPr>
          <w:color w:val="000000" w:themeColor="text1"/>
          <w:szCs w:val="24"/>
        </w:rPr>
        <w:lastRenderedPageBreak/>
        <w:t>V menších městech oblasti poskytují čtenářské výpůjční i informační služby městské knihovny. Tak je tomu ve Světlé nad Sázavou, v Ledči nad Sázavou, v Golčově Jeníkově i v Habrech. Tyto knihovny mají své pobočky i v přidružených  místních částech, kde nabízejí výpůjční služby a metodickou pomoc lokálním knihovnám (např. Metodické oddělení knihovny v Ledči nad Sázavou).</w:t>
      </w:r>
    </w:p>
    <w:p w:rsidR="00E63888" w:rsidRPr="00636184" w:rsidRDefault="00E63888" w:rsidP="004E3ABE">
      <w:pPr>
        <w:spacing w:after="0" w:line="360" w:lineRule="auto"/>
        <w:jc w:val="both"/>
        <w:rPr>
          <w:color w:val="000000" w:themeColor="text1"/>
          <w:szCs w:val="24"/>
        </w:rPr>
      </w:pPr>
      <w:r w:rsidRPr="00636184">
        <w:rPr>
          <w:color w:val="000000" w:themeColor="text1"/>
          <w:szCs w:val="24"/>
        </w:rPr>
        <w:t>Obce regionu MAS také nabízejí výpůjční knihovní služby, a to v místních veřejných knihovnách. Ty se nacházejí ve většině obcí regionu a bývají otevřeny jeden či dva dny v týdnu. Svůj stálý fond obohacují i prostřednictvím meziknihovních výpůjček.</w:t>
      </w:r>
    </w:p>
    <w:p w:rsidR="0021384E" w:rsidRPr="00636184" w:rsidRDefault="0021384E" w:rsidP="004E3ABE">
      <w:pPr>
        <w:spacing w:after="0" w:line="360" w:lineRule="auto"/>
        <w:jc w:val="both"/>
        <w:rPr>
          <w:color w:val="000000" w:themeColor="text1"/>
          <w:szCs w:val="24"/>
          <w:shd w:val="clear" w:color="auto" w:fill="FFFFFF"/>
        </w:rPr>
      </w:pPr>
    </w:p>
    <w:p w:rsidR="0021384E" w:rsidRPr="00636184" w:rsidRDefault="002A75BC" w:rsidP="004E3ABE">
      <w:pPr>
        <w:spacing w:after="0" w:line="360" w:lineRule="auto"/>
        <w:jc w:val="both"/>
        <w:rPr>
          <w:b/>
          <w:color w:val="000000" w:themeColor="text1"/>
          <w:szCs w:val="24"/>
          <w:shd w:val="clear" w:color="auto" w:fill="FFFFFF"/>
        </w:rPr>
      </w:pPr>
      <w:r w:rsidRPr="00636184">
        <w:rPr>
          <w:b/>
          <w:color w:val="000000" w:themeColor="text1"/>
          <w:szCs w:val="24"/>
          <w:shd w:val="clear" w:color="auto" w:fill="FFFFFF"/>
        </w:rPr>
        <w:t>Pošty</w:t>
      </w:r>
    </w:p>
    <w:p w:rsidR="0021384E" w:rsidRPr="00636184" w:rsidRDefault="004463FC" w:rsidP="004E3ABE">
      <w:pPr>
        <w:spacing w:after="0" w:line="360" w:lineRule="auto"/>
        <w:jc w:val="both"/>
        <w:rPr>
          <w:color w:val="000000" w:themeColor="text1"/>
          <w:szCs w:val="24"/>
          <w:shd w:val="clear" w:color="auto" w:fill="FFFFFF"/>
        </w:rPr>
      </w:pPr>
      <w:r w:rsidRPr="00636184">
        <w:rPr>
          <w:color w:val="000000" w:themeColor="text1"/>
          <w:szCs w:val="24"/>
          <w:shd w:val="clear" w:color="auto" w:fill="FFFFFF"/>
        </w:rPr>
        <w:t>V území MAS jsou prozatím fungující pošty v Číhošti, Havlíčkově Brodě, Dolní Krupé, Dolním Městě, Golčově Jeníkově, Habrech, Hněvkovicích, Kamenné Lhotě, Kameně, Kožlí, Krásné Hoře, Ledči nad Sázavou, Lipnici nad Sázavou, Lučici, Okrouhlici, Rozsochatci, Sázavce, Skuhrově, Světlé nad Sázavou, Ti</w:t>
      </w:r>
      <w:r w:rsidR="004E47C3">
        <w:rPr>
          <w:color w:val="000000" w:themeColor="text1"/>
          <w:szCs w:val="24"/>
          <w:shd w:val="clear" w:color="auto" w:fill="FFFFFF"/>
        </w:rPr>
        <w:t>su, Uhelné Příbrami a Vilémově.</w:t>
      </w:r>
    </w:p>
    <w:p w:rsidR="004E3ABE" w:rsidRPr="00636184" w:rsidRDefault="004E3ABE" w:rsidP="004E3ABE">
      <w:pPr>
        <w:spacing w:after="0" w:line="360" w:lineRule="auto"/>
        <w:jc w:val="both"/>
        <w:rPr>
          <w:color w:val="000000" w:themeColor="text1"/>
          <w:szCs w:val="24"/>
          <w:shd w:val="clear" w:color="auto" w:fill="FFFFFF"/>
        </w:rPr>
      </w:pPr>
    </w:p>
    <w:p w:rsidR="0021384E" w:rsidRPr="00636184" w:rsidRDefault="002A75BC" w:rsidP="004E3ABE">
      <w:pPr>
        <w:spacing w:after="0" w:line="360" w:lineRule="auto"/>
        <w:jc w:val="both"/>
        <w:rPr>
          <w:b/>
          <w:color w:val="000000" w:themeColor="text1"/>
          <w:szCs w:val="24"/>
          <w:shd w:val="clear" w:color="auto" w:fill="FFFFFF"/>
        </w:rPr>
      </w:pPr>
      <w:r w:rsidRPr="00636184">
        <w:rPr>
          <w:b/>
          <w:color w:val="000000" w:themeColor="text1"/>
          <w:szCs w:val="24"/>
          <w:shd w:val="clear" w:color="auto" w:fill="FFFFFF"/>
        </w:rPr>
        <w:t>Obchody</w:t>
      </w:r>
      <w:r w:rsidR="004463FC" w:rsidRPr="00636184">
        <w:rPr>
          <w:b/>
          <w:color w:val="000000" w:themeColor="text1"/>
          <w:szCs w:val="24"/>
          <w:shd w:val="clear" w:color="auto" w:fill="FFFFFF"/>
        </w:rPr>
        <w:t xml:space="preserve"> </w:t>
      </w:r>
    </w:p>
    <w:p w:rsidR="0021384E" w:rsidRPr="00636184" w:rsidRDefault="004463FC" w:rsidP="004E3ABE">
      <w:pPr>
        <w:spacing w:after="0" w:line="360" w:lineRule="auto"/>
        <w:jc w:val="both"/>
        <w:rPr>
          <w:color w:val="000000" w:themeColor="text1"/>
          <w:szCs w:val="24"/>
          <w:shd w:val="clear" w:color="auto" w:fill="FFFFFF"/>
        </w:rPr>
      </w:pPr>
      <w:r w:rsidRPr="00636184">
        <w:rPr>
          <w:color w:val="000000" w:themeColor="text1"/>
          <w:szCs w:val="24"/>
          <w:shd w:val="clear" w:color="auto" w:fill="FFFFFF"/>
        </w:rPr>
        <w:t xml:space="preserve">Obchody se základním zbožím a potravinami jsou rovnoměrně rozloženy v území. Síť prodejen tu v nejčastější podobě provozuje jednota COOP, v některých místech ale i soukromé osoby a podnikatelé. </w:t>
      </w:r>
      <w:r w:rsidR="00C36DB2" w:rsidRPr="00636184">
        <w:rPr>
          <w:color w:val="000000" w:themeColor="text1"/>
          <w:szCs w:val="24"/>
          <w:shd w:val="clear" w:color="auto" w:fill="FFFFFF"/>
        </w:rPr>
        <w:t>V</w:t>
      </w:r>
      <w:r w:rsidR="00ED208C" w:rsidRPr="00636184">
        <w:rPr>
          <w:color w:val="000000" w:themeColor="text1"/>
          <w:szCs w:val="24"/>
          <w:shd w:val="clear" w:color="auto" w:fill="FFFFFF"/>
        </w:rPr>
        <w:t> </w:t>
      </w:r>
      <w:r w:rsidR="00C36DB2" w:rsidRPr="00636184">
        <w:rPr>
          <w:color w:val="000000" w:themeColor="text1"/>
          <w:szCs w:val="24"/>
          <w:shd w:val="clear" w:color="auto" w:fill="FFFFFF"/>
        </w:rPr>
        <w:t>obcích</w:t>
      </w:r>
      <w:r w:rsidR="00ED208C" w:rsidRPr="00636184">
        <w:rPr>
          <w:color w:val="000000" w:themeColor="text1"/>
          <w:szCs w:val="24"/>
          <w:shd w:val="clear" w:color="auto" w:fill="FFFFFF"/>
        </w:rPr>
        <w:t>,</w:t>
      </w:r>
      <w:r w:rsidR="00C36DB2" w:rsidRPr="00636184">
        <w:rPr>
          <w:color w:val="000000" w:themeColor="text1"/>
          <w:szCs w:val="24"/>
          <w:shd w:val="clear" w:color="auto" w:fill="FFFFFF"/>
        </w:rPr>
        <w:t xml:space="preserve"> kde nefunguje kamenná prodejna</w:t>
      </w:r>
      <w:r w:rsidR="00ED208C" w:rsidRPr="00636184">
        <w:rPr>
          <w:color w:val="000000" w:themeColor="text1"/>
          <w:szCs w:val="24"/>
          <w:shd w:val="clear" w:color="auto" w:fill="FFFFFF"/>
        </w:rPr>
        <w:t>,</w:t>
      </w:r>
      <w:r w:rsidR="00C36DB2" w:rsidRPr="00636184">
        <w:rPr>
          <w:color w:val="000000" w:themeColor="text1"/>
          <w:szCs w:val="24"/>
          <w:shd w:val="clear" w:color="auto" w:fill="FFFFFF"/>
        </w:rPr>
        <w:t xml:space="preserve"> starostové většinou zajišťují</w:t>
      </w:r>
      <w:r w:rsidR="00ED208C" w:rsidRPr="00636184">
        <w:rPr>
          <w:color w:val="000000" w:themeColor="text1"/>
          <w:szCs w:val="24"/>
          <w:shd w:val="clear" w:color="auto" w:fill="FFFFFF"/>
        </w:rPr>
        <w:t xml:space="preserve"> pojízdnou prodejnu, která pravidelně</w:t>
      </w:r>
      <w:r w:rsidR="00C36DB2" w:rsidRPr="00636184">
        <w:rPr>
          <w:color w:val="000000" w:themeColor="text1"/>
          <w:szCs w:val="24"/>
          <w:shd w:val="clear" w:color="auto" w:fill="FFFFFF"/>
        </w:rPr>
        <w:t xml:space="preserve"> (např. 1x týdně) zajíždí i do místních částí větších měst a obcí. </w:t>
      </w:r>
    </w:p>
    <w:p w:rsidR="004E3ABE" w:rsidRPr="00636184" w:rsidRDefault="004E3ABE" w:rsidP="004E3ABE">
      <w:pPr>
        <w:spacing w:after="0" w:line="360" w:lineRule="auto"/>
        <w:jc w:val="both"/>
        <w:rPr>
          <w:color w:val="000000" w:themeColor="text1"/>
          <w:szCs w:val="24"/>
          <w:shd w:val="clear" w:color="auto" w:fill="FFFFFF"/>
        </w:rPr>
      </w:pPr>
    </w:p>
    <w:p w:rsidR="0021384E" w:rsidRPr="00636184" w:rsidRDefault="002A75BC" w:rsidP="004E3ABE">
      <w:pPr>
        <w:spacing w:after="0" w:line="360" w:lineRule="auto"/>
        <w:jc w:val="both"/>
        <w:rPr>
          <w:b/>
          <w:color w:val="000000" w:themeColor="text1"/>
          <w:szCs w:val="24"/>
          <w:shd w:val="clear" w:color="auto" w:fill="FFFFFF"/>
        </w:rPr>
      </w:pPr>
      <w:r w:rsidRPr="00636184">
        <w:rPr>
          <w:b/>
          <w:color w:val="000000" w:themeColor="text1"/>
          <w:szCs w:val="24"/>
          <w:shd w:val="clear" w:color="auto" w:fill="FFFFFF"/>
        </w:rPr>
        <w:t>Restaurace</w:t>
      </w:r>
    </w:p>
    <w:p w:rsidR="0021384E" w:rsidRPr="00636184" w:rsidRDefault="00C36DB2" w:rsidP="004E3ABE">
      <w:pPr>
        <w:spacing w:after="0" w:line="360" w:lineRule="auto"/>
        <w:jc w:val="both"/>
        <w:rPr>
          <w:color w:val="000000" w:themeColor="text1"/>
          <w:szCs w:val="24"/>
          <w:shd w:val="clear" w:color="auto" w:fill="FFFFFF"/>
        </w:rPr>
      </w:pPr>
      <w:r w:rsidRPr="00636184">
        <w:rPr>
          <w:color w:val="000000" w:themeColor="text1"/>
          <w:szCs w:val="24"/>
          <w:shd w:val="clear" w:color="auto" w:fill="FFFFFF"/>
        </w:rPr>
        <w:t xml:space="preserve">V území MAS funguje 10 rychlých občerstvení, 38 restaurací bez kuchyně, 53 restaurací s kuchyní, 29 restaurací, které jsou součástí ubytovacího zařízení, 12 cukráren, 4 čajovny a 6 kaváren. Frekvence posledních tří jmenovaných je pouze v hlavních městech území MAS. </w:t>
      </w:r>
    </w:p>
    <w:p w:rsidR="004E3ABE" w:rsidRPr="00636184" w:rsidRDefault="004E3ABE" w:rsidP="004E3ABE">
      <w:pPr>
        <w:spacing w:after="0" w:line="360" w:lineRule="auto"/>
        <w:jc w:val="both"/>
        <w:rPr>
          <w:color w:val="000000" w:themeColor="text1"/>
          <w:szCs w:val="24"/>
          <w:shd w:val="clear" w:color="auto" w:fill="FFFFFF"/>
        </w:rPr>
      </w:pPr>
    </w:p>
    <w:p w:rsidR="0021384E" w:rsidRPr="00636184" w:rsidRDefault="002A75BC" w:rsidP="004E3ABE">
      <w:pPr>
        <w:spacing w:after="0" w:line="360" w:lineRule="auto"/>
        <w:jc w:val="both"/>
        <w:rPr>
          <w:b/>
          <w:color w:val="000000" w:themeColor="text1"/>
          <w:szCs w:val="24"/>
          <w:shd w:val="clear" w:color="auto" w:fill="FFFFFF"/>
        </w:rPr>
      </w:pPr>
      <w:r w:rsidRPr="00636184">
        <w:rPr>
          <w:b/>
          <w:color w:val="000000" w:themeColor="text1"/>
          <w:szCs w:val="24"/>
          <w:shd w:val="clear" w:color="auto" w:fill="FFFFFF"/>
        </w:rPr>
        <w:t>Smuteční síně</w:t>
      </w:r>
    </w:p>
    <w:p w:rsidR="0021384E" w:rsidRPr="00636184" w:rsidRDefault="004463FC" w:rsidP="004E3ABE">
      <w:pPr>
        <w:spacing w:after="0" w:line="360" w:lineRule="auto"/>
        <w:jc w:val="both"/>
        <w:rPr>
          <w:color w:val="000000" w:themeColor="text1"/>
          <w:szCs w:val="24"/>
          <w:shd w:val="clear" w:color="auto" w:fill="FFFFFF"/>
        </w:rPr>
      </w:pPr>
      <w:r w:rsidRPr="00636184">
        <w:rPr>
          <w:color w:val="000000" w:themeColor="text1"/>
          <w:szCs w:val="24"/>
          <w:shd w:val="clear" w:color="auto" w:fill="FFFFFF"/>
        </w:rPr>
        <w:t xml:space="preserve">Smuteční síně v území MAS jsou pouze dvě a to v Havlíčkově Brodě (obnovená v roce 2014) a v Ledči nad Sázavou. </w:t>
      </w:r>
    </w:p>
    <w:p w:rsidR="004E3ABE" w:rsidRPr="00636184" w:rsidRDefault="004E3ABE" w:rsidP="004E3ABE">
      <w:pPr>
        <w:spacing w:after="0" w:line="360" w:lineRule="auto"/>
        <w:jc w:val="both"/>
        <w:rPr>
          <w:color w:val="000000" w:themeColor="text1"/>
          <w:szCs w:val="24"/>
          <w:shd w:val="clear" w:color="auto" w:fill="FFFFFF"/>
        </w:rPr>
      </w:pPr>
    </w:p>
    <w:p w:rsidR="0021384E" w:rsidRPr="00636184" w:rsidRDefault="002A75BC" w:rsidP="004E3ABE">
      <w:pPr>
        <w:spacing w:after="0" w:line="360" w:lineRule="auto"/>
        <w:jc w:val="both"/>
        <w:rPr>
          <w:b/>
          <w:color w:val="000000" w:themeColor="text1"/>
          <w:szCs w:val="24"/>
          <w:shd w:val="clear" w:color="auto" w:fill="FFFFFF"/>
        </w:rPr>
      </w:pPr>
      <w:r w:rsidRPr="00636184">
        <w:rPr>
          <w:b/>
          <w:color w:val="000000" w:themeColor="text1"/>
          <w:szCs w:val="24"/>
          <w:shd w:val="clear" w:color="auto" w:fill="FFFFFF"/>
        </w:rPr>
        <w:lastRenderedPageBreak/>
        <w:t>Internet a wifi provozované obcí</w:t>
      </w:r>
    </w:p>
    <w:p w:rsidR="0021384E" w:rsidRPr="00636184" w:rsidRDefault="002A75BC" w:rsidP="004E3ABE">
      <w:pPr>
        <w:spacing w:after="0" w:line="360" w:lineRule="auto"/>
        <w:jc w:val="both"/>
        <w:rPr>
          <w:color w:val="000000" w:themeColor="text1"/>
          <w:szCs w:val="24"/>
          <w:shd w:val="clear" w:color="auto" w:fill="FFFFFF"/>
        </w:rPr>
      </w:pPr>
      <w:r w:rsidRPr="00636184">
        <w:rPr>
          <w:color w:val="000000" w:themeColor="text1"/>
          <w:szCs w:val="24"/>
          <w:shd w:val="clear" w:color="auto" w:fill="FFFFFF"/>
        </w:rPr>
        <w:t>Internet (veřejný) a wifi provozovaná obcí jsou v obcích Břevnice, Havlíčkův Brod, Kunemil, Ledeč nad Sázavou, Radostín, Světlá nad Sázavou, Trpišovice a Uhelná Příbram.</w:t>
      </w:r>
    </w:p>
    <w:p w:rsidR="004E3ABE" w:rsidRPr="00636184" w:rsidRDefault="004E3ABE" w:rsidP="004E3ABE">
      <w:pPr>
        <w:spacing w:after="0" w:line="360" w:lineRule="auto"/>
        <w:jc w:val="both"/>
        <w:rPr>
          <w:color w:val="000000" w:themeColor="text1"/>
          <w:szCs w:val="24"/>
          <w:shd w:val="clear" w:color="auto" w:fill="FFFFFF"/>
        </w:rPr>
      </w:pPr>
    </w:p>
    <w:p w:rsidR="0021384E" w:rsidRPr="00636184" w:rsidRDefault="002A75BC" w:rsidP="004E3ABE">
      <w:pPr>
        <w:spacing w:after="0" w:line="360" w:lineRule="auto"/>
        <w:jc w:val="both"/>
        <w:rPr>
          <w:b/>
          <w:color w:val="000000" w:themeColor="text1"/>
          <w:szCs w:val="24"/>
          <w:shd w:val="clear" w:color="auto" w:fill="FFFFFF"/>
        </w:rPr>
      </w:pPr>
      <w:r w:rsidRPr="00636184">
        <w:rPr>
          <w:b/>
          <w:color w:val="000000" w:themeColor="text1"/>
          <w:szCs w:val="24"/>
          <w:shd w:val="clear" w:color="auto" w:fill="FFFFFF"/>
        </w:rPr>
        <w:t>Obecní rozhlas</w:t>
      </w:r>
    </w:p>
    <w:p w:rsidR="0021384E" w:rsidRPr="00636184" w:rsidRDefault="002A75BC" w:rsidP="004E3ABE">
      <w:pPr>
        <w:spacing w:after="0" w:line="360" w:lineRule="auto"/>
        <w:jc w:val="both"/>
        <w:rPr>
          <w:color w:val="000000" w:themeColor="text1"/>
          <w:szCs w:val="24"/>
          <w:shd w:val="clear" w:color="auto" w:fill="FFFFFF"/>
        </w:rPr>
      </w:pPr>
      <w:r w:rsidRPr="00636184">
        <w:rPr>
          <w:color w:val="000000" w:themeColor="text1"/>
          <w:szCs w:val="24"/>
          <w:shd w:val="clear" w:color="auto" w:fill="FFFFFF"/>
        </w:rPr>
        <w:t>Téměř ve všech obcích v MAS Královská stezka funguje veřejný rozhlas. Výjimku tvoří pouze obce Borek, Heřmanice, Hněvkovice, Hradec, Knyk, Kozlov, Kynice, Okrouhlice, Ostrov, Vilémovice a Zvěstovice, kde funguje předávání informací například prostřednictvím SMS zpráv občanům kteří mají záje</w:t>
      </w:r>
      <w:r w:rsidR="004E47C3">
        <w:rPr>
          <w:color w:val="000000" w:themeColor="text1"/>
          <w:szCs w:val="24"/>
          <w:shd w:val="clear" w:color="auto" w:fill="FFFFFF"/>
        </w:rPr>
        <w:t>m se dozvědět o aktuálním dění.</w:t>
      </w:r>
    </w:p>
    <w:p w:rsidR="004E3ABE" w:rsidRPr="00636184" w:rsidRDefault="004E3ABE" w:rsidP="004E3ABE">
      <w:pPr>
        <w:spacing w:after="0" w:line="360" w:lineRule="auto"/>
        <w:jc w:val="both"/>
        <w:rPr>
          <w:color w:val="000000" w:themeColor="text1"/>
          <w:szCs w:val="24"/>
          <w:shd w:val="clear" w:color="auto" w:fill="FFFFFF"/>
        </w:rPr>
      </w:pPr>
    </w:p>
    <w:p w:rsidR="0021384E" w:rsidRPr="00636184" w:rsidRDefault="002A75BC" w:rsidP="004E3ABE">
      <w:pPr>
        <w:spacing w:after="0" w:line="360" w:lineRule="auto"/>
        <w:jc w:val="both"/>
        <w:rPr>
          <w:b/>
          <w:color w:val="000000" w:themeColor="text1"/>
          <w:szCs w:val="24"/>
          <w:shd w:val="clear" w:color="auto" w:fill="FFFFFF"/>
        </w:rPr>
      </w:pPr>
      <w:r w:rsidRPr="00636184">
        <w:rPr>
          <w:b/>
          <w:color w:val="000000" w:themeColor="text1"/>
          <w:szCs w:val="24"/>
          <w:shd w:val="clear" w:color="auto" w:fill="FFFFFF"/>
        </w:rPr>
        <w:t>Kabelová televize</w:t>
      </w:r>
    </w:p>
    <w:p w:rsidR="0021384E" w:rsidRPr="00636184" w:rsidRDefault="002A75BC" w:rsidP="004E3ABE">
      <w:pPr>
        <w:spacing w:after="0" w:line="360" w:lineRule="auto"/>
        <w:jc w:val="both"/>
        <w:rPr>
          <w:color w:val="000000" w:themeColor="text1"/>
          <w:szCs w:val="24"/>
          <w:shd w:val="clear" w:color="auto" w:fill="FFFFFF"/>
        </w:rPr>
      </w:pPr>
      <w:r w:rsidRPr="00636184">
        <w:rPr>
          <w:color w:val="000000" w:themeColor="text1"/>
          <w:szCs w:val="24"/>
          <w:shd w:val="clear" w:color="auto" w:fill="FFFFFF"/>
        </w:rPr>
        <w:t xml:space="preserve">Kabelovou televizi </w:t>
      </w:r>
      <w:r w:rsidR="00856B11" w:rsidRPr="00636184">
        <w:rPr>
          <w:color w:val="000000" w:themeColor="text1"/>
          <w:szCs w:val="24"/>
          <w:shd w:val="clear" w:color="auto" w:fill="FFFFFF"/>
        </w:rPr>
        <w:t xml:space="preserve">provozují v území MAS pouze města Havlíčkův Brod, Světlá </w:t>
      </w:r>
      <w:r w:rsidR="004E3ABE" w:rsidRPr="00636184">
        <w:rPr>
          <w:color w:val="000000" w:themeColor="text1"/>
          <w:szCs w:val="24"/>
          <w:shd w:val="clear" w:color="auto" w:fill="FFFFFF"/>
        </w:rPr>
        <w:t>nad Sázavou a Ledeč nad Sázavou.</w:t>
      </w:r>
    </w:p>
    <w:p w:rsidR="004E3ABE" w:rsidRPr="00636184" w:rsidRDefault="004E3ABE" w:rsidP="004E3ABE">
      <w:pPr>
        <w:spacing w:after="0" w:line="360" w:lineRule="auto"/>
        <w:jc w:val="both"/>
        <w:rPr>
          <w:color w:val="000000" w:themeColor="text1"/>
          <w:szCs w:val="24"/>
          <w:shd w:val="clear" w:color="auto" w:fill="FFFFFF"/>
        </w:rPr>
      </w:pPr>
    </w:p>
    <w:p w:rsidR="0021384E" w:rsidRPr="00636184" w:rsidRDefault="00995240" w:rsidP="004E3ABE">
      <w:pPr>
        <w:spacing w:after="0" w:line="360" w:lineRule="auto"/>
        <w:jc w:val="both"/>
        <w:rPr>
          <w:b/>
          <w:color w:val="000000" w:themeColor="text1"/>
          <w:szCs w:val="24"/>
          <w:shd w:val="clear" w:color="auto" w:fill="FFFFFF"/>
        </w:rPr>
      </w:pPr>
      <w:r w:rsidRPr="00636184">
        <w:rPr>
          <w:b/>
          <w:color w:val="000000" w:themeColor="text1"/>
          <w:szCs w:val="24"/>
          <w:shd w:val="clear" w:color="auto" w:fill="FFFFFF"/>
        </w:rPr>
        <w:t>Byty</w:t>
      </w:r>
    </w:p>
    <w:p w:rsidR="0021384E" w:rsidRPr="00636184" w:rsidRDefault="00207920" w:rsidP="004E3ABE">
      <w:pPr>
        <w:spacing w:after="0" w:line="360" w:lineRule="auto"/>
        <w:jc w:val="both"/>
        <w:rPr>
          <w:color w:val="000000" w:themeColor="text1"/>
          <w:szCs w:val="24"/>
          <w:shd w:val="clear" w:color="auto" w:fill="FFFFFF"/>
        </w:rPr>
      </w:pPr>
      <w:r w:rsidRPr="00636184">
        <w:rPr>
          <w:color w:val="000000" w:themeColor="text1"/>
          <w:szCs w:val="24"/>
          <w:shd w:val="clear" w:color="auto" w:fill="FFFFFF"/>
        </w:rPr>
        <w:t>V panelových domech v území MAS žije jen cca 11 – 12 % obyvatel. Území je typické pro rodinné domy na menších vesnicích a panelové domy jsou ve výstavbě pouze ve větších městech (Havlíčkův Brod, Světlá nad Sázavou, Ledeč nad Sázavou, Golčův Jeníkov a Vilémov). Na vesnicích se panelové domy objevují pouze zřídka a především ve vesnicích</w:t>
      </w:r>
      <w:r w:rsidR="00ED208C" w:rsidRPr="00636184">
        <w:rPr>
          <w:color w:val="000000" w:themeColor="text1"/>
          <w:szCs w:val="24"/>
          <w:shd w:val="clear" w:color="auto" w:fill="FFFFFF"/>
        </w:rPr>
        <w:t>,</w:t>
      </w:r>
      <w:r w:rsidRPr="00636184">
        <w:rPr>
          <w:color w:val="000000" w:themeColor="text1"/>
          <w:szCs w:val="24"/>
          <w:shd w:val="clear" w:color="auto" w:fill="FFFFFF"/>
        </w:rPr>
        <w:t xml:space="preserve"> kde fungovaly nebo fungují zemědělská družstva. </w:t>
      </w:r>
    </w:p>
    <w:p w:rsidR="00955002" w:rsidRPr="00636184" w:rsidRDefault="00955002" w:rsidP="004E3ABE">
      <w:pPr>
        <w:spacing w:after="0" w:line="360" w:lineRule="auto"/>
        <w:jc w:val="both"/>
        <w:rPr>
          <w:color w:val="000000" w:themeColor="text1"/>
          <w:szCs w:val="24"/>
          <w:shd w:val="clear" w:color="auto" w:fill="FFFFFF"/>
        </w:rPr>
      </w:pPr>
    </w:p>
    <w:p w:rsidR="00955002" w:rsidRPr="00636184" w:rsidRDefault="00955002" w:rsidP="004E3ABE">
      <w:pPr>
        <w:spacing w:after="0" w:line="360" w:lineRule="auto"/>
        <w:jc w:val="both"/>
        <w:rPr>
          <w:color w:val="000000" w:themeColor="text1"/>
          <w:szCs w:val="24"/>
          <w:shd w:val="clear" w:color="auto" w:fill="FFFFFF"/>
        </w:rPr>
      </w:pPr>
      <w:r w:rsidRPr="00636184">
        <w:rPr>
          <w:color w:val="000000" w:themeColor="text1"/>
          <w:szCs w:val="24"/>
          <w:shd w:val="clear" w:color="auto" w:fill="FFFFFF"/>
        </w:rPr>
        <w:t xml:space="preserve">Obyvatelé zúčastňující se komunitních projednání a zástupci obcí se při dotazování na infrastrukturu v obcích a návrzích na zlepšení infrastruktury v obcích </w:t>
      </w:r>
      <w:r w:rsidR="00BA74DB" w:rsidRPr="00636184">
        <w:rPr>
          <w:color w:val="000000" w:themeColor="text1"/>
          <w:szCs w:val="24"/>
          <w:shd w:val="clear" w:color="auto" w:fill="FFFFFF"/>
        </w:rPr>
        <w:t>se velmi pestře rozdělili do skupin, co by jim pomohlo zlepšit vzhled obce, nejvíce však chybí kvalitní technika</w:t>
      </w:r>
      <w:r w:rsidRPr="00636184">
        <w:rPr>
          <w:color w:val="000000" w:themeColor="text1"/>
          <w:szCs w:val="24"/>
          <w:shd w:val="clear" w:color="auto" w:fill="FFFFFF"/>
        </w:rPr>
        <w:t xml:space="preserve"> (viz graf níže). </w:t>
      </w:r>
    </w:p>
    <w:p w:rsidR="00417BD7" w:rsidRDefault="0006387E" w:rsidP="00417BD7">
      <w:pPr>
        <w:pStyle w:val="Nadpis3"/>
        <w:jc w:val="center"/>
        <w:rPr>
          <w:shd w:val="clear" w:color="auto" w:fill="FFFFFF"/>
        </w:rPr>
      </w:pPr>
      <w:bookmarkStart w:id="84" w:name="_Toc397019266"/>
      <w:r>
        <w:rPr>
          <w:shd w:val="clear" w:color="auto" w:fill="FFFFFF"/>
        </w:rPr>
        <w:lastRenderedPageBreak/>
        <w:t>Graf č. 4</w:t>
      </w:r>
      <w:r w:rsidR="00417BD7">
        <w:rPr>
          <w:shd w:val="clear" w:color="auto" w:fill="FFFFFF"/>
        </w:rPr>
        <w:t xml:space="preserve"> – Zlepšení vzhledu obcí</w:t>
      </w:r>
      <w:bookmarkEnd w:id="84"/>
    </w:p>
    <w:p w:rsidR="00955002" w:rsidRDefault="00955002" w:rsidP="00955002">
      <w:pPr>
        <w:spacing w:after="0" w:line="360" w:lineRule="auto"/>
        <w:jc w:val="center"/>
        <w:rPr>
          <w:color w:val="333333"/>
          <w:szCs w:val="24"/>
          <w:shd w:val="clear" w:color="auto" w:fill="FFFFFF"/>
        </w:rPr>
      </w:pPr>
      <w:r w:rsidRPr="00955002">
        <w:rPr>
          <w:noProof/>
          <w:color w:val="333333"/>
          <w:szCs w:val="24"/>
          <w:shd w:val="clear" w:color="auto" w:fill="FFFFFF"/>
          <w:lang w:eastAsia="cs-CZ"/>
        </w:rPr>
        <w:drawing>
          <wp:inline distT="0" distB="0" distL="0" distR="0">
            <wp:extent cx="4572000" cy="2628900"/>
            <wp:effectExtent l="19050" t="0" r="19050" b="0"/>
            <wp:docPr id="5" name="Graf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955002" w:rsidRPr="004E3ABE" w:rsidRDefault="00955002" w:rsidP="00955002">
      <w:pPr>
        <w:pStyle w:val="Citace"/>
        <w:jc w:val="center"/>
        <w:rPr>
          <w:shd w:val="clear" w:color="auto" w:fill="FFFFFF"/>
        </w:rPr>
      </w:pPr>
      <w:r>
        <w:rPr>
          <w:shd w:val="clear" w:color="auto" w:fill="FFFFFF"/>
        </w:rPr>
        <w:t>Zdroj: Dotazníky pro občany a komunitní projednání</w:t>
      </w:r>
    </w:p>
    <w:p w:rsidR="003D0F71" w:rsidRPr="00A02806" w:rsidRDefault="003D0F71" w:rsidP="003D0F71">
      <w:pPr>
        <w:pStyle w:val="Odstavecseseznamem"/>
        <w:spacing w:after="0" w:line="360" w:lineRule="auto"/>
        <w:jc w:val="both"/>
        <w:rPr>
          <w:color w:val="333333"/>
          <w:szCs w:val="24"/>
          <w:shd w:val="clear" w:color="auto" w:fill="FFFFFF"/>
        </w:rPr>
      </w:pPr>
    </w:p>
    <w:p w:rsidR="008F0B8C" w:rsidRDefault="00595DE7" w:rsidP="00930A70">
      <w:pPr>
        <w:pStyle w:val="Nadpis2"/>
      </w:pPr>
      <w:bookmarkStart w:id="85" w:name="_Toc397019267"/>
      <w:r>
        <w:t xml:space="preserve">2.2.7 </w:t>
      </w:r>
      <w:r w:rsidR="00C94B7D" w:rsidRPr="006C58BC">
        <w:t>Hospodářství</w:t>
      </w:r>
      <w:bookmarkEnd w:id="85"/>
      <w:r w:rsidR="008F0B8C">
        <w:t xml:space="preserve"> </w:t>
      </w:r>
    </w:p>
    <w:p w:rsidR="00BA74DB" w:rsidRPr="00636184" w:rsidRDefault="008A41AD" w:rsidP="00BA74DB">
      <w:pPr>
        <w:spacing w:after="0" w:line="360" w:lineRule="auto"/>
        <w:jc w:val="both"/>
        <w:rPr>
          <w:color w:val="000000" w:themeColor="text1"/>
          <w:szCs w:val="24"/>
          <w:shd w:val="clear" w:color="auto" w:fill="FFFFFF"/>
        </w:rPr>
      </w:pPr>
      <w:r w:rsidRPr="00636184">
        <w:rPr>
          <w:color w:val="000000" w:themeColor="text1"/>
          <w:szCs w:val="24"/>
          <w:shd w:val="clear" w:color="auto" w:fill="FFFFFF"/>
        </w:rPr>
        <w:t>Okolí Havlíčkova Brodu je tradiční zemědělskou oblastí (viz výše). V minulosti docházelo k intenzivnímu využívání zemědělské půdy, což vedlo k jejímu znečištění v důsledku h</w:t>
      </w:r>
      <w:r w:rsidR="00EB5B29" w:rsidRPr="00636184">
        <w:rPr>
          <w:color w:val="000000" w:themeColor="text1"/>
          <w:szCs w:val="24"/>
          <w:shd w:val="clear" w:color="auto" w:fill="FFFFFF"/>
        </w:rPr>
        <w:t>n</w:t>
      </w:r>
      <w:r w:rsidRPr="00636184">
        <w:rPr>
          <w:color w:val="000000" w:themeColor="text1"/>
          <w:szCs w:val="24"/>
          <w:shd w:val="clear" w:color="auto" w:fill="FFFFFF"/>
        </w:rPr>
        <w:t>ojení. V půdě a rovněž ve vodě se tak objevují fosfáty a jiné látky. V posledních letech se rozmáhá rovněž trend ekologického zemědělství. V roce 2006 činil podíl ekologicky obhospodařované půdy v okrese Havlíčkův Brod cca 0,5 %, v roce 2011 to již byla necelá 4 % a lze předpokládat, že tento trend bude pokračovat i v budoucnosti.</w:t>
      </w:r>
      <w:r w:rsidR="00BA74DB" w:rsidRPr="00636184">
        <w:rPr>
          <w:color w:val="000000" w:themeColor="text1"/>
          <w:szCs w:val="24"/>
          <w:shd w:val="clear" w:color="auto" w:fill="FFFFFF"/>
        </w:rPr>
        <w:t xml:space="preserve"> Až 50% ze zemědělské půdy MAS tvoří půda orná, která je tak také využívána. Potřebou regionu je dbaní na ekologicky šetrné technologie a především na koncepční osevní plány, které dbají o dostatečné střídání vysetých plodin tak, aby nebyly na polnostech stále opakovány plodiny s kořenovým systémem, jenž nedokáže zabránit půdní erozi. Půdní eroze poté zapříčiňuje sesuvy půdy do cen</w:t>
      </w:r>
      <w:r w:rsidR="004E47C3">
        <w:rPr>
          <w:color w:val="000000" w:themeColor="text1"/>
          <w:szCs w:val="24"/>
          <w:shd w:val="clear" w:color="auto" w:fill="FFFFFF"/>
        </w:rPr>
        <w:t>ter obcí, které jsou bezbranné.</w:t>
      </w:r>
    </w:p>
    <w:p w:rsidR="00371C04" w:rsidRDefault="00371C04" w:rsidP="004E3ABE">
      <w:pPr>
        <w:spacing w:after="0" w:line="360" w:lineRule="auto"/>
        <w:jc w:val="both"/>
        <w:rPr>
          <w:szCs w:val="24"/>
        </w:rPr>
      </w:pPr>
    </w:p>
    <w:p w:rsidR="004E3ABE" w:rsidRPr="004E3ABE" w:rsidRDefault="00A222BA" w:rsidP="004E3ABE">
      <w:pPr>
        <w:pStyle w:val="Nadpis3"/>
      </w:pPr>
      <w:bookmarkStart w:id="86" w:name="_Toc397019268"/>
      <w:r>
        <w:lastRenderedPageBreak/>
        <w:t>Mapa č. 1</w:t>
      </w:r>
      <w:r w:rsidR="00195D0C">
        <w:t>4</w:t>
      </w:r>
      <w:r w:rsidR="004E3ABE">
        <w:t xml:space="preserve"> – MAS Královská stezka – využití půdy</w:t>
      </w:r>
      <w:bookmarkEnd w:id="86"/>
    </w:p>
    <w:p w:rsidR="00371C04" w:rsidRDefault="005072CE" w:rsidP="007E2121">
      <w:pPr>
        <w:spacing w:after="0" w:line="360" w:lineRule="auto"/>
        <w:rPr>
          <w:b/>
          <w:color w:val="548DD4"/>
          <w:szCs w:val="24"/>
        </w:rPr>
      </w:pPr>
      <w:r>
        <w:rPr>
          <w:b/>
          <w:noProof/>
          <w:color w:val="548DD4"/>
          <w:szCs w:val="24"/>
          <w:lang w:eastAsia="cs-CZ"/>
        </w:rPr>
        <w:drawing>
          <wp:inline distT="0" distB="0" distL="0" distR="0">
            <wp:extent cx="7995720" cy="5656521"/>
            <wp:effectExtent l="19050" t="0" r="5280" b="0"/>
            <wp:docPr id="8" name="obrázek 13" descr="C:\Users\GUSTA\Desktop\mapy\MAS_Kralovska_stezka_08_pu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descr="C:\Users\GUSTA\Desktop\mapy\MAS_Kralovska_stezka_08_puda.jpg"/>
                    <pic:cNvPicPr>
                      <a:picLocks noChangeAspect="1" noChangeArrowheads="1"/>
                    </pic:cNvPicPr>
                  </pic:nvPicPr>
                  <pic:blipFill>
                    <a:blip r:embed="rId83" cstate="print"/>
                    <a:srcRect/>
                    <a:stretch>
                      <a:fillRect/>
                    </a:stretch>
                  </pic:blipFill>
                  <pic:spPr bwMode="auto">
                    <a:xfrm>
                      <a:off x="0" y="0"/>
                      <a:ext cx="7998274" cy="5658328"/>
                    </a:xfrm>
                    <a:prstGeom prst="rect">
                      <a:avLst/>
                    </a:prstGeom>
                    <a:noFill/>
                    <a:ln w="9525">
                      <a:noFill/>
                      <a:miter lim="800000"/>
                      <a:headEnd/>
                      <a:tailEnd/>
                    </a:ln>
                  </pic:spPr>
                </pic:pic>
              </a:graphicData>
            </a:graphic>
          </wp:inline>
        </w:drawing>
      </w:r>
    </w:p>
    <w:p w:rsidR="00D45B99" w:rsidRPr="00D45B99" w:rsidRDefault="00D45B99" w:rsidP="007E2121">
      <w:pPr>
        <w:spacing w:after="0" w:line="360" w:lineRule="auto"/>
        <w:rPr>
          <w:color w:val="000000" w:themeColor="text1"/>
          <w:sz w:val="16"/>
          <w:szCs w:val="16"/>
        </w:rPr>
      </w:pPr>
      <w:r w:rsidRPr="00D45B99">
        <w:rPr>
          <w:color w:val="000000" w:themeColor="text1"/>
          <w:sz w:val="16"/>
          <w:szCs w:val="16"/>
        </w:rPr>
        <w:t>Zdroj:ČSÚ</w:t>
      </w:r>
    </w:p>
    <w:p w:rsidR="0021384E" w:rsidRPr="004E3ABE" w:rsidRDefault="00C1096D" w:rsidP="004E3ABE">
      <w:pPr>
        <w:pStyle w:val="Nadpis3"/>
      </w:pPr>
      <w:bookmarkStart w:id="87" w:name="_Toc397019269"/>
      <w:r w:rsidRPr="00E82649">
        <w:lastRenderedPageBreak/>
        <w:t xml:space="preserve">Tabulka č. </w:t>
      </w:r>
      <w:r w:rsidR="00FF3B43">
        <w:t>13</w:t>
      </w:r>
      <w:r w:rsidR="00913DAC">
        <w:t xml:space="preserve"> </w:t>
      </w:r>
      <w:r w:rsidR="007631D0" w:rsidRPr="007631D0">
        <w:t>- Druhy pozemků v obcích MAS Královská stezka</w:t>
      </w:r>
      <w:bookmarkEnd w:id="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274"/>
        <w:gridCol w:w="937"/>
        <w:gridCol w:w="1236"/>
        <w:gridCol w:w="959"/>
        <w:gridCol w:w="1034"/>
        <w:gridCol w:w="978"/>
        <w:gridCol w:w="978"/>
        <w:gridCol w:w="1369"/>
        <w:gridCol w:w="1060"/>
        <w:gridCol w:w="960"/>
        <w:gridCol w:w="1180"/>
        <w:gridCol w:w="976"/>
        <w:gridCol w:w="1597"/>
      </w:tblGrid>
      <w:tr w:rsidR="0009678F" w:rsidRPr="000B2133" w:rsidTr="0021795A">
        <w:trPr>
          <w:trHeight w:val="1020"/>
        </w:trPr>
        <w:tc>
          <w:tcPr>
            <w:tcW w:w="643" w:type="pct"/>
            <w:shd w:val="clear" w:color="000000" w:fill="538ED5"/>
            <w:noWrap/>
            <w:vAlign w:val="center"/>
            <w:hideMark/>
          </w:tcPr>
          <w:p w:rsidR="0009678F" w:rsidRPr="004E3ABE" w:rsidRDefault="008A41AD" w:rsidP="0009678F">
            <w:pPr>
              <w:spacing w:after="0" w:line="240" w:lineRule="auto"/>
              <w:jc w:val="center"/>
              <w:rPr>
                <w:rFonts w:eastAsia="Times New Roman"/>
                <w:b/>
                <w:bCs/>
                <w:color w:val="FFFFFF"/>
                <w:lang w:eastAsia="cs-CZ"/>
              </w:rPr>
            </w:pPr>
            <w:r w:rsidRPr="004E3ABE">
              <w:rPr>
                <w:rFonts w:eastAsia="Times New Roman"/>
                <w:b/>
                <w:bCs/>
                <w:color w:val="FFFFFF"/>
                <w:lang w:eastAsia="cs-CZ"/>
              </w:rPr>
              <w:t>obce</w:t>
            </w:r>
          </w:p>
        </w:tc>
        <w:tc>
          <w:tcPr>
            <w:tcW w:w="309" w:type="pct"/>
            <w:shd w:val="clear" w:color="000000" w:fill="538ED5"/>
            <w:vAlign w:val="center"/>
            <w:hideMark/>
          </w:tcPr>
          <w:p w:rsidR="0009678F" w:rsidRPr="004E3ABE" w:rsidRDefault="008A41AD" w:rsidP="0009678F">
            <w:pPr>
              <w:spacing w:after="0" w:line="240" w:lineRule="auto"/>
              <w:jc w:val="center"/>
              <w:rPr>
                <w:rFonts w:eastAsia="Times New Roman"/>
                <w:b/>
                <w:bCs/>
                <w:color w:val="FFFFFF"/>
                <w:lang w:eastAsia="cs-CZ"/>
              </w:rPr>
            </w:pPr>
            <w:r w:rsidRPr="004E3ABE">
              <w:rPr>
                <w:rFonts w:eastAsia="Times New Roman"/>
                <w:b/>
                <w:bCs/>
                <w:color w:val="FFFFFF"/>
                <w:lang w:eastAsia="cs-CZ"/>
              </w:rPr>
              <w:t>Orná půda (ha)</w:t>
            </w:r>
          </w:p>
        </w:tc>
        <w:tc>
          <w:tcPr>
            <w:tcW w:w="405" w:type="pct"/>
            <w:shd w:val="clear" w:color="000000" w:fill="538ED5"/>
            <w:vAlign w:val="center"/>
            <w:hideMark/>
          </w:tcPr>
          <w:p w:rsidR="0009678F" w:rsidRPr="004E3ABE" w:rsidRDefault="008A41AD" w:rsidP="0009678F">
            <w:pPr>
              <w:spacing w:after="0" w:line="240" w:lineRule="auto"/>
              <w:jc w:val="center"/>
              <w:rPr>
                <w:rFonts w:eastAsia="Times New Roman"/>
                <w:b/>
                <w:bCs/>
                <w:color w:val="FFFFFF"/>
                <w:lang w:eastAsia="cs-CZ"/>
              </w:rPr>
            </w:pPr>
            <w:r w:rsidRPr="004E3ABE">
              <w:rPr>
                <w:rFonts w:eastAsia="Times New Roman"/>
                <w:b/>
                <w:bCs/>
                <w:color w:val="FFFFFF"/>
                <w:lang w:eastAsia="cs-CZ"/>
              </w:rPr>
              <w:t>Chmelnice (ha)</w:t>
            </w:r>
          </w:p>
        </w:tc>
        <w:tc>
          <w:tcPr>
            <w:tcW w:w="316" w:type="pct"/>
            <w:shd w:val="clear" w:color="000000" w:fill="538ED5"/>
            <w:vAlign w:val="center"/>
            <w:hideMark/>
          </w:tcPr>
          <w:p w:rsidR="0009678F" w:rsidRPr="004E3ABE" w:rsidRDefault="008A41AD" w:rsidP="0009678F">
            <w:pPr>
              <w:spacing w:after="0" w:line="240" w:lineRule="auto"/>
              <w:jc w:val="center"/>
              <w:rPr>
                <w:rFonts w:eastAsia="Times New Roman"/>
                <w:b/>
                <w:bCs/>
                <w:color w:val="FFFFFF"/>
                <w:lang w:eastAsia="cs-CZ"/>
              </w:rPr>
            </w:pPr>
            <w:r w:rsidRPr="004E3ABE">
              <w:rPr>
                <w:rFonts w:eastAsia="Times New Roman"/>
                <w:b/>
                <w:bCs/>
                <w:color w:val="FFFFFF"/>
                <w:lang w:eastAsia="cs-CZ"/>
              </w:rPr>
              <w:t xml:space="preserve">Vinice </w:t>
            </w:r>
            <w:r w:rsidRPr="004E3ABE">
              <w:rPr>
                <w:rFonts w:eastAsia="Times New Roman"/>
                <w:b/>
                <w:bCs/>
                <w:color w:val="FFFFFF"/>
                <w:lang w:eastAsia="cs-CZ"/>
              </w:rPr>
              <w:br/>
              <w:t>(ha)</w:t>
            </w:r>
          </w:p>
        </w:tc>
        <w:tc>
          <w:tcPr>
            <w:tcW w:w="340" w:type="pct"/>
            <w:shd w:val="clear" w:color="000000" w:fill="538ED5"/>
            <w:vAlign w:val="center"/>
            <w:hideMark/>
          </w:tcPr>
          <w:p w:rsidR="0009678F" w:rsidRPr="004E3ABE" w:rsidRDefault="008A41AD" w:rsidP="0009678F">
            <w:pPr>
              <w:spacing w:after="0" w:line="240" w:lineRule="auto"/>
              <w:jc w:val="center"/>
              <w:rPr>
                <w:rFonts w:eastAsia="Times New Roman"/>
                <w:b/>
                <w:bCs/>
                <w:color w:val="FFFFFF"/>
                <w:lang w:eastAsia="cs-CZ"/>
              </w:rPr>
            </w:pPr>
            <w:r w:rsidRPr="004E3ABE">
              <w:rPr>
                <w:rFonts w:eastAsia="Times New Roman"/>
                <w:b/>
                <w:bCs/>
                <w:color w:val="FFFFFF"/>
                <w:lang w:eastAsia="cs-CZ"/>
              </w:rPr>
              <w:t>Zahrady (ha)</w:t>
            </w:r>
          </w:p>
        </w:tc>
        <w:tc>
          <w:tcPr>
            <w:tcW w:w="322" w:type="pct"/>
            <w:shd w:val="clear" w:color="000000" w:fill="538ED5"/>
            <w:vAlign w:val="center"/>
            <w:hideMark/>
          </w:tcPr>
          <w:p w:rsidR="0009678F" w:rsidRPr="004E3ABE" w:rsidRDefault="008A41AD" w:rsidP="0009678F">
            <w:pPr>
              <w:spacing w:after="0" w:line="240" w:lineRule="auto"/>
              <w:jc w:val="center"/>
              <w:rPr>
                <w:rFonts w:eastAsia="Times New Roman"/>
                <w:b/>
                <w:bCs/>
                <w:color w:val="FFFFFF"/>
                <w:lang w:eastAsia="cs-CZ"/>
              </w:rPr>
            </w:pPr>
            <w:r w:rsidRPr="004E3ABE">
              <w:rPr>
                <w:rFonts w:eastAsia="Times New Roman"/>
                <w:b/>
                <w:bCs/>
                <w:color w:val="FFFFFF"/>
                <w:lang w:eastAsia="cs-CZ"/>
              </w:rPr>
              <w:t xml:space="preserve">Ovocné sady </w:t>
            </w:r>
            <w:r w:rsidRPr="004E3ABE">
              <w:rPr>
                <w:rFonts w:eastAsia="Times New Roman"/>
                <w:b/>
                <w:bCs/>
                <w:color w:val="FFFFFF"/>
                <w:lang w:eastAsia="cs-CZ"/>
              </w:rPr>
              <w:br/>
              <w:t>(ha)</w:t>
            </w:r>
          </w:p>
        </w:tc>
        <w:tc>
          <w:tcPr>
            <w:tcW w:w="322" w:type="pct"/>
            <w:shd w:val="clear" w:color="000000" w:fill="538ED5"/>
            <w:vAlign w:val="center"/>
            <w:hideMark/>
          </w:tcPr>
          <w:p w:rsidR="0009678F" w:rsidRPr="004E3ABE" w:rsidRDefault="008A41AD" w:rsidP="0009678F">
            <w:pPr>
              <w:spacing w:after="0" w:line="240" w:lineRule="auto"/>
              <w:jc w:val="center"/>
              <w:rPr>
                <w:rFonts w:eastAsia="Times New Roman"/>
                <w:b/>
                <w:bCs/>
                <w:color w:val="FFFFFF"/>
                <w:lang w:eastAsia="cs-CZ"/>
              </w:rPr>
            </w:pPr>
            <w:r w:rsidRPr="004E3ABE">
              <w:rPr>
                <w:rFonts w:eastAsia="Times New Roman"/>
                <w:b/>
                <w:bCs/>
                <w:color w:val="FFFFFF"/>
                <w:lang w:eastAsia="cs-CZ"/>
              </w:rPr>
              <w:t>Trvalé travní porosty (ha)</w:t>
            </w:r>
          </w:p>
        </w:tc>
        <w:tc>
          <w:tcPr>
            <w:tcW w:w="448" w:type="pct"/>
            <w:shd w:val="clear" w:color="000000" w:fill="538ED5"/>
            <w:vAlign w:val="center"/>
            <w:hideMark/>
          </w:tcPr>
          <w:p w:rsidR="0009678F" w:rsidRPr="004E3ABE" w:rsidRDefault="008A41AD" w:rsidP="0009678F">
            <w:pPr>
              <w:spacing w:after="0" w:line="240" w:lineRule="auto"/>
              <w:jc w:val="center"/>
              <w:rPr>
                <w:rFonts w:eastAsia="Times New Roman"/>
                <w:b/>
                <w:bCs/>
                <w:color w:val="FFFFFF"/>
                <w:lang w:eastAsia="cs-CZ"/>
              </w:rPr>
            </w:pPr>
            <w:r w:rsidRPr="004E3ABE">
              <w:rPr>
                <w:rFonts w:eastAsia="Times New Roman"/>
                <w:b/>
                <w:bCs/>
                <w:color w:val="FFFFFF"/>
                <w:lang w:eastAsia="cs-CZ"/>
              </w:rPr>
              <w:t xml:space="preserve">Zemědělská půda </w:t>
            </w:r>
            <w:r w:rsidRPr="004E3ABE">
              <w:rPr>
                <w:rFonts w:eastAsia="Times New Roman"/>
                <w:b/>
                <w:bCs/>
                <w:color w:val="FFFFFF"/>
                <w:lang w:eastAsia="cs-CZ"/>
              </w:rPr>
              <w:br/>
              <w:t>(ha)</w:t>
            </w:r>
          </w:p>
        </w:tc>
        <w:tc>
          <w:tcPr>
            <w:tcW w:w="348" w:type="pct"/>
            <w:shd w:val="clear" w:color="000000" w:fill="538ED5"/>
            <w:vAlign w:val="center"/>
            <w:hideMark/>
          </w:tcPr>
          <w:p w:rsidR="0009678F" w:rsidRPr="004E3ABE" w:rsidRDefault="008A41AD" w:rsidP="0009678F">
            <w:pPr>
              <w:spacing w:after="0" w:line="240" w:lineRule="auto"/>
              <w:jc w:val="center"/>
              <w:rPr>
                <w:rFonts w:eastAsia="Times New Roman"/>
                <w:b/>
                <w:bCs/>
                <w:color w:val="FFFFFF"/>
                <w:lang w:eastAsia="cs-CZ"/>
              </w:rPr>
            </w:pPr>
            <w:r w:rsidRPr="004E3ABE">
              <w:rPr>
                <w:rFonts w:eastAsia="Times New Roman"/>
                <w:b/>
                <w:bCs/>
                <w:color w:val="FFFFFF"/>
                <w:lang w:eastAsia="cs-CZ"/>
              </w:rPr>
              <w:t>Lesní pozemky (ha)</w:t>
            </w:r>
          </w:p>
        </w:tc>
        <w:tc>
          <w:tcPr>
            <w:tcW w:w="317" w:type="pct"/>
            <w:shd w:val="clear" w:color="000000" w:fill="538ED5"/>
            <w:vAlign w:val="center"/>
            <w:hideMark/>
          </w:tcPr>
          <w:p w:rsidR="0009678F" w:rsidRPr="004E3ABE" w:rsidRDefault="008A41AD" w:rsidP="0009678F">
            <w:pPr>
              <w:spacing w:after="0" w:line="240" w:lineRule="auto"/>
              <w:jc w:val="center"/>
              <w:rPr>
                <w:rFonts w:eastAsia="Times New Roman"/>
                <w:b/>
                <w:bCs/>
                <w:color w:val="FFFFFF"/>
                <w:lang w:eastAsia="cs-CZ"/>
              </w:rPr>
            </w:pPr>
            <w:r w:rsidRPr="004E3ABE">
              <w:rPr>
                <w:rFonts w:eastAsia="Times New Roman"/>
                <w:b/>
                <w:bCs/>
                <w:color w:val="FFFFFF"/>
                <w:lang w:eastAsia="cs-CZ"/>
              </w:rPr>
              <w:t xml:space="preserve">Vodní plochy </w:t>
            </w:r>
            <w:r w:rsidRPr="004E3ABE">
              <w:rPr>
                <w:rFonts w:eastAsia="Times New Roman"/>
                <w:b/>
                <w:bCs/>
                <w:color w:val="FFFFFF"/>
                <w:lang w:eastAsia="cs-CZ"/>
              </w:rPr>
              <w:br/>
              <w:t>(ha)</w:t>
            </w:r>
          </w:p>
        </w:tc>
        <w:tc>
          <w:tcPr>
            <w:tcW w:w="387" w:type="pct"/>
            <w:shd w:val="clear" w:color="000000" w:fill="538ED5"/>
            <w:vAlign w:val="center"/>
            <w:hideMark/>
          </w:tcPr>
          <w:p w:rsidR="0009678F" w:rsidRPr="004E3ABE" w:rsidRDefault="008A41AD" w:rsidP="0009678F">
            <w:pPr>
              <w:spacing w:after="0" w:line="240" w:lineRule="auto"/>
              <w:jc w:val="center"/>
              <w:rPr>
                <w:rFonts w:eastAsia="Times New Roman"/>
                <w:b/>
                <w:bCs/>
                <w:color w:val="FFFFFF"/>
                <w:lang w:eastAsia="cs-CZ"/>
              </w:rPr>
            </w:pPr>
            <w:r w:rsidRPr="004E3ABE">
              <w:rPr>
                <w:rFonts w:eastAsia="Times New Roman"/>
                <w:b/>
                <w:bCs/>
                <w:color w:val="FFFFFF"/>
                <w:lang w:eastAsia="cs-CZ"/>
              </w:rPr>
              <w:t xml:space="preserve">Zastavěné plochy a nádvoří </w:t>
            </w:r>
            <w:r w:rsidRPr="004E3ABE">
              <w:rPr>
                <w:rFonts w:eastAsia="Times New Roman"/>
                <w:b/>
                <w:bCs/>
                <w:color w:val="FFFFFF"/>
                <w:lang w:eastAsia="cs-CZ"/>
              </w:rPr>
              <w:br/>
              <w:t>(ha)</w:t>
            </w:r>
          </w:p>
        </w:tc>
        <w:tc>
          <w:tcPr>
            <w:tcW w:w="321" w:type="pct"/>
            <w:shd w:val="clear" w:color="000000" w:fill="538ED5"/>
            <w:vAlign w:val="center"/>
            <w:hideMark/>
          </w:tcPr>
          <w:p w:rsidR="0009678F" w:rsidRPr="004E3ABE" w:rsidRDefault="008A41AD" w:rsidP="0009678F">
            <w:pPr>
              <w:spacing w:after="0" w:line="240" w:lineRule="auto"/>
              <w:jc w:val="center"/>
              <w:rPr>
                <w:rFonts w:eastAsia="Times New Roman"/>
                <w:b/>
                <w:bCs/>
                <w:color w:val="FFFFFF"/>
                <w:lang w:eastAsia="cs-CZ"/>
              </w:rPr>
            </w:pPr>
            <w:r w:rsidRPr="004E3ABE">
              <w:rPr>
                <w:rFonts w:eastAsia="Times New Roman"/>
                <w:b/>
                <w:bCs/>
                <w:color w:val="FFFFFF"/>
                <w:lang w:eastAsia="cs-CZ"/>
              </w:rPr>
              <w:t xml:space="preserve">Ostatní plochy </w:t>
            </w:r>
            <w:r w:rsidRPr="004E3ABE">
              <w:rPr>
                <w:rFonts w:eastAsia="Times New Roman"/>
                <w:b/>
                <w:bCs/>
                <w:color w:val="FFFFFF"/>
                <w:lang w:eastAsia="cs-CZ"/>
              </w:rPr>
              <w:br/>
              <w:t>(ha)</w:t>
            </w:r>
          </w:p>
        </w:tc>
        <w:tc>
          <w:tcPr>
            <w:tcW w:w="521" w:type="pct"/>
            <w:shd w:val="clear" w:color="000000" w:fill="538ED5"/>
            <w:vAlign w:val="center"/>
            <w:hideMark/>
          </w:tcPr>
          <w:p w:rsidR="0009678F" w:rsidRPr="004E3ABE" w:rsidRDefault="008A41AD" w:rsidP="0009678F">
            <w:pPr>
              <w:spacing w:after="0" w:line="240" w:lineRule="auto"/>
              <w:jc w:val="center"/>
              <w:rPr>
                <w:rFonts w:eastAsia="Times New Roman"/>
                <w:b/>
                <w:bCs/>
                <w:color w:val="FFFFFF"/>
                <w:lang w:eastAsia="cs-CZ"/>
              </w:rPr>
            </w:pPr>
            <w:r w:rsidRPr="004E3ABE">
              <w:rPr>
                <w:rFonts w:eastAsia="Times New Roman"/>
                <w:b/>
                <w:bCs/>
                <w:color w:val="FFFFFF"/>
                <w:lang w:eastAsia="cs-CZ"/>
              </w:rPr>
              <w:t xml:space="preserve">Nezemědělská půda </w:t>
            </w:r>
            <w:r w:rsidRPr="004E3ABE">
              <w:rPr>
                <w:rFonts w:eastAsia="Times New Roman"/>
                <w:b/>
                <w:bCs/>
                <w:color w:val="FFFFFF"/>
                <w:lang w:eastAsia="cs-CZ"/>
              </w:rPr>
              <w:br/>
              <w:t>(ha)</w:t>
            </w:r>
          </w:p>
        </w:tc>
      </w:tr>
      <w:tr w:rsidR="0009678F" w:rsidRPr="000B2133" w:rsidTr="0021795A">
        <w:trPr>
          <w:trHeight w:val="510"/>
        </w:trPr>
        <w:tc>
          <w:tcPr>
            <w:tcW w:w="643" w:type="pct"/>
            <w:shd w:val="clear" w:color="000000" w:fill="538ED5"/>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MAS Královská stezka</w:t>
            </w:r>
          </w:p>
        </w:tc>
        <w:tc>
          <w:tcPr>
            <w:tcW w:w="309" w:type="pct"/>
            <w:shd w:val="clear" w:color="auto" w:fill="auto"/>
            <w:vAlign w:val="center"/>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34 088</w:t>
            </w:r>
          </w:p>
        </w:tc>
        <w:tc>
          <w:tcPr>
            <w:tcW w:w="405" w:type="pct"/>
            <w:shd w:val="clear" w:color="auto" w:fill="auto"/>
            <w:vAlign w:val="center"/>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0</w:t>
            </w:r>
          </w:p>
        </w:tc>
        <w:tc>
          <w:tcPr>
            <w:tcW w:w="316" w:type="pct"/>
            <w:shd w:val="clear" w:color="auto" w:fill="auto"/>
            <w:vAlign w:val="center"/>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0</w:t>
            </w:r>
          </w:p>
        </w:tc>
        <w:tc>
          <w:tcPr>
            <w:tcW w:w="340" w:type="pct"/>
            <w:shd w:val="clear" w:color="auto" w:fill="auto"/>
            <w:vAlign w:val="center"/>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1 350</w:t>
            </w:r>
          </w:p>
        </w:tc>
        <w:tc>
          <w:tcPr>
            <w:tcW w:w="322" w:type="pct"/>
            <w:shd w:val="clear" w:color="auto" w:fill="auto"/>
            <w:vAlign w:val="center"/>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79</w:t>
            </w:r>
          </w:p>
        </w:tc>
        <w:tc>
          <w:tcPr>
            <w:tcW w:w="322" w:type="pct"/>
            <w:shd w:val="clear" w:color="auto" w:fill="auto"/>
            <w:vAlign w:val="center"/>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8 784</w:t>
            </w:r>
          </w:p>
        </w:tc>
        <w:tc>
          <w:tcPr>
            <w:tcW w:w="448" w:type="pct"/>
            <w:shd w:val="clear" w:color="auto" w:fill="auto"/>
            <w:vAlign w:val="center"/>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44 301</w:t>
            </w:r>
          </w:p>
        </w:tc>
        <w:tc>
          <w:tcPr>
            <w:tcW w:w="348" w:type="pct"/>
            <w:shd w:val="clear" w:color="auto" w:fill="auto"/>
            <w:vAlign w:val="center"/>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20 207</w:t>
            </w:r>
          </w:p>
        </w:tc>
        <w:tc>
          <w:tcPr>
            <w:tcW w:w="317" w:type="pct"/>
            <w:shd w:val="clear" w:color="auto" w:fill="auto"/>
            <w:vAlign w:val="center"/>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1 104</w:t>
            </w:r>
          </w:p>
        </w:tc>
        <w:tc>
          <w:tcPr>
            <w:tcW w:w="387" w:type="pct"/>
            <w:shd w:val="clear" w:color="auto" w:fill="auto"/>
            <w:vAlign w:val="center"/>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1 053</w:t>
            </w:r>
          </w:p>
        </w:tc>
        <w:tc>
          <w:tcPr>
            <w:tcW w:w="321" w:type="pct"/>
            <w:shd w:val="clear" w:color="auto" w:fill="auto"/>
            <w:vAlign w:val="center"/>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4 103</w:t>
            </w:r>
          </w:p>
        </w:tc>
        <w:tc>
          <w:tcPr>
            <w:tcW w:w="521" w:type="pct"/>
            <w:shd w:val="clear" w:color="auto" w:fill="auto"/>
            <w:vAlign w:val="center"/>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26 468</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Bačkov</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216</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42</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261</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27</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18</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53</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Bělá</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262</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10</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52</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324</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52</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21</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82</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Bojiště</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247</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13</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0</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82</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343</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341</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30</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384</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Borek</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360</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11</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49</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424</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186</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36</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236</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Břevnice</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148</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0</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44</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196</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112</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21</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140</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Čachotín</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362</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99</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466</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136</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19</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164</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Číhošť</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972</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21</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0</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136</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1 129</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423</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19</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53</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499</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Dolní Krupá</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439</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10</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0</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99</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548</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185</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43</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245</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Dolní Město</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738</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32</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378</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1 148</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587</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16</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22</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107</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733</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Golčův Jeníkov</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1 496</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125</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13</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208</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1 842</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625</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35</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62</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186</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908</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Habry</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1 670</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32</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284</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1 988</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543</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35</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38</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139</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755</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Havlíčkův Brod</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3 276</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194</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826</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4 301</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973</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144</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212</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864</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2 193</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Heřmanice</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301</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29</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338</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89</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15</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117</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Hněvkovice</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691</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34</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95</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820</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497</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117</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20</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64</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697</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Horní Krupá</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518</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14</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194</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727</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324</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18</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13</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48</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403</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Horní Paseka</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286</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11</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101</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400</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415</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68</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47</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535</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Hradec</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221</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12</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77</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310</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225</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22</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257</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Hurtova Lhota</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204</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26</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236</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44</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13</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63</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Chrtníč</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350</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99</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454</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149</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47</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207</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Chřenovice</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357</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10</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58</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425</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211</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13</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40</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273</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Jedlá</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196</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35</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240</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360</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20</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386</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Jilem</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313</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85</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404</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203</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18</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14</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241</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Kámen</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720</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218</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947</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111</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30</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15</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52</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208</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Kamenná Lhota</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86</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11</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143</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240</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310</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40</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358</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lastRenderedPageBreak/>
              <w:t>Knyk</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353</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11</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97</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461</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135</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10</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36</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189</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Kojetín</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359</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86</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451</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309</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29</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348</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Kouty</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79</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72</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160</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173</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27</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212</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Kozlov</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383</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11</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99</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494</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209</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31</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249</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Kožlí</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680</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29</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144</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853</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422</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63</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29</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63</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576</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Kraborovice</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343</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14</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47</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406</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78</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30</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121</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Krásná Hora</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1 137</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29</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324</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1 490</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609</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15</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22</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85</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731</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Kunemil</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233</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61</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299</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107</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32</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150</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Kyjov</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216</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49</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274</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90</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24</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121</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Kynice</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179</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97</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282</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90</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13</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109</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Ledeč nad Sázavou</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820</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74</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302</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1 199</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733</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36</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61</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196</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1 025</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Leškovice</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174</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49</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229</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176</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16</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196</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Leština u Světlé</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737</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23</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188</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949</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744</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34</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17</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74</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870</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Lipnice nad Sázavou</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300</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37</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0</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251</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588</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389</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33</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16</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89</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526</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Lučice</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462</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20</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93</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574</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214</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13</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41</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276</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Malčín</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374</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80</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465</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764</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30</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809</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Nejepín</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118</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190</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311</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45</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14</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68</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Nová Ves u Leštiny</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182</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39</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229</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250</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25</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284</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Nová Ves u Světlé</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429</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12</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75</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516</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186</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16</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10</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30</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243</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Okrouhlice</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1 058</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39</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0</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256</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1 353</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333</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29</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29</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113</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505</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Olešná</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416</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119</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543</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87</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35</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135</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Ostrov</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138</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49</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191</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33</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22</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61</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Ovesná Lhota</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262</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0</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74</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342</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189</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19</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218</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Pavlov</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90</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185</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283</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186</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19</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212</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Podmoky</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418</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20</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0</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28</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466</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433</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22</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40</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504</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Pohleď</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231</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0</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51</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288</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121</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20</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147</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Prosíčka</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230</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57</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295</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234</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17</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256</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Příseka</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154</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44</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207</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82</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25</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114</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Radostín</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280</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35</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320</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95</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12</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113</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Rozsochatec</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289</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11</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0</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100</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401</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423</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18</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75</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524</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Rybníček</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258</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18</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280</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63</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12</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82</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lastRenderedPageBreak/>
              <w:t>Sázavka</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555</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18</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157</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730</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286</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12</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11</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64</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372</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Sedletín</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461</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112</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582</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102</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33</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145</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Skryje</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301</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13</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21</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335</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27</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10</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42</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82</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Skuhrov</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304</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64</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373</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95</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21</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126</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Služátky</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72</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58</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136</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154</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14</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172</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Světlá nad Sázavou</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1 540</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105</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0</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427</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2 072</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1 715</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77</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79</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265</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2 135</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Tis</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905</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10</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163</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1 078</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259</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15</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51</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332</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Trpišovice</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104</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13</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200</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318</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317</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16</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42</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382</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Uhelná Příbram</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996</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34</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279</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1 314</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738</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29</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20</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81</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867</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Vepříkov</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622</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12</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0</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122</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756</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326</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12</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10</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37</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385</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Veselý Žďár</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398</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13</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0</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70</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482</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349</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9</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27</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388</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Vilémov</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1 466</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60</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25</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170</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1 721</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546</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29</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37</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124</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736</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Vilémovice</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162</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66</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235</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109</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8</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28</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150</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Zvěstovice</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237</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6</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19</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263</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15</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7</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10</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37</w:t>
            </w:r>
          </w:p>
        </w:tc>
      </w:tr>
      <w:tr w:rsidR="0009678F" w:rsidRPr="000B2133" w:rsidTr="0021795A">
        <w:trPr>
          <w:trHeight w:val="300"/>
        </w:trPr>
        <w:tc>
          <w:tcPr>
            <w:tcW w:w="643" w:type="pct"/>
            <w:shd w:val="clear" w:color="000000" w:fill="538ED5"/>
            <w:noWrap/>
            <w:vAlign w:val="center"/>
            <w:hideMark/>
          </w:tcPr>
          <w:p w:rsidR="0009678F" w:rsidRPr="004E3ABE" w:rsidRDefault="008A41AD" w:rsidP="0009678F">
            <w:pPr>
              <w:spacing w:after="0" w:line="240" w:lineRule="auto"/>
              <w:rPr>
                <w:rFonts w:eastAsia="Times New Roman"/>
                <w:b/>
                <w:bCs/>
                <w:color w:val="FFFFFF"/>
                <w:lang w:eastAsia="cs-CZ"/>
              </w:rPr>
            </w:pPr>
            <w:r w:rsidRPr="004E3ABE">
              <w:rPr>
                <w:rFonts w:eastAsia="Times New Roman"/>
                <w:b/>
                <w:bCs/>
                <w:color w:val="FFFFFF"/>
                <w:lang w:eastAsia="cs-CZ"/>
              </w:rPr>
              <w:t>Ždírec</w:t>
            </w:r>
          </w:p>
        </w:tc>
        <w:tc>
          <w:tcPr>
            <w:tcW w:w="309"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157</w:t>
            </w:r>
          </w:p>
        </w:tc>
        <w:tc>
          <w:tcPr>
            <w:tcW w:w="405"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16"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40"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2</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w:t>
            </w:r>
          </w:p>
        </w:tc>
        <w:tc>
          <w:tcPr>
            <w:tcW w:w="322"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38</w:t>
            </w:r>
          </w:p>
        </w:tc>
        <w:tc>
          <w:tcPr>
            <w:tcW w:w="4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197</w:t>
            </w:r>
          </w:p>
        </w:tc>
        <w:tc>
          <w:tcPr>
            <w:tcW w:w="348"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39</w:t>
            </w:r>
          </w:p>
        </w:tc>
        <w:tc>
          <w:tcPr>
            <w:tcW w:w="31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w:t>
            </w:r>
          </w:p>
        </w:tc>
        <w:tc>
          <w:tcPr>
            <w:tcW w:w="387"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3</w:t>
            </w:r>
          </w:p>
        </w:tc>
        <w:tc>
          <w:tcPr>
            <w:tcW w:w="3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10</w:t>
            </w:r>
          </w:p>
        </w:tc>
        <w:tc>
          <w:tcPr>
            <w:tcW w:w="521" w:type="pct"/>
            <w:shd w:val="clear" w:color="auto" w:fill="auto"/>
            <w:noWrap/>
            <w:vAlign w:val="bottom"/>
            <w:hideMark/>
          </w:tcPr>
          <w:p w:rsidR="0009678F" w:rsidRPr="004E3ABE" w:rsidRDefault="008A41AD" w:rsidP="0009678F">
            <w:pPr>
              <w:spacing w:after="0" w:line="240" w:lineRule="auto"/>
              <w:jc w:val="right"/>
              <w:rPr>
                <w:rFonts w:eastAsia="Times New Roman"/>
                <w:lang w:eastAsia="cs-CZ"/>
              </w:rPr>
            </w:pPr>
            <w:r w:rsidRPr="004E3ABE">
              <w:rPr>
                <w:rFonts w:eastAsia="Times New Roman"/>
                <w:lang w:eastAsia="cs-CZ"/>
              </w:rPr>
              <w:t>54</w:t>
            </w:r>
          </w:p>
        </w:tc>
      </w:tr>
    </w:tbl>
    <w:p w:rsidR="008F0B8C" w:rsidRPr="004E3ABE" w:rsidRDefault="008A41AD" w:rsidP="004E3ABE">
      <w:pPr>
        <w:pStyle w:val="Citace"/>
      </w:pPr>
      <w:r w:rsidRPr="008A41AD">
        <w:t>Zdroj: Data poskytnutá od ČSÚ Jihlava (data k 26.3.2011)</w:t>
      </w:r>
    </w:p>
    <w:p w:rsidR="00E82649" w:rsidRDefault="00E82649" w:rsidP="004E3ABE">
      <w:pPr>
        <w:shd w:val="clear" w:color="auto" w:fill="FFFFFF" w:themeFill="background1"/>
        <w:spacing w:after="0" w:line="360" w:lineRule="auto"/>
        <w:jc w:val="both"/>
        <w:rPr>
          <w:color w:val="000000" w:themeColor="text1"/>
          <w:szCs w:val="24"/>
        </w:rPr>
      </w:pPr>
      <w:r w:rsidRPr="004E3ABE">
        <w:rPr>
          <w:color w:val="000000" w:themeColor="text1"/>
          <w:szCs w:val="24"/>
        </w:rPr>
        <w:t>Z mapy uvedené níže je dobře znatelné, že území MAS má největší podíl využití orné půdy (z celkové zemědělské půdy). S výjimkou třech oblastí všude převládá více jak 50 % orná půda.</w:t>
      </w:r>
    </w:p>
    <w:p w:rsidR="004E3ABE" w:rsidRPr="004E3ABE" w:rsidRDefault="00A222BA" w:rsidP="004E3ABE">
      <w:pPr>
        <w:pStyle w:val="Nadpis3"/>
      </w:pPr>
      <w:bookmarkStart w:id="88" w:name="_Toc397019270"/>
      <w:r>
        <w:lastRenderedPageBreak/>
        <w:t>Mapa č. 1</w:t>
      </w:r>
      <w:r w:rsidR="00195D0C">
        <w:t>5</w:t>
      </w:r>
      <w:r w:rsidR="004E3ABE">
        <w:t xml:space="preserve"> – MAS Královská stezka – využití zemědělské půdy</w:t>
      </w:r>
      <w:bookmarkEnd w:id="88"/>
    </w:p>
    <w:p w:rsidR="00D573FF" w:rsidRPr="00E82649" w:rsidRDefault="005072CE" w:rsidP="007E2121">
      <w:pPr>
        <w:spacing w:after="0" w:line="360" w:lineRule="auto"/>
        <w:rPr>
          <w:b/>
          <w:color w:val="548DD4"/>
          <w:szCs w:val="24"/>
        </w:rPr>
      </w:pPr>
      <w:r>
        <w:rPr>
          <w:b/>
          <w:noProof/>
          <w:color w:val="548DD4"/>
          <w:szCs w:val="24"/>
          <w:lang w:eastAsia="cs-CZ"/>
        </w:rPr>
        <w:drawing>
          <wp:inline distT="0" distB="0" distL="0" distR="0">
            <wp:extent cx="8044629" cy="5688419"/>
            <wp:effectExtent l="19050" t="0" r="0" b="0"/>
            <wp:docPr id="9" name="obrázek 15" descr="C:\Users\GUSTA\Desktop\mapy\MAS_Kralovska_stezka_08_puda_zemedel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 descr="C:\Users\GUSTA\Desktop\mapy\MAS_Kralovska_stezka_08_puda_zemedelska.jpg"/>
                    <pic:cNvPicPr>
                      <a:picLocks noChangeAspect="1" noChangeArrowheads="1"/>
                    </pic:cNvPicPr>
                  </pic:nvPicPr>
                  <pic:blipFill>
                    <a:blip r:embed="rId84" cstate="print"/>
                    <a:srcRect/>
                    <a:stretch>
                      <a:fillRect/>
                    </a:stretch>
                  </pic:blipFill>
                  <pic:spPr bwMode="auto">
                    <a:xfrm>
                      <a:off x="0" y="0"/>
                      <a:ext cx="8055186" cy="5695884"/>
                    </a:xfrm>
                    <a:prstGeom prst="rect">
                      <a:avLst/>
                    </a:prstGeom>
                    <a:noFill/>
                    <a:ln w="9525">
                      <a:noFill/>
                      <a:miter lim="800000"/>
                      <a:headEnd/>
                      <a:tailEnd/>
                    </a:ln>
                  </pic:spPr>
                </pic:pic>
              </a:graphicData>
            </a:graphic>
          </wp:inline>
        </w:drawing>
      </w:r>
    </w:p>
    <w:p w:rsidR="00D45B99" w:rsidRPr="00D45B99" w:rsidRDefault="00D45B99" w:rsidP="00D45B99">
      <w:pPr>
        <w:spacing w:after="0" w:line="360" w:lineRule="auto"/>
        <w:rPr>
          <w:color w:val="000000" w:themeColor="text1"/>
          <w:sz w:val="16"/>
          <w:szCs w:val="16"/>
        </w:rPr>
      </w:pPr>
      <w:r w:rsidRPr="00D45B99">
        <w:rPr>
          <w:color w:val="000000" w:themeColor="text1"/>
          <w:sz w:val="16"/>
          <w:szCs w:val="16"/>
        </w:rPr>
        <w:t>Zdroj:ČSÚ</w:t>
      </w:r>
    </w:p>
    <w:p w:rsidR="00A222BA" w:rsidRDefault="00A222BA" w:rsidP="009F047F">
      <w:pPr>
        <w:pStyle w:val="Nadpis3"/>
      </w:pPr>
      <w:bookmarkStart w:id="89" w:name="_Toc397019271"/>
    </w:p>
    <w:p w:rsidR="00191B00" w:rsidRPr="00E82649" w:rsidRDefault="00FF3B43" w:rsidP="009F047F">
      <w:pPr>
        <w:pStyle w:val="Nadpis3"/>
      </w:pPr>
      <w:r>
        <w:t>Tabulka č. 14</w:t>
      </w:r>
      <w:r w:rsidR="007631D0" w:rsidRPr="007631D0">
        <w:t xml:space="preserve"> - Hospodářská činnost v obcích MAS Královská stezka</w:t>
      </w:r>
      <w:bookmarkEnd w:id="8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5"/>
        <w:gridCol w:w="1897"/>
        <w:gridCol w:w="1530"/>
        <w:gridCol w:w="1083"/>
        <w:gridCol w:w="1483"/>
        <w:gridCol w:w="1166"/>
        <w:gridCol w:w="1509"/>
        <w:gridCol w:w="1234"/>
        <w:gridCol w:w="1234"/>
        <w:gridCol w:w="1576"/>
        <w:gridCol w:w="1097"/>
      </w:tblGrid>
      <w:tr w:rsidR="008F0B8C" w:rsidRPr="000B2133" w:rsidTr="0021795A">
        <w:trPr>
          <w:trHeight w:val="2754"/>
          <w:jc w:val="center"/>
        </w:trPr>
        <w:tc>
          <w:tcPr>
            <w:tcW w:w="586" w:type="pct"/>
            <w:shd w:val="clear" w:color="auto" w:fill="548DD4"/>
            <w:vAlign w:val="center"/>
          </w:tcPr>
          <w:p w:rsidR="008F0B8C" w:rsidRPr="004E3ABE" w:rsidRDefault="008A41AD" w:rsidP="000B2133">
            <w:pPr>
              <w:jc w:val="center"/>
              <w:rPr>
                <w:b/>
                <w:color w:val="FFFFFF"/>
              </w:rPr>
            </w:pPr>
            <w:r w:rsidRPr="004E3ABE">
              <w:rPr>
                <w:b/>
                <w:color w:val="FFFFFF"/>
              </w:rPr>
              <w:t>Název obce</w:t>
            </w:r>
          </w:p>
        </w:tc>
        <w:tc>
          <w:tcPr>
            <w:tcW w:w="598" w:type="pct"/>
            <w:shd w:val="clear" w:color="auto" w:fill="548DD4"/>
            <w:vAlign w:val="center"/>
          </w:tcPr>
          <w:p w:rsidR="008F0B8C" w:rsidRPr="004E3ABE" w:rsidRDefault="008A41AD" w:rsidP="000B2133">
            <w:pPr>
              <w:jc w:val="center"/>
              <w:rPr>
                <w:b/>
                <w:color w:val="FFFFFF"/>
              </w:rPr>
            </w:pPr>
            <w:r w:rsidRPr="004E3ABE">
              <w:rPr>
                <w:b/>
                <w:color w:val="FFFFFF"/>
              </w:rPr>
              <w:t>Počet podnikatelských subjektů celkem</w:t>
            </w:r>
          </w:p>
        </w:tc>
        <w:tc>
          <w:tcPr>
            <w:tcW w:w="498" w:type="pct"/>
            <w:shd w:val="clear" w:color="auto" w:fill="548DD4"/>
            <w:vAlign w:val="center"/>
          </w:tcPr>
          <w:p w:rsidR="008F0B8C" w:rsidRPr="004E3ABE" w:rsidRDefault="008A41AD" w:rsidP="000B2133">
            <w:pPr>
              <w:jc w:val="center"/>
              <w:rPr>
                <w:b/>
                <w:color w:val="FFFFFF"/>
              </w:rPr>
            </w:pPr>
            <w:r w:rsidRPr="004E3ABE">
              <w:rPr>
                <w:b/>
                <w:color w:val="FFFFFF"/>
              </w:rPr>
              <w:t>Zemědělství, lesnictví, rybolov</w:t>
            </w:r>
          </w:p>
        </w:tc>
        <w:tc>
          <w:tcPr>
            <w:tcW w:w="349" w:type="pct"/>
            <w:shd w:val="clear" w:color="auto" w:fill="548DD4"/>
            <w:vAlign w:val="center"/>
          </w:tcPr>
          <w:p w:rsidR="008F0B8C" w:rsidRPr="004E3ABE" w:rsidRDefault="008A41AD" w:rsidP="000B2133">
            <w:pPr>
              <w:jc w:val="center"/>
              <w:rPr>
                <w:b/>
                <w:color w:val="FFFFFF"/>
              </w:rPr>
            </w:pPr>
            <w:r w:rsidRPr="004E3ABE">
              <w:rPr>
                <w:b/>
                <w:color w:val="FFFFFF"/>
              </w:rPr>
              <w:t>Průmysl</w:t>
            </w:r>
          </w:p>
        </w:tc>
        <w:tc>
          <w:tcPr>
            <w:tcW w:w="451" w:type="pct"/>
            <w:shd w:val="clear" w:color="auto" w:fill="548DD4"/>
            <w:vAlign w:val="center"/>
          </w:tcPr>
          <w:p w:rsidR="008F0B8C" w:rsidRPr="004E3ABE" w:rsidRDefault="008A41AD" w:rsidP="000B2133">
            <w:pPr>
              <w:jc w:val="center"/>
              <w:rPr>
                <w:b/>
                <w:color w:val="FFFFFF"/>
              </w:rPr>
            </w:pPr>
            <w:r w:rsidRPr="004E3ABE">
              <w:rPr>
                <w:b/>
                <w:color w:val="FFFFFF"/>
              </w:rPr>
              <w:t>Stavebnictví</w:t>
            </w:r>
          </w:p>
        </w:tc>
        <w:tc>
          <w:tcPr>
            <w:tcW w:w="387" w:type="pct"/>
            <w:shd w:val="clear" w:color="auto" w:fill="548DD4"/>
            <w:vAlign w:val="center"/>
          </w:tcPr>
          <w:p w:rsidR="008F0B8C" w:rsidRPr="004E3ABE" w:rsidRDefault="008A41AD" w:rsidP="000B2133">
            <w:pPr>
              <w:jc w:val="center"/>
              <w:rPr>
                <w:b/>
                <w:color w:val="FFFFFF"/>
              </w:rPr>
            </w:pPr>
            <w:r w:rsidRPr="004E3ABE">
              <w:rPr>
                <w:b/>
                <w:color w:val="FFFFFF"/>
              </w:rPr>
              <w:t>Doprava a spoje</w:t>
            </w:r>
          </w:p>
        </w:tc>
        <w:tc>
          <w:tcPr>
            <w:tcW w:w="491" w:type="pct"/>
            <w:shd w:val="clear" w:color="auto" w:fill="548DD4"/>
            <w:vAlign w:val="center"/>
          </w:tcPr>
          <w:p w:rsidR="008F0B8C" w:rsidRPr="004E3ABE" w:rsidRDefault="008A41AD" w:rsidP="000B2133">
            <w:pPr>
              <w:jc w:val="center"/>
              <w:rPr>
                <w:b/>
                <w:color w:val="FFFFFF"/>
              </w:rPr>
            </w:pPr>
            <w:r w:rsidRPr="004E3ABE">
              <w:rPr>
                <w:b/>
                <w:color w:val="FFFFFF"/>
              </w:rPr>
              <w:t>Obchod, prodej a opravy motorových vozidel a spotřebního zboží a pohostinství</w:t>
            </w:r>
          </w:p>
        </w:tc>
        <w:tc>
          <w:tcPr>
            <w:tcW w:w="403" w:type="pct"/>
            <w:shd w:val="clear" w:color="auto" w:fill="548DD4"/>
            <w:vAlign w:val="center"/>
          </w:tcPr>
          <w:p w:rsidR="008F0B8C" w:rsidRPr="004E3ABE" w:rsidRDefault="008A41AD" w:rsidP="000B2133">
            <w:pPr>
              <w:jc w:val="center"/>
              <w:rPr>
                <w:b/>
                <w:color w:val="FFFFFF"/>
              </w:rPr>
            </w:pPr>
            <w:r w:rsidRPr="004E3ABE">
              <w:rPr>
                <w:b/>
                <w:color w:val="FFFFFF"/>
              </w:rPr>
              <w:t>Ostatní obchodní služby</w:t>
            </w:r>
          </w:p>
        </w:tc>
        <w:tc>
          <w:tcPr>
            <w:tcW w:w="403" w:type="pct"/>
            <w:shd w:val="clear" w:color="auto" w:fill="548DD4"/>
            <w:vAlign w:val="center"/>
          </w:tcPr>
          <w:p w:rsidR="008F0B8C" w:rsidRPr="004E3ABE" w:rsidRDefault="008A41AD" w:rsidP="000B2133">
            <w:pPr>
              <w:jc w:val="center"/>
              <w:rPr>
                <w:b/>
                <w:color w:val="FFFFFF"/>
              </w:rPr>
            </w:pPr>
            <w:r w:rsidRPr="004E3ABE">
              <w:rPr>
                <w:b/>
                <w:color w:val="FFFFFF"/>
              </w:rPr>
              <w:t>Veřejná správa, obrana, povinnné soc. pojištění</w:t>
            </w:r>
          </w:p>
        </w:tc>
        <w:tc>
          <w:tcPr>
            <w:tcW w:w="475" w:type="pct"/>
            <w:shd w:val="clear" w:color="auto" w:fill="548DD4"/>
            <w:vAlign w:val="center"/>
          </w:tcPr>
          <w:p w:rsidR="008F0B8C" w:rsidRPr="004E3ABE" w:rsidRDefault="008A41AD" w:rsidP="000B2133">
            <w:pPr>
              <w:jc w:val="center"/>
              <w:rPr>
                <w:b/>
                <w:color w:val="FFFFFF"/>
              </w:rPr>
            </w:pPr>
            <w:r w:rsidRPr="004E3ABE">
              <w:rPr>
                <w:b/>
                <w:color w:val="FFFFFF"/>
              </w:rPr>
              <w:t>Školství a zdravotnictví</w:t>
            </w:r>
          </w:p>
        </w:tc>
        <w:tc>
          <w:tcPr>
            <w:tcW w:w="359" w:type="pct"/>
            <w:shd w:val="clear" w:color="auto" w:fill="548DD4"/>
            <w:vAlign w:val="center"/>
          </w:tcPr>
          <w:p w:rsidR="008F0B8C" w:rsidRPr="004E3ABE" w:rsidRDefault="008A41AD" w:rsidP="000B2133">
            <w:pPr>
              <w:jc w:val="center"/>
              <w:rPr>
                <w:b/>
                <w:color w:val="FFFFFF"/>
              </w:rPr>
            </w:pPr>
            <w:r w:rsidRPr="004E3ABE">
              <w:rPr>
                <w:b/>
                <w:color w:val="FFFFFF"/>
              </w:rPr>
              <w:t>Ostatní veřejné , sociální a osobní služby</w:t>
            </w:r>
          </w:p>
        </w:tc>
      </w:tr>
      <w:tr w:rsidR="003709FA" w:rsidRPr="000B2133" w:rsidTr="0021795A">
        <w:trPr>
          <w:trHeight w:hRule="exact" w:val="725"/>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Královská stezka</w:t>
            </w:r>
          </w:p>
        </w:tc>
        <w:tc>
          <w:tcPr>
            <w:tcW w:w="598" w:type="pct"/>
            <w:vAlign w:val="center"/>
          </w:tcPr>
          <w:p w:rsidR="003709FA" w:rsidRPr="004E3ABE" w:rsidRDefault="008A41AD" w:rsidP="000B2133">
            <w:pPr>
              <w:jc w:val="center"/>
              <w:rPr>
                <w:b/>
              </w:rPr>
            </w:pPr>
            <w:r w:rsidRPr="004E3ABE">
              <w:rPr>
                <w:b/>
              </w:rPr>
              <w:t>6415</w:t>
            </w:r>
          </w:p>
        </w:tc>
        <w:tc>
          <w:tcPr>
            <w:tcW w:w="498" w:type="pct"/>
            <w:vAlign w:val="center"/>
          </w:tcPr>
          <w:p w:rsidR="003709FA" w:rsidRPr="004E3ABE" w:rsidRDefault="008A41AD" w:rsidP="000B2133">
            <w:pPr>
              <w:jc w:val="center"/>
              <w:rPr>
                <w:b/>
              </w:rPr>
            </w:pPr>
            <w:r w:rsidRPr="004E3ABE">
              <w:rPr>
                <w:b/>
              </w:rPr>
              <w:t>579</w:t>
            </w:r>
          </w:p>
        </w:tc>
        <w:tc>
          <w:tcPr>
            <w:tcW w:w="349" w:type="pct"/>
            <w:vAlign w:val="center"/>
          </w:tcPr>
          <w:p w:rsidR="003709FA" w:rsidRPr="004E3ABE" w:rsidRDefault="008A41AD" w:rsidP="000B2133">
            <w:pPr>
              <w:jc w:val="center"/>
              <w:rPr>
                <w:b/>
              </w:rPr>
            </w:pPr>
            <w:r w:rsidRPr="004E3ABE">
              <w:rPr>
                <w:b/>
              </w:rPr>
              <w:t>1170</w:t>
            </w:r>
          </w:p>
        </w:tc>
        <w:tc>
          <w:tcPr>
            <w:tcW w:w="451" w:type="pct"/>
            <w:vAlign w:val="center"/>
          </w:tcPr>
          <w:p w:rsidR="003709FA" w:rsidRPr="004E3ABE" w:rsidRDefault="008A41AD" w:rsidP="000B2133">
            <w:pPr>
              <w:jc w:val="center"/>
              <w:rPr>
                <w:b/>
              </w:rPr>
            </w:pPr>
            <w:r w:rsidRPr="004E3ABE">
              <w:rPr>
                <w:b/>
              </w:rPr>
              <w:t>815</w:t>
            </w:r>
          </w:p>
        </w:tc>
        <w:tc>
          <w:tcPr>
            <w:tcW w:w="387" w:type="pct"/>
            <w:vAlign w:val="center"/>
          </w:tcPr>
          <w:p w:rsidR="003709FA" w:rsidRPr="004E3ABE" w:rsidRDefault="008A41AD" w:rsidP="000B2133">
            <w:pPr>
              <w:jc w:val="center"/>
              <w:rPr>
                <w:b/>
              </w:rPr>
            </w:pPr>
            <w:r w:rsidRPr="004E3ABE">
              <w:rPr>
                <w:b/>
              </w:rPr>
              <w:t>186</w:t>
            </w:r>
          </w:p>
        </w:tc>
        <w:tc>
          <w:tcPr>
            <w:tcW w:w="491" w:type="pct"/>
            <w:vAlign w:val="center"/>
          </w:tcPr>
          <w:p w:rsidR="003709FA" w:rsidRPr="004E3ABE" w:rsidRDefault="008A41AD" w:rsidP="000B2133">
            <w:pPr>
              <w:jc w:val="center"/>
              <w:rPr>
                <w:b/>
              </w:rPr>
            </w:pPr>
            <w:r w:rsidRPr="004E3ABE">
              <w:rPr>
                <w:b/>
              </w:rPr>
              <w:t>1630</w:t>
            </w:r>
          </w:p>
        </w:tc>
        <w:tc>
          <w:tcPr>
            <w:tcW w:w="403" w:type="pct"/>
            <w:vAlign w:val="center"/>
          </w:tcPr>
          <w:p w:rsidR="003709FA" w:rsidRPr="004E3ABE" w:rsidRDefault="008A41AD" w:rsidP="000B2133">
            <w:pPr>
              <w:jc w:val="center"/>
              <w:rPr>
                <w:b/>
              </w:rPr>
            </w:pPr>
            <w:r w:rsidRPr="004E3ABE">
              <w:rPr>
                <w:b/>
              </w:rPr>
              <w:t>932</w:t>
            </w:r>
          </w:p>
        </w:tc>
        <w:tc>
          <w:tcPr>
            <w:tcW w:w="403" w:type="pct"/>
            <w:vAlign w:val="center"/>
          </w:tcPr>
          <w:p w:rsidR="003709FA" w:rsidRPr="004E3ABE" w:rsidRDefault="008A41AD" w:rsidP="000B2133">
            <w:pPr>
              <w:jc w:val="center"/>
              <w:rPr>
                <w:b/>
              </w:rPr>
            </w:pPr>
            <w:r w:rsidRPr="004E3ABE">
              <w:rPr>
                <w:b/>
              </w:rPr>
              <w:t>148</w:t>
            </w:r>
          </w:p>
        </w:tc>
        <w:tc>
          <w:tcPr>
            <w:tcW w:w="475" w:type="pct"/>
            <w:vAlign w:val="center"/>
          </w:tcPr>
          <w:p w:rsidR="003709FA" w:rsidRPr="004E3ABE" w:rsidRDefault="008A41AD" w:rsidP="000B2133">
            <w:pPr>
              <w:jc w:val="center"/>
              <w:rPr>
                <w:b/>
              </w:rPr>
            </w:pPr>
            <w:r w:rsidRPr="004E3ABE">
              <w:rPr>
                <w:b/>
              </w:rPr>
              <w:t>148</w:t>
            </w:r>
          </w:p>
        </w:tc>
        <w:tc>
          <w:tcPr>
            <w:tcW w:w="359" w:type="pct"/>
            <w:vAlign w:val="center"/>
          </w:tcPr>
          <w:p w:rsidR="003709FA" w:rsidRPr="004E3ABE" w:rsidRDefault="008A41AD" w:rsidP="000B2133">
            <w:pPr>
              <w:jc w:val="center"/>
              <w:rPr>
                <w:b/>
              </w:rPr>
            </w:pPr>
            <w:r w:rsidRPr="004E3ABE">
              <w:rPr>
                <w:b/>
              </w:rPr>
              <w:t>686</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Bačkov</w:t>
            </w:r>
          </w:p>
        </w:tc>
        <w:tc>
          <w:tcPr>
            <w:tcW w:w="598" w:type="pct"/>
          </w:tcPr>
          <w:p w:rsidR="003709FA" w:rsidRPr="004E3ABE" w:rsidRDefault="008A41AD" w:rsidP="000B2133">
            <w:pPr>
              <w:jc w:val="center"/>
            </w:pPr>
            <w:r w:rsidRPr="004E3ABE">
              <w:t>34</w:t>
            </w:r>
          </w:p>
        </w:tc>
        <w:tc>
          <w:tcPr>
            <w:tcW w:w="498" w:type="pct"/>
          </w:tcPr>
          <w:p w:rsidR="003709FA" w:rsidRPr="004E3ABE" w:rsidRDefault="008A41AD" w:rsidP="000B2133">
            <w:pPr>
              <w:jc w:val="center"/>
            </w:pPr>
            <w:r w:rsidRPr="004E3ABE">
              <w:t>12</w:t>
            </w:r>
          </w:p>
        </w:tc>
        <w:tc>
          <w:tcPr>
            <w:tcW w:w="349" w:type="pct"/>
          </w:tcPr>
          <w:p w:rsidR="003709FA" w:rsidRPr="004E3ABE" w:rsidRDefault="008A41AD" w:rsidP="000B2133">
            <w:pPr>
              <w:jc w:val="center"/>
            </w:pPr>
            <w:r w:rsidRPr="004E3ABE">
              <w:t>-</w:t>
            </w:r>
          </w:p>
        </w:tc>
        <w:tc>
          <w:tcPr>
            <w:tcW w:w="451" w:type="pct"/>
          </w:tcPr>
          <w:p w:rsidR="003709FA" w:rsidRPr="004E3ABE" w:rsidRDefault="008A41AD" w:rsidP="000B2133">
            <w:pPr>
              <w:jc w:val="center"/>
            </w:pPr>
            <w:r w:rsidRPr="004E3ABE">
              <w:t>7</w:t>
            </w:r>
          </w:p>
        </w:tc>
        <w:tc>
          <w:tcPr>
            <w:tcW w:w="387" w:type="pct"/>
          </w:tcPr>
          <w:p w:rsidR="003709FA" w:rsidRPr="004E3ABE" w:rsidRDefault="003709FA" w:rsidP="000B2133">
            <w:pPr>
              <w:jc w:val="center"/>
            </w:pPr>
          </w:p>
        </w:tc>
        <w:tc>
          <w:tcPr>
            <w:tcW w:w="491" w:type="pct"/>
          </w:tcPr>
          <w:p w:rsidR="003709FA" w:rsidRPr="004E3ABE" w:rsidRDefault="008A41AD" w:rsidP="000B2133">
            <w:pPr>
              <w:jc w:val="center"/>
            </w:pPr>
            <w:r w:rsidRPr="004E3ABE">
              <w:t>5</w:t>
            </w:r>
          </w:p>
        </w:tc>
        <w:tc>
          <w:tcPr>
            <w:tcW w:w="403" w:type="pct"/>
          </w:tcPr>
          <w:p w:rsidR="003709FA" w:rsidRPr="004E3ABE" w:rsidRDefault="008A41AD" w:rsidP="000B2133">
            <w:pPr>
              <w:jc w:val="center"/>
            </w:pPr>
            <w:r w:rsidRPr="004E3ABE">
              <w:t>9</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2</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Bělá</w:t>
            </w:r>
          </w:p>
        </w:tc>
        <w:tc>
          <w:tcPr>
            <w:tcW w:w="598" w:type="pct"/>
          </w:tcPr>
          <w:p w:rsidR="003709FA" w:rsidRPr="004E3ABE" w:rsidRDefault="008A41AD" w:rsidP="000B2133">
            <w:pPr>
              <w:jc w:val="center"/>
            </w:pPr>
            <w:r w:rsidRPr="004E3ABE">
              <w:t>42</w:t>
            </w:r>
          </w:p>
        </w:tc>
        <w:tc>
          <w:tcPr>
            <w:tcW w:w="498" w:type="pct"/>
          </w:tcPr>
          <w:p w:rsidR="003709FA" w:rsidRPr="004E3ABE" w:rsidRDefault="008A41AD" w:rsidP="000B2133">
            <w:pPr>
              <w:jc w:val="center"/>
            </w:pPr>
            <w:r w:rsidRPr="004E3ABE">
              <w:t>2</w:t>
            </w:r>
          </w:p>
        </w:tc>
        <w:tc>
          <w:tcPr>
            <w:tcW w:w="349" w:type="pct"/>
          </w:tcPr>
          <w:p w:rsidR="003709FA" w:rsidRPr="004E3ABE" w:rsidRDefault="008A41AD" w:rsidP="000B2133">
            <w:pPr>
              <w:jc w:val="center"/>
            </w:pPr>
            <w:r w:rsidRPr="004E3ABE">
              <w:t>9</w:t>
            </w:r>
          </w:p>
        </w:tc>
        <w:tc>
          <w:tcPr>
            <w:tcW w:w="451" w:type="pct"/>
          </w:tcPr>
          <w:p w:rsidR="003709FA" w:rsidRPr="004E3ABE" w:rsidRDefault="008A41AD" w:rsidP="000B2133">
            <w:pPr>
              <w:jc w:val="center"/>
            </w:pPr>
            <w:r w:rsidRPr="004E3ABE">
              <w:t>4</w:t>
            </w:r>
          </w:p>
        </w:tc>
        <w:tc>
          <w:tcPr>
            <w:tcW w:w="387" w:type="pct"/>
          </w:tcPr>
          <w:p w:rsidR="003709FA" w:rsidRPr="004E3ABE" w:rsidRDefault="008A41AD" w:rsidP="000B2133">
            <w:pPr>
              <w:jc w:val="center"/>
            </w:pPr>
            <w:r w:rsidRPr="004E3ABE">
              <w:t>2</w:t>
            </w:r>
          </w:p>
        </w:tc>
        <w:tc>
          <w:tcPr>
            <w:tcW w:w="491" w:type="pct"/>
          </w:tcPr>
          <w:p w:rsidR="003709FA" w:rsidRPr="004E3ABE" w:rsidRDefault="008A41AD" w:rsidP="000B2133">
            <w:pPr>
              <w:jc w:val="center"/>
            </w:pPr>
            <w:r w:rsidRPr="004E3ABE">
              <w:t>7</w:t>
            </w:r>
          </w:p>
        </w:tc>
        <w:tc>
          <w:tcPr>
            <w:tcW w:w="403" w:type="pct"/>
          </w:tcPr>
          <w:p w:rsidR="003709FA" w:rsidRPr="004E3ABE" w:rsidRDefault="008A41AD" w:rsidP="000B2133">
            <w:pPr>
              <w:jc w:val="center"/>
            </w:pPr>
            <w:r w:rsidRPr="004E3ABE">
              <w:t>5</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3</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Bojiště</w:t>
            </w:r>
          </w:p>
        </w:tc>
        <w:tc>
          <w:tcPr>
            <w:tcW w:w="598" w:type="pct"/>
          </w:tcPr>
          <w:p w:rsidR="003709FA" w:rsidRPr="004E3ABE" w:rsidRDefault="008A41AD" w:rsidP="000B2133">
            <w:pPr>
              <w:jc w:val="center"/>
            </w:pPr>
            <w:r w:rsidRPr="004E3ABE">
              <w:t>41</w:t>
            </w:r>
          </w:p>
        </w:tc>
        <w:tc>
          <w:tcPr>
            <w:tcW w:w="498" w:type="pct"/>
          </w:tcPr>
          <w:p w:rsidR="003709FA" w:rsidRPr="004E3ABE" w:rsidRDefault="008A41AD" w:rsidP="000B2133">
            <w:pPr>
              <w:jc w:val="center"/>
            </w:pPr>
            <w:r w:rsidRPr="004E3ABE">
              <w:t>9</w:t>
            </w:r>
          </w:p>
        </w:tc>
        <w:tc>
          <w:tcPr>
            <w:tcW w:w="349" w:type="pct"/>
          </w:tcPr>
          <w:p w:rsidR="003709FA" w:rsidRPr="004E3ABE" w:rsidRDefault="008A41AD" w:rsidP="000B2133">
            <w:pPr>
              <w:jc w:val="center"/>
            </w:pPr>
            <w:r w:rsidRPr="004E3ABE">
              <w:t>5</w:t>
            </w:r>
          </w:p>
        </w:tc>
        <w:tc>
          <w:tcPr>
            <w:tcW w:w="451" w:type="pct"/>
          </w:tcPr>
          <w:p w:rsidR="003709FA" w:rsidRPr="004E3ABE" w:rsidRDefault="008A41AD" w:rsidP="000B2133">
            <w:pPr>
              <w:jc w:val="center"/>
            </w:pPr>
            <w:r w:rsidRPr="004E3ABE">
              <w:t>5</w:t>
            </w:r>
          </w:p>
        </w:tc>
        <w:tc>
          <w:tcPr>
            <w:tcW w:w="387" w:type="pct"/>
          </w:tcPr>
          <w:p w:rsidR="003709FA" w:rsidRPr="004E3ABE" w:rsidRDefault="008A41AD" w:rsidP="000B2133">
            <w:pPr>
              <w:jc w:val="center"/>
            </w:pPr>
            <w:r w:rsidRPr="004E3ABE">
              <w:t>1</w:t>
            </w:r>
          </w:p>
        </w:tc>
        <w:tc>
          <w:tcPr>
            <w:tcW w:w="491" w:type="pct"/>
          </w:tcPr>
          <w:p w:rsidR="003709FA" w:rsidRPr="004E3ABE" w:rsidRDefault="008A41AD" w:rsidP="000B2133">
            <w:pPr>
              <w:jc w:val="center"/>
            </w:pPr>
            <w:r w:rsidRPr="004E3ABE">
              <w:t>6</w:t>
            </w:r>
          </w:p>
        </w:tc>
        <w:tc>
          <w:tcPr>
            <w:tcW w:w="403" w:type="pct"/>
          </w:tcPr>
          <w:p w:rsidR="003709FA" w:rsidRPr="004E3ABE" w:rsidRDefault="008A41AD" w:rsidP="000B2133">
            <w:pPr>
              <w:jc w:val="center"/>
            </w:pPr>
            <w:r w:rsidRPr="004E3ABE">
              <w:t>3</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5</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Borek</w:t>
            </w:r>
          </w:p>
        </w:tc>
        <w:tc>
          <w:tcPr>
            <w:tcW w:w="598" w:type="pct"/>
          </w:tcPr>
          <w:p w:rsidR="003709FA" w:rsidRPr="004E3ABE" w:rsidRDefault="008A41AD" w:rsidP="000B2133">
            <w:pPr>
              <w:jc w:val="center"/>
            </w:pPr>
            <w:r w:rsidRPr="004E3ABE">
              <w:t>23</w:t>
            </w:r>
          </w:p>
        </w:tc>
        <w:tc>
          <w:tcPr>
            <w:tcW w:w="498" w:type="pct"/>
          </w:tcPr>
          <w:p w:rsidR="003709FA" w:rsidRPr="004E3ABE" w:rsidRDefault="008A41AD" w:rsidP="000B2133">
            <w:pPr>
              <w:jc w:val="center"/>
            </w:pPr>
            <w:r w:rsidRPr="004E3ABE">
              <w:t>5</w:t>
            </w:r>
          </w:p>
        </w:tc>
        <w:tc>
          <w:tcPr>
            <w:tcW w:w="349" w:type="pct"/>
          </w:tcPr>
          <w:p w:rsidR="003709FA" w:rsidRPr="004E3ABE" w:rsidRDefault="008A41AD" w:rsidP="000B2133">
            <w:pPr>
              <w:jc w:val="center"/>
            </w:pPr>
            <w:r w:rsidRPr="004E3ABE">
              <w:t>4</w:t>
            </w:r>
          </w:p>
        </w:tc>
        <w:tc>
          <w:tcPr>
            <w:tcW w:w="451" w:type="pct"/>
          </w:tcPr>
          <w:p w:rsidR="003709FA" w:rsidRPr="004E3ABE" w:rsidRDefault="008A41AD" w:rsidP="000B2133">
            <w:pPr>
              <w:jc w:val="center"/>
            </w:pPr>
            <w:r w:rsidRPr="004E3ABE">
              <w:t>1</w:t>
            </w:r>
          </w:p>
        </w:tc>
        <w:tc>
          <w:tcPr>
            <w:tcW w:w="387" w:type="pct"/>
          </w:tcPr>
          <w:p w:rsidR="003709FA" w:rsidRPr="004E3ABE" w:rsidRDefault="008A41AD" w:rsidP="000B2133">
            <w:pPr>
              <w:jc w:val="center"/>
            </w:pPr>
            <w:r w:rsidRPr="004E3ABE">
              <w:t>1</w:t>
            </w:r>
          </w:p>
        </w:tc>
        <w:tc>
          <w:tcPr>
            <w:tcW w:w="491" w:type="pct"/>
          </w:tcPr>
          <w:p w:rsidR="003709FA" w:rsidRPr="004E3ABE" w:rsidRDefault="008A41AD" w:rsidP="000B2133">
            <w:pPr>
              <w:jc w:val="center"/>
            </w:pPr>
            <w:r w:rsidRPr="004E3ABE">
              <w:t>5</w:t>
            </w:r>
          </w:p>
        </w:tc>
        <w:tc>
          <w:tcPr>
            <w:tcW w:w="403" w:type="pct"/>
          </w:tcPr>
          <w:p w:rsidR="003709FA" w:rsidRPr="004E3ABE" w:rsidRDefault="008A41AD" w:rsidP="000B2133">
            <w:pPr>
              <w:jc w:val="center"/>
            </w:pPr>
            <w:r w:rsidRPr="004E3ABE">
              <w:t>3</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1</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Břevnice</w:t>
            </w:r>
          </w:p>
        </w:tc>
        <w:tc>
          <w:tcPr>
            <w:tcW w:w="598" w:type="pct"/>
          </w:tcPr>
          <w:p w:rsidR="003709FA" w:rsidRPr="004E3ABE" w:rsidRDefault="008A41AD" w:rsidP="000B2133">
            <w:pPr>
              <w:jc w:val="center"/>
            </w:pPr>
            <w:r w:rsidRPr="004E3ABE">
              <w:t>25</w:t>
            </w:r>
          </w:p>
        </w:tc>
        <w:tc>
          <w:tcPr>
            <w:tcW w:w="498" w:type="pct"/>
          </w:tcPr>
          <w:p w:rsidR="003709FA" w:rsidRPr="004E3ABE" w:rsidRDefault="008A41AD" w:rsidP="000B2133">
            <w:pPr>
              <w:jc w:val="center"/>
            </w:pPr>
            <w:r w:rsidRPr="004E3ABE">
              <w:t>1</w:t>
            </w:r>
          </w:p>
        </w:tc>
        <w:tc>
          <w:tcPr>
            <w:tcW w:w="349" w:type="pct"/>
          </w:tcPr>
          <w:p w:rsidR="003709FA" w:rsidRPr="004E3ABE" w:rsidRDefault="008A41AD" w:rsidP="000B2133">
            <w:pPr>
              <w:jc w:val="center"/>
            </w:pPr>
            <w:r w:rsidRPr="004E3ABE">
              <w:t>2</w:t>
            </w:r>
          </w:p>
        </w:tc>
        <w:tc>
          <w:tcPr>
            <w:tcW w:w="451" w:type="pct"/>
          </w:tcPr>
          <w:p w:rsidR="003709FA" w:rsidRPr="004E3ABE" w:rsidRDefault="008A41AD" w:rsidP="000B2133">
            <w:pPr>
              <w:jc w:val="center"/>
            </w:pPr>
            <w:r w:rsidRPr="004E3ABE">
              <w:t>3</w:t>
            </w:r>
          </w:p>
        </w:tc>
        <w:tc>
          <w:tcPr>
            <w:tcW w:w="387" w:type="pct"/>
          </w:tcPr>
          <w:p w:rsidR="003709FA" w:rsidRPr="004E3ABE" w:rsidRDefault="008A41AD" w:rsidP="000B2133">
            <w:pPr>
              <w:jc w:val="center"/>
            </w:pPr>
            <w:r w:rsidRPr="004E3ABE">
              <w:t>1</w:t>
            </w:r>
          </w:p>
        </w:tc>
        <w:tc>
          <w:tcPr>
            <w:tcW w:w="491" w:type="pct"/>
          </w:tcPr>
          <w:p w:rsidR="003709FA" w:rsidRPr="004E3ABE" w:rsidRDefault="008A41AD" w:rsidP="000B2133">
            <w:pPr>
              <w:jc w:val="center"/>
            </w:pPr>
            <w:r w:rsidRPr="004E3ABE">
              <w:t>9</w:t>
            </w:r>
          </w:p>
        </w:tc>
        <w:tc>
          <w:tcPr>
            <w:tcW w:w="403" w:type="pct"/>
          </w:tcPr>
          <w:p w:rsidR="003709FA" w:rsidRPr="004E3ABE" w:rsidRDefault="008A41AD" w:rsidP="000B2133">
            <w:pPr>
              <w:jc w:val="center"/>
            </w:pPr>
            <w:r w:rsidRPr="004E3ABE">
              <w:t>2</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2</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Čachotín</w:t>
            </w:r>
          </w:p>
        </w:tc>
        <w:tc>
          <w:tcPr>
            <w:tcW w:w="598" w:type="pct"/>
          </w:tcPr>
          <w:p w:rsidR="003709FA" w:rsidRPr="004E3ABE" w:rsidRDefault="008A41AD" w:rsidP="000B2133">
            <w:pPr>
              <w:jc w:val="center"/>
            </w:pPr>
            <w:r w:rsidRPr="004E3ABE">
              <w:t>30</w:t>
            </w:r>
          </w:p>
        </w:tc>
        <w:tc>
          <w:tcPr>
            <w:tcW w:w="498" w:type="pct"/>
          </w:tcPr>
          <w:p w:rsidR="003709FA" w:rsidRPr="004E3ABE" w:rsidRDefault="008A41AD" w:rsidP="000B2133">
            <w:pPr>
              <w:jc w:val="center"/>
            </w:pPr>
            <w:r w:rsidRPr="004E3ABE">
              <w:t>7</w:t>
            </w:r>
          </w:p>
        </w:tc>
        <w:tc>
          <w:tcPr>
            <w:tcW w:w="349" w:type="pct"/>
          </w:tcPr>
          <w:p w:rsidR="003709FA" w:rsidRPr="004E3ABE" w:rsidRDefault="008A41AD" w:rsidP="000B2133">
            <w:pPr>
              <w:jc w:val="center"/>
            </w:pPr>
            <w:r w:rsidRPr="004E3ABE">
              <w:t>7</w:t>
            </w:r>
          </w:p>
        </w:tc>
        <w:tc>
          <w:tcPr>
            <w:tcW w:w="451" w:type="pct"/>
          </w:tcPr>
          <w:p w:rsidR="003709FA" w:rsidRPr="004E3ABE" w:rsidRDefault="003709FA" w:rsidP="000B2133">
            <w:pPr>
              <w:jc w:val="center"/>
            </w:pPr>
          </w:p>
        </w:tc>
        <w:tc>
          <w:tcPr>
            <w:tcW w:w="387" w:type="pct"/>
          </w:tcPr>
          <w:p w:rsidR="003709FA" w:rsidRPr="004E3ABE" w:rsidRDefault="008A41AD" w:rsidP="000B2133">
            <w:pPr>
              <w:jc w:val="center"/>
            </w:pPr>
            <w:r w:rsidRPr="004E3ABE">
              <w:t>1</w:t>
            </w:r>
          </w:p>
        </w:tc>
        <w:tc>
          <w:tcPr>
            <w:tcW w:w="491" w:type="pct"/>
          </w:tcPr>
          <w:p w:rsidR="003709FA" w:rsidRPr="004E3ABE" w:rsidRDefault="008A41AD" w:rsidP="000B2133">
            <w:pPr>
              <w:jc w:val="center"/>
            </w:pPr>
            <w:r w:rsidRPr="004E3ABE">
              <w:t>5</w:t>
            </w:r>
          </w:p>
        </w:tc>
        <w:tc>
          <w:tcPr>
            <w:tcW w:w="403" w:type="pct"/>
          </w:tcPr>
          <w:p w:rsidR="003709FA" w:rsidRPr="004E3ABE" w:rsidRDefault="008A41AD" w:rsidP="000B2133">
            <w:pPr>
              <w:jc w:val="center"/>
            </w:pPr>
            <w:r w:rsidRPr="004E3ABE">
              <w:t>4</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2</w:t>
            </w:r>
          </w:p>
        </w:tc>
        <w:tc>
          <w:tcPr>
            <w:tcW w:w="359" w:type="pct"/>
          </w:tcPr>
          <w:p w:rsidR="003709FA" w:rsidRPr="004E3ABE" w:rsidRDefault="008A41AD" w:rsidP="000B2133">
            <w:pPr>
              <w:jc w:val="center"/>
            </w:pPr>
            <w:r w:rsidRPr="004E3ABE">
              <w:t>2</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Číhošť</w:t>
            </w:r>
          </w:p>
        </w:tc>
        <w:tc>
          <w:tcPr>
            <w:tcW w:w="598" w:type="pct"/>
          </w:tcPr>
          <w:p w:rsidR="003709FA" w:rsidRPr="004E3ABE" w:rsidRDefault="008A41AD" w:rsidP="000B2133">
            <w:pPr>
              <w:jc w:val="center"/>
            </w:pPr>
            <w:r w:rsidRPr="004E3ABE">
              <w:t>82</w:t>
            </w:r>
          </w:p>
        </w:tc>
        <w:tc>
          <w:tcPr>
            <w:tcW w:w="498" w:type="pct"/>
          </w:tcPr>
          <w:p w:rsidR="003709FA" w:rsidRPr="004E3ABE" w:rsidRDefault="008A41AD" w:rsidP="000B2133">
            <w:pPr>
              <w:jc w:val="center"/>
            </w:pPr>
            <w:r w:rsidRPr="004E3ABE">
              <w:t>22</w:t>
            </w:r>
          </w:p>
        </w:tc>
        <w:tc>
          <w:tcPr>
            <w:tcW w:w="349" w:type="pct"/>
          </w:tcPr>
          <w:p w:rsidR="003709FA" w:rsidRPr="004E3ABE" w:rsidRDefault="008A41AD" w:rsidP="000B2133">
            <w:pPr>
              <w:jc w:val="center"/>
            </w:pPr>
            <w:r w:rsidRPr="004E3ABE">
              <w:t>16</w:t>
            </w:r>
          </w:p>
        </w:tc>
        <w:tc>
          <w:tcPr>
            <w:tcW w:w="451" w:type="pct"/>
          </w:tcPr>
          <w:p w:rsidR="003709FA" w:rsidRPr="004E3ABE" w:rsidRDefault="008A41AD" w:rsidP="000B2133">
            <w:pPr>
              <w:jc w:val="center"/>
            </w:pPr>
            <w:r w:rsidRPr="004E3ABE">
              <w:t>9</w:t>
            </w:r>
          </w:p>
        </w:tc>
        <w:tc>
          <w:tcPr>
            <w:tcW w:w="387" w:type="pct"/>
          </w:tcPr>
          <w:p w:rsidR="003709FA" w:rsidRPr="004E3ABE" w:rsidRDefault="008A41AD" w:rsidP="000B2133">
            <w:pPr>
              <w:jc w:val="center"/>
            </w:pPr>
            <w:r w:rsidRPr="004E3ABE">
              <w:t>2</w:t>
            </w:r>
          </w:p>
        </w:tc>
        <w:tc>
          <w:tcPr>
            <w:tcW w:w="491" w:type="pct"/>
          </w:tcPr>
          <w:p w:rsidR="003709FA" w:rsidRPr="004E3ABE" w:rsidRDefault="008A41AD" w:rsidP="000B2133">
            <w:pPr>
              <w:jc w:val="center"/>
            </w:pPr>
            <w:r w:rsidRPr="004E3ABE">
              <w:t>13</w:t>
            </w:r>
          </w:p>
        </w:tc>
        <w:tc>
          <w:tcPr>
            <w:tcW w:w="403" w:type="pct"/>
          </w:tcPr>
          <w:p w:rsidR="003709FA" w:rsidRPr="004E3ABE" w:rsidRDefault="008A41AD" w:rsidP="000B2133">
            <w:pPr>
              <w:jc w:val="center"/>
            </w:pPr>
            <w:r w:rsidRPr="004E3ABE">
              <w:t>4</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1</w:t>
            </w:r>
          </w:p>
        </w:tc>
        <w:tc>
          <w:tcPr>
            <w:tcW w:w="359" w:type="pct"/>
          </w:tcPr>
          <w:p w:rsidR="003709FA" w:rsidRPr="004E3ABE" w:rsidRDefault="008A41AD" w:rsidP="000B2133">
            <w:pPr>
              <w:jc w:val="center"/>
            </w:pPr>
            <w:r w:rsidRPr="004E3ABE">
              <w:t>12</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Dolní Krupá</w:t>
            </w:r>
          </w:p>
        </w:tc>
        <w:tc>
          <w:tcPr>
            <w:tcW w:w="598" w:type="pct"/>
          </w:tcPr>
          <w:p w:rsidR="003709FA" w:rsidRPr="004E3ABE" w:rsidRDefault="008A41AD" w:rsidP="000B2133">
            <w:pPr>
              <w:jc w:val="center"/>
            </w:pPr>
            <w:r w:rsidRPr="004E3ABE">
              <w:t>73</w:t>
            </w:r>
          </w:p>
        </w:tc>
        <w:tc>
          <w:tcPr>
            <w:tcW w:w="498" w:type="pct"/>
          </w:tcPr>
          <w:p w:rsidR="003709FA" w:rsidRPr="004E3ABE" w:rsidRDefault="008A41AD" w:rsidP="000B2133">
            <w:pPr>
              <w:jc w:val="center"/>
            </w:pPr>
            <w:r w:rsidRPr="004E3ABE">
              <w:t>5</w:t>
            </w:r>
          </w:p>
        </w:tc>
        <w:tc>
          <w:tcPr>
            <w:tcW w:w="349" w:type="pct"/>
          </w:tcPr>
          <w:p w:rsidR="003709FA" w:rsidRPr="004E3ABE" w:rsidRDefault="008A41AD" w:rsidP="000B2133">
            <w:pPr>
              <w:jc w:val="center"/>
            </w:pPr>
            <w:r w:rsidRPr="004E3ABE">
              <w:t>16</w:t>
            </w:r>
          </w:p>
        </w:tc>
        <w:tc>
          <w:tcPr>
            <w:tcW w:w="451" w:type="pct"/>
          </w:tcPr>
          <w:p w:rsidR="003709FA" w:rsidRPr="004E3ABE" w:rsidRDefault="008A41AD" w:rsidP="000B2133">
            <w:pPr>
              <w:jc w:val="center"/>
            </w:pPr>
            <w:r w:rsidRPr="004E3ABE">
              <w:t>9</w:t>
            </w:r>
          </w:p>
        </w:tc>
        <w:tc>
          <w:tcPr>
            <w:tcW w:w="387" w:type="pct"/>
          </w:tcPr>
          <w:p w:rsidR="003709FA" w:rsidRPr="004E3ABE" w:rsidRDefault="008A41AD" w:rsidP="000B2133">
            <w:pPr>
              <w:jc w:val="center"/>
            </w:pPr>
            <w:r w:rsidRPr="004E3ABE">
              <w:t>4</w:t>
            </w:r>
          </w:p>
        </w:tc>
        <w:tc>
          <w:tcPr>
            <w:tcW w:w="491" w:type="pct"/>
          </w:tcPr>
          <w:p w:rsidR="003709FA" w:rsidRPr="004E3ABE" w:rsidRDefault="008A41AD" w:rsidP="000B2133">
            <w:pPr>
              <w:jc w:val="center"/>
            </w:pPr>
            <w:r w:rsidRPr="004E3ABE">
              <w:t>19</w:t>
            </w:r>
          </w:p>
        </w:tc>
        <w:tc>
          <w:tcPr>
            <w:tcW w:w="403" w:type="pct"/>
          </w:tcPr>
          <w:p w:rsidR="003709FA" w:rsidRPr="004E3ABE" w:rsidRDefault="008A41AD" w:rsidP="000B2133">
            <w:pPr>
              <w:jc w:val="center"/>
            </w:pPr>
            <w:r w:rsidRPr="004E3ABE">
              <w:t>9</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3</w:t>
            </w:r>
          </w:p>
        </w:tc>
        <w:tc>
          <w:tcPr>
            <w:tcW w:w="359" w:type="pct"/>
          </w:tcPr>
          <w:p w:rsidR="003709FA" w:rsidRPr="004E3ABE" w:rsidRDefault="008A41AD" w:rsidP="000B2133">
            <w:pPr>
              <w:jc w:val="center"/>
            </w:pPr>
            <w:r w:rsidRPr="004E3ABE">
              <w:t>6</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Dolní Město</w:t>
            </w:r>
          </w:p>
        </w:tc>
        <w:tc>
          <w:tcPr>
            <w:tcW w:w="598" w:type="pct"/>
          </w:tcPr>
          <w:p w:rsidR="003709FA" w:rsidRPr="004E3ABE" w:rsidRDefault="008A41AD" w:rsidP="000B2133">
            <w:pPr>
              <w:jc w:val="center"/>
            </w:pPr>
            <w:r w:rsidRPr="004E3ABE">
              <w:t>148</w:t>
            </w:r>
          </w:p>
        </w:tc>
        <w:tc>
          <w:tcPr>
            <w:tcW w:w="498" w:type="pct"/>
          </w:tcPr>
          <w:p w:rsidR="003709FA" w:rsidRPr="004E3ABE" w:rsidRDefault="008A41AD" w:rsidP="000B2133">
            <w:pPr>
              <w:jc w:val="center"/>
            </w:pPr>
            <w:r w:rsidRPr="004E3ABE">
              <w:t>12</w:t>
            </w:r>
          </w:p>
        </w:tc>
        <w:tc>
          <w:tcPr>
            <w:tcW w:w="349" w:type="pct"/>
          </w:tcPr>
          <w:p w:rsidR="003709FA" w:rsidRPr="004E3ABE" w:rsidRDefault="008A41AD" w:rsidP="000B2133">
            <w:pPr>
              <w:jc w:val="center"/>
            </w:pPr>
            <w:r w:rsidRPr="004E3ABE">
              <w:t>38</w:t>
            </w:r>
          </w:p>
        </w:tc>
        <w:tc>
          <w:tcPr>
            <w:tcW w:w="451" w:type="pct"/>
          </w:tcPr>
          <w:p w:rsidR="003709FA" w:rsidRPr="004E3ABE" w:rsidRDefault="008A41AD" w:rsidP="000B2133">
            <w:pPr>
              <w:jc w:val="center"/>
            </w:pPr>
            <w:r w:rsidRPr="004E3ABE">
              <w:t>18</w:t>
            </w:r>
          </w:p>
        </w:tc>
        <w:tc>
          <w:tcPr>
            <w:tcW w:w="387" w:type="pct"/>
          </w:tcPr>
          <w:p w:rsidR="003709FA" w:rsidRPr="004E3ABE" w:rsidRDefault="008A41AD" w:rsidP="000B2133">
            <w:pPr>
              <w:jc w:val="center"/>
            </w:pPr>
            <w:r w:rsidRPr="004E3ABE">
              <w:t>2</w:t>
            </w:r>
          </w:p>
        </w:tc>
        <w:tc>
          <w:tcPr>
            <w:tcW w:w="491" w:type="pct"/>
          </w:tcPr>
          <w:p w:rsidR="003709FA" w:rsidRPr="004E3ABE" w:rsidRDefault="008A41AD" w:rsidP="000B2133">
            <w:pPr>
              <w:jc w:val="center"/>
            </w:pPr>
            <w:r w:rsidRPr="004E3ABE">
              <w:t>36</w:t>
            </w:r>
          </w:p>
        </w:tc>
        <w:tc>
          <w:tcPr>
            <w:tcW w:w="403" w:type="pct"/>
          </w:tcPr>
          <w:p w:rsidR="003709FA" w:rsidRPr="004E3ABE" w:rsidRDefault="008A41AD" w:rsidP="000B2133">
            <w:pPr>
              <w:jc w:val="center"/>
            </w:pPr>
            <w:r w:rsidRPr="004E3ABE">
              <w:t>16</w:t>
            </w:r>
          </w:p>
        </w:tc>
        <w:tc>
          <w:tcPr>
            <w:tcW w:w="403" w:type="pct"/>
          </w:tcPr>
          <w:p w:rsidR="003709FA" w:rsidRPr="004E3ABE" w:rsidRDefault="008A41AD" w:rsidP="000B2133">
            <w:pPr>
              <w:jc w:val="center"/>
            </w:pPr>
            <w:r w:rsidRPr="004E3ABE">
              <w:t>3</w:t>
            </w:r>
          </w:p>
        </w:tc>
        <w:tc>
          <w:tcPr>
            <w:tcW w:w="475" w:type="pct"/>
          </w:tcPr>
          <w:p w:rsidR="003709FA" w:rsidRPr="004E3ABE" w:rsidRDefault="008A41AD" w:rsidP="000B2133">
            <w:pPr>
              <w:jc w:val="center"/>
            </w:pPr>
            <w:r w:rsidRPr="004E3ABE">
              <w:t>1</w:t>
            </w:r>
          </w:p>
        </w:tc>
        <w:tc>
          <w:tcPr>
            <w:tcW w:w="359" w:type="pct"/>
          </w:tcPr>
          <w:p w:rsidR="003709FA" w:rsidRPr="004E3ABE" w:rsidRDefault="008A41AD" w:rsidP="000B2133">
            <w:pPr>
              <w:jc w:val="center"/>
            </w:pPr>
            <w:r w:rsidRPr="004E3ABE">
              <w:t>16</w:t>
            </w:r>
          </w:p>
        </w:tc>
      </w:tr>
      <w:tr w:rsidR="003709FA" w:rsidRPr="000B2133" w:rsidTr="0021795A">
        <w:trPr>
          <w:trHeight w:hRule="exact" w:val="266"/>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Golčův Jeníkov</w:t>
            </w:r>
          </w:p>
        </w:tc>
        <w:tc>
          <w:tcPr>
            <w:tcW w:w="598" w:type="pct"/>
          </w:tcPr>
          <w:p w:rsidR="003709FA" w:rsidRPr="004E3ABE" w:rsidRDefault="008A41AD" w:rsidP="000B2133">
            <w:pPr>
              <w:jc w:val="center"/>
            </w:pPr>
            <w:r w:rsidRPr="004E3ABE">
              <w:t>575</w:t>
            </w:r>
          </w:p>
        </w:tc>
        <w:tc>
          <w:tcPr>
            <w:tcW w:w="498" w:type="pct"/>
          </w:tcPr>
          <w:p w:rsidR="003709FA" w:rsidRPr="004E3ABE" w:rsidRDefault="008A41AD" w:rsidP="000B2133">
            <w:pPr>
              <w:jc w:val="center"/>
            </w:pPr>
            <w:r w:rsidRPr="004E3ABE">
              <w:t>36</w:t>
            </w:r>
          </w:p>
        </w:tc>
        <w:tc>
          <w:tcPr>
            <w:tcW w:w="349" w:type="pct"/>
          </w:tcPr>
          <w:p w:rsidR="003709FA" w:rsidRPr="004E3ABE" w:rsidRDefault="008A41AD" w:rsidP="000B2133">
            <w:pPr>
              <w:jc w:val="center"/>
            </w:pPr>
            <w:r w:rsidRPr="004E3ABE">
              <w:t>90</w:t>
            </w:r>
          </w:p>
        </w:tc>
        <w:tc>
          <w:tcPr>
            <w:tcW w:w="451" w:type="pct"/>
          </w:tcPr>
          <w:p w:rsidR="003709FA" w:rsidRPr="004E3ABE" w:rsidRDefault="008A41AD" w:rsidP="000B2133">
            <w:pPr>
              <w:jc w:val="center"/>
            </w:pPr>
            <w:r w:rsidRPr="004E3ABE">
              <w:t>82</w:t>
            </w:r>
          </w:p>
        </w:tc>
        <w:tc>
          <w:tcPr>
            <w:tcW w:w="387" w:type="pct"/>
          </w:tcPr>
          <w:p w:rsidR="003709FA" w:rsidRPr="004E3ABE" w:rsidRDefault="008A41AD" w:rsidP="000B2133">
            <w:pPr>
              <w:jc w:val="center"/>
            </w:pPr>
            <w:r w:rsidRPr="004E3ABE">
              <w:t>12</w:t>
            </w:r>
          </w:p>
        </w:tc>
        <w:tc>
          <w:tcPr>
            <w:tcW w:w="491" w:type="pct"/>
          </w:tcPr>
          <w:p w:rsidR="003709FA" w:rsidRPr="004E3ABE" w:rsidRDefault="008A41AD" w:rsidP="000B2133">
            <w:pPr>
              <w:jc w:val="center"/>
            </w:pPr>
            <w:r w:rsidRPr="004E3ABE">
              <w:t>170</w:t>
            </w:r>
          </w:p>
        </w:tc>
        <w:tc>
          <w:tcPr>
            <w:tcW w:w="403" w:type="pct"/>
          </w:tcPr>
          <w:p w:rsidR="003709FA" w:rsidRPr="004E3ABE" w:rsidRDefault="008A41AD" w:rsidP="000B2133">
            <w:pPr>
              <w:jc w:val="center"/>
            </w:pPr>
            <w:r w:rsidRPr="004E3ABE">
              <w:t>97</w:t>
            </w:r>
          </w:p>
        </w:tc>
        <w:tc>
          <w:tcPr>
            <w:tcW w:w="403" w:type="pct"/>
          </w:tcPr>
          <w:p w:rsidR="003709FA" w:rsidRPr="004E3ABE" w:rsidRDefault="008A41AD" w:rsidP="000B2133">
            <w:pPr>
              <w:jc w:val="center"/>
            </w:pPr>
            <w:r w:rsidRPr="004E3ABE">
              <w:t>5</w:t>
            </w:r>
          </w:p>
        </w:tc>
        <w:tc>
          <w:tcPr>
            <w:tcW w:w="475" w:type="pct"/>
          </w:tcPr>
          <w:p w:rsidR="003709FA" w:rsidRPr="004E3ABE" w:rsidRDefault="008A41AD" w:rsidP="000B2133">
            <w:pPr>
              <w:jc w:val="center"/>
            </w:pPr>
            <w:r w:rsidRPr="004E3ABE">
              <w:t>15</w:t>
            </w:r>
          </w:p>
        </w:tc>
        <w:tc>
          <w:tcPr>
            <w:tcW w:w="359" w:type="pct"/>
          </w:tcPr>
          <w:p w:rsidR="003709FA" w:rsidRPr="004E3ABE" w:rsidRDefault="008A41AD" w:rsidP="000B2133">
            <w:pPr>
              <w:jc w:val="center"/>
            </w:pPr>
            <w:r w:rsidRPr="004E3ABE">
              <w:t>59</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Habry</w:t>
            </w:r>
          </w:p>
        </w:tc>
        <w:tc>
          <w:tcPr>
            <w:tcW w:w="598" w:type="pct"/>
          </w:tcPr>
          <w:p w:rsidR="003709FA" w:rsidRPr="004E3ABE" w:rsidRDefault="008A41AD" w:rsidP="000B2133">
            <w:pPr>
              <w:jc w:val="center"/>
            </w:pPr>
            <w:r w:rsidRPr="004E3ABE">
              <w:t>214</w:t>
            </w:r>
          </w:p>
        </w:tc>
        <w:tc>
          <w:tcPr>
            <w:tcW w:w="498" w:type="pct"/>
          </w:tcPr>
          <w:p w:rsidR="003709FA" w:rsidRPr="004E3ABE" w:rsidRDefault="008A41AD" w:rsidP="000B2133">
            <w:pPr>
              <w:jc w:val="center"/>
            </w:pPr>
            <w:r w:rsidRPr="004E3ABE">
              <w:t>28</w:t>
            </w:r>
          </w:p>
        </w:tc>
        <w:tc>
          <w:tcPr>
            <w:tcW w:w="349" w:type="pct"/>
          </w:tcPr>
          <w:p w:rsidR="003709FA" w:rsidRPr="004E3ABE" w:rsidRDefault="008A41AD" w:rsidP="000B2133">
            <w:pPr>
              <w:jc w:val="center"/>
            </w:pPr>
            <w:r w:rsidRPr="004E3ABE">
              <w:t>24</w:t>
            </w:r>
          </w:p>
        </w:tc>
        <w:tc>
          <w:tcPr>
            <w:tcW w:w="451" w:type="pct"/>
          </w:tcPr>
          <w:p w:rsidR="003709FA" w:rsidRPr="004E3ABE" w:rsidRDefault="008A41AD" w:rsidP="000B2133">
            <w:pPr>
              <w:jc w:val="center"/>
            </w:pPr>
            <w:r w:rsidRPr="004E3ABE">
              <w:t>27</w:t>
            </w:r>
          </w:p>
        </w:tc>
        <w:tc>
          <w:tcPr>
            <w:tcW w:w="387" w:type="pct"/>
          </w:tcPr>
          <w:p w:rsidR="003709FA" w:rsidRPr="004E3ABE" w:rsidRDefault="008A41AD" w:rsidP="000B2133">
            <w:pPr>
              <w:jc w:val="center"/>
            </w:pPr>
            <w:r w:rsidRPr="004E3ABE">
              <w:t>7</w:t>
            </w:r>
          </w:p>
        </w:tc>
        <w:tc>
          <w:tcPr>
            <w:tcW w:w="491" w:type="pct"/>
          </w:tcPr>
          <w:p w:rsidR="003709FA" w:rsidRPr="004E3ABE" w:rsidRDefault="008A41AD" w:rsidP="000B2133">
            <w:pPr>
              <w:jc w:val="center"/>
            </w:pPr>
            <w:r w:rsidRPr="004E3ABE">
              <w:t>58</w:t>
            </w:r>
          </w:p>
        </w:tc>
        <w:tc>
          <w:tcPr>
            <w:tcW w:w="403" w:type="pct"/>
          </w:tcPr>
          <w:p w:rsidR="003709FA" w:rsidRPr="004E3ABE" w:rsidRDefault="008A41AD" w:rsidP="000B2133">
            <w:pPr>
              <w:jc w:val="center"/>
            </w:pPr>
            <w:r w:rsidRPr="004E3ABE">
              <w:t>29</w:t>
            </w:r>
          </w:p>
        </w:tc>
        <w:tc>
          <w:tcPr>
            <w:tcW w:w="403" w:type="pct"/>
          </w:tcPr>
          <w:p w:rsidR="003709FA" w:rsidRPr="004E3ABE" w:rsidRDefault="008A41AD" w:rsidP="000B2133">
            <w:pPr>
              <w:jc w:val="center"/>
            </w:pPr>
            <w:r w:rsidRPr="004E3ABE">
              <w:t>4</w:t>
            </w:r>
          </w:p>
        </w:tc>
        <w:tc>
          <w:tcPr>
            <w:tcW w:w="475" w:type="pct"/>
          </w:tcPr>
          <w:p w:rsidR="003709FA" w:rsidRPr="004E3ABE" w:rsidRDefault="008A41AD" w:rsidP="000B2133">
            <w:pPr>
              <w:jc w:val="center"/>
            </w:pPr>
            <w:r w:rsidRPr="004E3ABE">
              <w:t>8</w:t>
            </w:r>
          </w:p>
        </w:tc>
        <w:tc>
          <w:tcPr>
            <w:tcW w:w="359" w:type="pct"/>
          </w:tcPr>
          <w:p w:rsidR="003709FA" w:rsidRPr="004E3ABE" w:rsidRDefault="008A41AD" w:rsidP="000B2133">
            <w:pPr>
              <w:jc w:val="center"/>
            </w:pPr>
            <w:r w:rsidRPr="004E3ABE">
              <w:t>25</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Heřmanice</w:t>
            </w:r>
          </w:p>
        </w:tc>
        <w:tc>
          <w:tcPr>
            <w:tcW w:w="598" w:type="pct"/>
          </w:tcPr>
          <w:p w:rsidR="003709FA" w:rsidRPr="004E3ABE" w:rsidRDefault="008A41AD" w:rsidP="000B2133">
            <w:pPr>
              <w:jc w:val="center"/>
            </w:pPr>
            <w:r w:rsidRPr="004E3ABE">
              <w:t>7</w:t>
            </w:r>
          </w:p>
        </w:tc>
        <w:tc>
          <w:tcPr>
            <w:tcW w:w="498" w:type="pct"/>
          </w:tcPr>
          <w:p w:rsidR="003709FA" w:rsidRPr="004E3ABE" w:rsidRDefault="008A41AD" w:rsidP="000B2133">
            <w:pPr>
              <w:jc w:val="center"/>
            </w:pPr>
            <w:r w:rsidRPr="004E3ABE">
              <w:t>3</w:t>
            </w:r>
          </w:p>
        </w:tc>
        <w:tc>
          <w:tcPr>
            <w:tcW w:w="349" w:type="pct"/>
          </w:tcPr>
          <w:p w:rsidR="003709FA" w:rsidRPr="004E3ABE" w:rsidRDefault="008A41AD" w:rsidP="000B2133">
            <w:pPr>
              <w:jc w:val="center"/>
            </w:pPr>
            <w:r w:rsidRPr="004E3ABE">
              <w:t>1</w:t>
            </w:r>
          </w:p>
        </w:tc>
        <w:tc>
          <w:tcPr>
            <w:tcW w:w="451" w:type="pct"/>
          </w:tcPr>
          <w:p w:rsidR="003709FA" w:rsidRPr="004E3ABE" w:rsidRDefault="003709FA" w:rsidP="000B2133">
            <w:pPr>
              <w:jc w:val="center"/>
            </w:pPr>
          </w:p>
        </w:tc>
        <w:tc>
          <w:tcPr>
            <w:tcW w:w="387" w:type="pct"/>
          </w:tcPr>
          <w:p w:rsidR="003709FA" w:rsidRPr="004E3ABE" w:rsidRDefault="008A41AD" w:rsidP="000B2133">
            <w:pPr>
              <w:jc w:val="center"/>
            </w:pPr>
            <w:r w:rsidRPr="004E3ABE">
              <w:t>1</w:t>
            </w:r>
          </w:p>
        </w:tc>
        <w:tc>
          <w:tcPr>
            <w:tcW w:w="491" w:type="pct"/>
          </w:tcPr>
          <w:p w:rsidR="003709FA" w:rsidRPr="004E3ABE" w:rsidRDefault="008A41AD" w:rsidP="000B2133">
            <w:pPr>
              <w:jc w:val="center"/>
            </w:pPr>
            <w:r w:rsidRPr="004E3ABE">
              <w:t>1</w:t>
            </w:r>
          </w:p>
        </w:tc>
        <w:tc>
          <w:tcPr>
            <w:tcW w:w="403" w:type="pct"/>
          </w:tcPr>
          <w:p w:rsidR="003709FA" w:rsidRPr="004E3ABE" w:rsidRDefault="008A41AD" w:rsidP="000B2133">
            <w:pPr>
              <w:jc w:val="center"/>
            </w:pPr>
            <w:r w:rsidRPr="004E3ABE">
              <w:t>1</w:t>
            </w:r>
          </w:p>
        </w:tc>
        <w:tc>
          <w:tcPr>
            <w:tcW w:w="403" w:type="pct"/>
          </w:tcPr>
          <w:p w:rsidR="003709FA" w:rsidRPr="004E3ABE" w:rsidRDefault="008A41AD" w:rsidP="000B2133">
            <w:pPr>
              <w:jc w:val="center"/>
            </w:pPr>
            <w:r w:rsidRPr="004E3ABE">
              <w:t>1</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Hněvkovice</w:t>
            </w:r>
          </w:p>
        </w:tc>
        <w:tc>
          <w:tcPr>
            <w:tcW w:w="598" w:type="pct"/>
          </w:tcPr>
          <w:p w:rsidR="003709FA" w:rsidRPr="004E3ABE" w:rsidRDefault="008A41AD" w:rsidP="000B2133">
            <w:pPr>
              <w:jc w:val="center"/>
            </w:pPr>
            <w:r w:rsidRPr="004E3ABE">
              <w:t>88</w:t>
            </w:r>
          </w:p>
        </w:tc>
        <w:tc>
          <w:tcPr>
            <w:tcW w:w="498" w:type="pct"/>
          </w:tcPr>
          <w:p w:rsidR="003709FA" w:rsidRPr="004E3ABE" w:rsidRDefault="008A41AD" w:rsidP="000B2133">
            <w:pPr>
              <w:jc w:val="center"/>
            </w:pPr>
            <w:r w:rsidRPr="004E3ABE">
              <w:t>17</w:t>
            </w:r>
          </w:p>
        </w:tc>
        <w:tc>
          <w:tcPr>
            <w:tcW w:w="349" w:type="pct"/>
          </w:tcPr>
          <w:p w:rsidR="003709FA" w:rsidRPr="004E3ABE" w:rsidRDefault="008A41AD" w:rsidP="000B2133">
            <w:pPr>
              <w:jc w:val="center"/>
            </w:pPr>
            <w:r w:rsidRPr="004E3ABE">
              <w:t>11</w:t>
            </w:r>
          </w:p>
        </w:tc>
        <w:tc>
          <w:tcPr>
            <w:tcW w:w="451" w:type="pct"/>
          </w:tcPr>
          <w:p w:rsidR="003709FA" w:rsidRPr="004E3ABE" w:rsidRDefault="008A41AD" w:rsidP="000B2133">
            <w:pPr>
              <w:jc w:val="center"/>
            </w:pPr>
            <w:r w:rsidRPr="004E3ABE">
              <w:t>12</w:t>
            </w:r>
          </w:p>
        </w:tc>
        <w:tc>
          <w:tcPr>
            <w:tcW w:w="387" w:type="pct"/>
          </w:tcPr>
          <w:p w:rsidR="003709FA" w:rsidRPr="004E3ABE" w:rsidRDefault="003709FA" w:rsidP="000B2133">
            <w:pPr>
              <w:jc w:val="center"/>
            </w:pPr>
          </w:p>
        </w:tc>
        <w:tc>
          <w:tcPr>
            <w:tcW w:w="491" w:type="pct"/>
          </w:tcPr>
          <w:p w:rsidR="003709FA" w:rsidRPr="004E3ABE" w:rsidRDefault="008A41AD" w:rsidP="000B2133">
            <w:pPr>
              <w:jc w:val="center"/>
            </w:pPr>
            <w:r w:rsidRPr="004E3ABE">
              <w:t>31</w:t>
            </w:r>
          </w:p>
        </w:tc>
        <w:tc>
          <w:tcPr>
            <w:tcW w:w="403" w:type="pct"/>
          </w:tcPr>
          <w:p w:rsidR="003709FA" w:rsidRPr="004E3ABE" w:rsidRDefault="008A41AD" w:rsidP="000B2133">
            <w:pPr>
              <w:jc w:val="center"/>
            </w:pPr>
            <w:r w:rsidRPr="004E3ABE">
              <w:t>6</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1</w:t>
            </w:r>
          </w:p>
        </w:tc>
        <w:tc>
          <w:tcPr>
            <w:tcW w:w="359" w:type="pct"/>
          </w:tcPr>
          <w:p w:rsidR="003709FA" w:rsidRPr="004E3ABE" w:rsidRDefault="008A41AD" w:rsidP="000B2133">
            <w:pPr>
              <w:jc w:val="center"/>
            </w:pPr>
            <w:r w:rsidRPr="004E3ABE">
              <w:t>6</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Horní Krupá</w:t>
            </w:r>
          </w:p>
        </w:tc>
        <w:tc>
          <w:tcPr>
            <w:tcW w:w="598" w:type="pct"/>
          </w:tcPr>
          <w:p w:rsidR="003709FA" w:rsidRPr="004E3ABE" w:rsidRDefault="008A41AD" w:rsidP="000B2133">
            <w:pPr>
              <w:jc w:val="center"/>
            </w:pPr>
            <w:r w:rsidRPr="004E3ABE">
              <w:t>100</w:t>
            </w:r>
          </w:p>
        </w:tc>
        <w:tc>
          <w:tcPr>
            <w:tcW w:w="498" w:type="pct"/>
          </w:tcPr>
          <w:p w:rsidR="003709FA" w:rsidRPr="004E3ABE" w:rsidRDefault="008A41AD" w:rsidP="000B2133">
            <w:pPr>
              <w:jc w:val="center"/>
            </w:pPr>
            <w:r w:rsidRPr="004E3ABE">
              <w:t>19</w:t>
            </w:r>
          </w:p>
        </w:tc>
        <w:tc>
          <w:tcPr>
            <w:tcW w:w="349" w:type="pct"/>
          </w:tcPr>
          <w:p w:rsidR="003709FA" w:rsidRPr="004E3ABE" w:rsidRDefault="008A41AD" w:rsidP="000B2133">
            <w:pPr>
              <w:jc w:val="center"/>
            </w:pPr>
            <w:r w:rsidRPr="004E3ABE">
              <w:t>11</w:t>
            </w:r>
          </w:p>
        </w:tc>
        <w:tc>
          <w:tcPr>
            <w:tcW w:w="451" w:type="pct"/>
          </w:tcPr>
          <w:p w:rsidR="003709FA" w:rsidRPr="004E3ABE" w:rsidRDefault="008A41AD" w:rsidP="000B2133">
            <w:pPr>
              <w:jc w:val="center"/>
            </w:pPr>
            <w:r w:rsidRPr="004E3ABE">
              <w:t>16</w:t>
            </w:r>
          </w:p>
        </w:tc>
        <w:tc>
          <w:tcPr>
            <w:tcW w:w="387" w:type="pct"/>
          </w:tcPr>
          <w:p w:rsidR="003709FA" w:rsidRPr="004E3ABE" w:rsidRDefault="008A41AD" w:rsidP="000B2133">
            <w:pPr>
              <w:jc w:val="center"/>
            </w:pPr>
            <w:r w:rsidRPr="004E3ABE">
              <w:t>2</w:t>
            </w:r>
          </w:p>
        </w:tc>
        <w:tc>
          <w:tcPr>
            <w:tcW w:w="491" w:type="pct"/>
          </w:tcPr>
          <w:p w:rsidR="003709FA" w:rsidRPr="004E3ABE" w:rsidRDefault="008A41AD" w:rsidP="000B2133">
            <w:pPr>
              <w:jc w:val="center"/>
            </w:pPr>
            <w:r w:rsidRPr="004E3ABE">
              <w:t>14</w:t>
            </w:r>
          </w:p>
        </w:tc>
        <w:tc>
          <w:tcPr>
            <w:tcW w:w="403" w:type="pct"/>
          </w:tcPr>
          <w:p w:rsidR="003709FA" w:rsidRPr="004E3ABE" w:rsidRDefault="008A41AD" w:rsidP="000B2133">
            <w:pPr>
              <w:jc w:val="center"/>
            </w:pPr>
            <w:r w:rsidRPr="004E3ABE">
              <w:t>11</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2</w:t>
            </w:r>
          </w:p>
        </w:tc>
        <w:tc>
          <w:tcPr>
            <w:tcW w:w="359" w:type="pct"/>
          </w:tcPr>
          <w:p w:rsidR="003709FA" w:rsidRPr="004E3ABE" w:rsidRDefault="008A41AD" w:rsidP="000B2133">
            <w:pPr>
              <w:jc w:val="center"/>
            </w:pPr>
            <w:r w:rsidRPr="004E3ABE">
              <w:t>15</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Horní Paseka</w:t>
            </w:r>
          </w:p>
        </w:tc>
        <w:tc>
          <w:tcPr>
            <w:tcW w:w="598" w:type="pct"/>
          </w:tcPr>
          <w:p w:rsidR="003709FA" w:rsidRPr="004E3ABE" w:rsidRDefault="008A41AD" w:rsidP="000B2133">
            <w:pPr>
              <w:jc w:val="center"/>
            </w:pPr>
            <w:r w:rsidRPr="004E3ABE">
              <w:t>16</w:t>
            </w:r>
          </w:p>
        </w:tc>
        <w:tc>
          <w:tcPr>
            <w:tcW w:w="498" w:type="pct"/>
          </w:tcPr>
          <w:p w:rsidR="003709FA" w:rsidRPr="004E3ABE" w:rsidRDefault="008A41AD" w:rsidP="000B2133">
            <w:pPr>
              <w:jc w:val="center"/>
            </w:pPr>
            <w:r w:rsidRPr="004E3ABE">
              <w:t>3</w:t>
            </w:r>
          </w:p>
        </w:tc>
        <w:tc>
          <w:tcPr>
            <w:tcW w:w="349" w:type="pct"/>
          </w:tcPr>
          <w:p w:rsidR="003709FA" w:rsidRPr="004E3ABE" w:rsidRDefault="008A41AD" w:rsidP="000B2133">
            <w:pPr>
              <w:jc w:val="center"/>
            </w:pPr>
            <w:r w:rsidRPr="004E3ABE">
              <w:t>2</w:t>
            </w:r>
          </w:p>
        </w:tc>
        <w:tc>
          <w:tcPr>
            <w:tcW w:w="451" w:type="pct"/>
          </w:tcPr>
          <w:p w:rsidR="003709FA" w:rsidRPr="004E3ABE" w:rsidRDefault="008A41AD" w:rsidP="000B2133">
            <w:pPr>
              <w:jc w:val="center"/>
            </w:pPr>
            <w:r w:rsidRPr="004E3ABE">
              <w:t>1</w:t>
            </w:r>
          </w:p>
        </w:tc>
        <w:tc>
          <w:tcPr>
            <w:tcW w:w="387" w:type="pct"/>
          </w:tcPr>
          <w:p w:rsidR="003709FA" w:rsidRPr="004E3ABE" w:rsidRDefault="008A41AD" w:rsidP="000B2133">
            <w:pPr>
              <w:jc w:val="center"/>
            </w:pPr>
            <w:r w:rsidRPr="004E3ABE">
              <w:t>1</w:t>
            </w:r>
          </w:p>
        </w:tc>
        <w:tc>
          <w:tcPr>
            <w:tcW w:w="491" w:type="pct"/>
          </w:tcPr>
          <w:p w:rsidR="003709FA" w:rsidRPr="004E3ABE" w:rsidRDefault="008A41AD" w:rsidP="000B2133">
            <w:pPr>
              <w:jc w:val="center"/>
            </w:pPr>
            <w:r w:rsidRPr="004E3ABE">
              <w:t>3</w:t>
            </w:r>
          </w:p>
        </w:tc>
        <w:tc>
          <w:tcPr>
            <w:tcW w:w="403" w:type="pct"/>
          </w:tcPr>
          <w:p w:rsidR="003709FA" w:rsidRPr="004E3ABE" w:rsidRDefault="008A41AD" w:rsidP="000B2133">
            <w:pPr>
              <w:jc w:val="center"/>
            </w:pPr>
            <w:r w:rsidRPr="004E3ABE">
              <w:t>2</w:t>
            </w:r>
          </w:p>
        </w:tc>
        <w:tc>
          <w:tcPr>
            <w:tcW w:w="403" w:type="pct"/>
          </w:tcPr>
          <w:p w:rsidR="003709FA" w:rsidRPr="004E3ABE" w:rsidRDefault="008A41AD" w:rsidP="000B2133">
            <w:pPr>
              <w:jc w:val="center"/>
            </w:pPr>
            <w:r w:rsidRPr="004E3ABE">
              <w:t>1</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2</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Hradec</w:t>
            </w:r>
          </w:p>
        </w:tc>
        <w:tc>
          <w:tcPr>
            <w:tcW w:w="598" w:type="pct"/>
          </w:tcPr>
          <w:p w:rsidR="003709FA" w:rsidRPr="004E3ABE" w:rsidRDefault="008A41AD" w:rsidP="000B2133">
            <w:pPr>
              <w:jc w:val="center"/>
            </w:pPr>
            <w:r w:rsidRPr="004E3ABE">
              <w:t>48</w:t>
            </w:r>
          </w:p>
        </w:tc>
        <w:tc>
          <w:tcPr>
            <w:tcW w:w="498" w:type="pct"/>
          </w:tcPr>
          <w:p w:rsidR="003709FA" w:rsidRPr="004E3ABE" w:rsidRDefault="008A41AD" w:rsidP="000B2133">
            <w:pPr>
              <w:jc w:val="center"/>
            </w:pPr>
            <w:r w:rsidRPr="004E3ABE">
              <w:t>4</w:t>
            </w:r>
          </w:p>
        </w:tc>
        <w:tc>
          <w:tcPr>
            <w:tcW w:w="349" w:type="pct"/>
          </w:tcPr>
          <w:p w:rsidR="003709FA" w:rsidRPr="004E3ABE" w:rsidRDefault="008A41AD" w:rsidP="000B2133">
            <w:pPr>
              <w:jc w:val="center"/>
            </w:pPr>
            <w:r w:rsidRPr="004E3ABE">
              <w:t>9</w:t>
            </w:r>
          </w:p>
        </w:tc>
        <w:tc>
          <w:tcPr>
            <w:tcW w:w="451" w:type="pct"/>
          </w:tcPr>
          <w:p w:rsidR="003709FA" w:rsidRPr="004E3ABE" w:rsidRDefault="008A41AD" w:rsidP="000B2133">
            <w:pPr>
              <w:jc w:val="center"/>
            </w:pPr>
            <w:r w:rsidRPr="004E3ABE">
              <w:t>7</w:t>
            </w:r>
          </w:p>
        </w:tc>
        <w:tc>
          <w:tcPr>
            <w:tcW w:w="387" w:type="pct"/>
          </w:tcPr>
          <w:p w:rsidR="003709FA" w:rsidRPr="004E3ABE" w:rsidRDefault="008A41AD" w:rsidP="000B2133">
            <w:pPr>
              <w:jc w:val="center"/>
            </w:pPr>
            <w:r w:rsidRPr="004E3ABE">
              <w:t>1</w:t>
            </w:r>
          </w:p>
        </w:tc>
        <w:tc>
          <w:tcPr>
            <w:tcW w:w="491" w:type="pct"/>
          </w:tcPr>
          <w:p w:rsidR="003709FA" w:rsidRPr="004E3ABE" w:rsidRDefault="008A41AD" w:rsidP="000B2133">
            <w:pPr>
              <w:jc w:val="center"/>
            </w:pPr>
            <w:r w:rsidRPr="004E3ABE">
              <w:t>10</w:t>
            </w:r>
          </w:p>
        </w:tc>
        <w:tc>
          <w:tcPr>
            <w:tcW w:w="403" w:type="pct"/>
          </w:tcPr>
          <w:p w:rsidR="003709FA" w:rsidRPr="004E3ABE" w:rsidRDefault="008A41AD" w:rsidP="000B2133">
            <w:pPr>
              <w:jc w:val="center"/>
            </w:pPr>
            <w:r w:rsidRPr="004E3ABE">
              <w:t>9</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5</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Chrtníč</w:t>
            </w:r>
          </w:p>
        </w:tc>
        <w:tc>
          <w:tcPr>
            <w:tcW w:w="598" w:type="pct"/>
          </w:tcPr>
          <w:p w:rsidR="003709FA" w:rsidRPr="004E3ABE" w:rsidRDefault="008A41AD" w:rsidP="000B2133">
            <w:pPr>
              <w:jc w:val="center"/>
            </w:pPr>
            <w:r w:rsidRPr="004E3ABE">
              <w:t>14</w:t>
            </w:r>
          </w:p>
        </w:tc>
        <w:tc>
          <w:tcPr>
            <w:tcW w:w="498" w:type="pct"/>
          </w:tcPr>
          <w:p w:rsidR="003709FA" w:rsidRPr="004E3ABE" w:rsidRDefault="008A41AD" w:rsidP="000B2133">
            <w:pPr>
              <w:jc w:val="center"/>
            </w:pPr>
            <w:r w:rsidRPr="004E3ABE">
              <w:t>8</w:t>
            </w:r>
          </w:p>
        </w:tc>
        <w:tc>
          <w:tcPr>
            <w:tcW w:w="349" w:type="pct"/>
          </w:tcPr>
          <w:p w:rsidR="003709FA" w:rsidRPr="004E3ABE" w:rsidRDefault="008A41AD" w:rsidP="000B2133">
            <w:pPr>
              <w:jc w:val="center"/>
            </w:pPr>
            <w:r w:rsidRPr="004E3ABE">
              <w:t>1</w:t>
            </w:r>
          </w:p>
        </w:tc>
        <w:tc>
          <w:tcPr>
            <w:tcW w:w="451" w:type="pct"/>
          </w:tcPr>
          <w:p w:rsidR="003709FA" w:rsidRPr="004E3ABE" w:rsidRDefault="008A41AD" w:rsidP="000B2133">
            <w:pPr>
              <w:jc w:val="center"/>
            </w:pPr>
            <w:r w:rsidRPr="004E3ABE">
              <w:t>2</w:t>
            </w:r>
          </w:p>
        </w:tc>
        <w:tc>
          <w:tcPr>
            <w:tcW w:w="387" w:type="pct"/>
          </w:tcPr>
          <w:p w:rsidR="003709FA" w:rsidRPr="004E3ABE" w:rsidRDefault="003709FA" w:rsidP="000B2133">
            <w:pPr>
              <w:jc w:val="center"/>
            </w:pPr>
          </w:p>
        </w:tc>
        <w:tc>
          <w:tcPr>
            <w:tcW w:w="491" w:type="pct"/>
          </w:tcPr>
          <w:p w:rsidR="003709FA" w:rsidRPr="004E3ABE" w:rsidRDefault="003709FA" w:rsidP="000B2133">
            <w:pPr>
              <w:jc w:val="center"/>
            </w:pPr>
          </w:p>
        </w:tc>
        <w:tc>
          <w:tcPr>
            <w:tcW w:w="403" w:type="pct"/>
          </w:tcPr>
          <w:p w:rsidR="003709FA" w:rsidRPr="004E3ABE" w:rsidRDefault="008A41AD" w:rsidP="000B2133">
            <w:pPr>
              <w:jc w:val="center"/>
            </w:pPr>
            <w:r w:rsidRPr="004E3ABE">
              <w:t>1</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Chřenovice</w:t>
            </w:r>
          </w:p>
        </w:tc>
        <w:tc>
          <w:tcPr>
            <w:tcW w:w="598" w:type="pct"/>
          </w:tcPr>
          <w:p w:rsidR="003709FA" w:rsidRPr="004E3ABE" w:rsidRDefault="008A41AD" w:rsidP="000B2133">
            <w:pPr>
              <w:jc w:val="center"/>
            </w:pPr>
            <w:r w:rsidRPr="004E3ABE">
              <w:t>24</w:t>
            </w:r>
          </w:p>
        </w:tc>
        <w:tc>
          <w:tcPr>
            <w:tcW w:w="498" w:type="pct"/>
          </w:tcPr>
          <w:p w:rsidR="003709FA" w:rsidRPr="004E3ABE" w:rsidRDefault="008A41AD" w:rsidP="000B2133">
            <w:pPr>
              <w:jc w:val="center"/>
            </w:pPr>
            <w:r w:rsidRPr="004E3ABE">
              <w:t>1</w:t>
            </w:r>
          </w:p>
        </w:tc>
        <w:tc>
          <w:tcPr>
            <w:tcW w:w="349" w:type="pct"/>
          </w:tcPr>
          <w:p w:rsidR="003709FA" w:rsidRPr="004E3ABE" w:rsidRDefault="008A41AD" w:rsidP="000B2133">
            <w:pPr>
              <w:jc w:val="center"/>
            </w:pPr>
            <w:r w:rsidRPr="004E3ABE">
              <w:t>5</w:t>
            </w:r>
          </w:p>
        </w:tc>
        <w:tc>
          <w:tcPr>
            <w:tcW w:w="451" w:type="pct"/>
          </w:tcPr>
          <w:p w:rsidR="003709FA" w:rsidRPr="004E3ABE" w:rsidRDefault="008A41AD" w:rsidP="000B2133">
            <w:pPr>
              <w:jc w:val="center"/>
            </w:pPr>
            <w:r w:rsidRPr="004E3ABE">
              <w:t>3</w:t>
            </w:r>
          </w:p>
        </w:tc>
        <w:tc>
          <w:tcPr>
            <w:tcW w:w="387" w:type="pct"/>
          </w:tcPr>
          <w:p w:rsidR="003709FA" w:rsidRPr="004E3ABE" w:rsidRDefault="003709FA" w:rsidP="000B2133">
            <w:pPr>
              <w:jc w:val="center"/>
            </w:pPr>
          </w:p>
        </w:tc>
        <w:tc>
          <w:tcPr>
            <w:tcW w:w="491" w:type="pct"/>
          </w:tcPr>
          <w:p w:rsidR="003709FA" w:rsidRPr="004E3ABE" w:rsidRDefault="008A41AD" w:rsidP="000B2133">
            <w:pPr>
              <w:jc w:val="center"/>
            </w:pPr>
            <w:r w:rsidRPr="004E3ABE">
              <w:t>4</w:t>
            </w:r>
          </w:p>
        </w:tc>
        <w:tc>
          <w:tcPr>
            <w:tcW w:w="403" w:type="pct"/>
          </w:tcPr>
          <w:p w:rsidR="003709FA" w:rsidRPr="004E3ABE" w:rsidRDefault="008A41AD" w:rsidP="000B2133">
            <w:pPr>
              <w:jc w:val="center"/>
            </w:pPr>
            <w:r w:rsidRPr="004E3ABE">
              <w:t>3</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1</w:t>
            </w:r>
          </w:p>
        </w:tc>
        <w:tc>
          <w:tcPr>
            <w:tcW w:w="359" w:type="pct"/>
          </w:tcPr>
          <w:p w:rsidR="003709FA" w:rsidRPr="004E3ABE" w:rsidRDefault="008A41AD" w:rsidP="000B2133">
            <w:pPr>
              <w:jc w:val="center"/>
            </w:pPr>
            <w:r w:rsidRPr="004E3ABE">
              <w:t>1</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lastRenderedPageBreak/>
              <w:t>Jedlá</w:t>
            </w:r>
          </w:p>
        </w:tc>
        <w:tc>
          <w:tcPr>
            <w:tcW w:w="598" w:type="pct"/>
          </w:tcPr>
          <w:p w:rsidR="003709FA" w:rsidRPr="004E3ABE" w:rsidRDefault="008A41AD" w:rsidP="000B2133">
            <w:pPr>
              <w:jc w:val="center"/>
            </w:pPr>
            <w:r w:rsidRPr="004E3ABE">
              <w:t>17</w:t>
            </w:r>
          </w:p>
        </w:tc>
        <w:tc>
          <w:tcPr>
            <w:tcW w:w="498" w:type="pct"/>
          </w:tcPr>
          <w:p w:rsidR="003709FA" w:rsidRPr="004E3ABE" w:rsidRDefault="008A41AD" w:rsidP="000B2133">
            <w:pPr>
              <w:jc w:val="center"/>
            </w:pPr>
            <w:r w:rsidRPr="004E3ABE">
              <w:t>5</w:t>
            </w:r>
          </w:p>
        </w:tc>
        <w:tc>
          <w:tcPr>
            <w:tcW w:w="349" w:type="pct"/>
          </w:tcPr>
          <w:p w:rsidR="003709FA" w:rsidRPr="004E3ABE" w:rsidRDefault="003709FA" w:rsidP="000B2133">
            <w:pPr>
              <w:jc w:val="center"/>
            </w:pPr>
          </w:p>
        </w:tc>
        <w:tc>
          <w:tcPr>
            <w:tcW w:w="451" w:type="pct"/>
          </w:tcPr>
          <w:p w:rsidR="003709FA" w:rsidRPr="004E3ABE" w:rsidRDefault="008A41AD" w:rsidP="000B2133">
            <w:pPr>
              <w:jc w:val="center"/>
            </w:pPr>
            <w:r w:rsidRPr="004E3ABE">
              <w:t>1</w:t>
            </w:r>
          </w:p>
        </w:tc>
        <w:tc>
          <w:tcPr>
            <w:tcW w:w="387" w:type="pct"/>
          </w:tcPr>
          <w:p w:rsidR="003709FA" w:rsidRPr="004E3ABE" w:rsidRDefault="008A41AD" w:rsidP="000B2133">
            <w:pPr>
              <w:jc w:val="center"/>
            </w:pPr>
            <w:r w:rsidRPr="004E3ABE">
              <w:t>2</w:t>
            </w:r>
          </w:p>
        </w:tc>
        <w:tc>
          <w:tcPr>
            <w:tcW w:w="491" w:type="pct"/>
          </w:tcPr>
          <w:p w:rsidR="003709FA" w:rsidRPr="004E3ABE" w:rsidRDefault="008A41AD" w:rsidP="000B2133">
            <w:pPr>
              <w:jc w:val="center"/>
            </w:pPr>
            <w:r w:rsidRPr="004E3ABE">
              <w:t>2</w:t>
            </w:r>
          </w:p>
        </w:tc>
        <w:tc>
          <w:tcPr>
            <w:tcW w:w="403" w:type="pct"/>
          </w:tcPr>
          <w:p w:rsidR="003709FA" w:rsidRPr="004E3ABE" w:rsidRDefault="008A41AD" w:rsidP="000B2133">
            <w:pPr>
              <w:jc w:val="center"/>
            </w:pPr>
            <w:r w:rsidRPr="004E3ABE">
              <w:t>1</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2</w:t>
            </w:r>
          </w:p>
        </w:tc>
        <w:tc>
          <w:tcPr>
            <w:tcW w:w="359" w:type="pct"/>
          </w:tcPr>
          <w:p w:rsidR="003709FA" w:rsidRPr="004E3ABE" w:rsidRDefault="003709FA" w:rsidP="000B2133">
            <w:pPr>
              <w:jc w:val="center"/>
            </w:pP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Jilem</w:t>
            </w:r>
          </w:p>
        </w:tc>
        <w:tc>
          <w:tcPr>
            <w:tcW w:w="598" w:type="pct"/>
          </w:tcPr>
          <w:p w:rsidR="003709FA" w:rsidRPr="004E3ABE" w:rsidRDefault="008A41AD" w:rsidP="000B2133">
            <w:pPr>
              <w:jc w:val="center"/>
            </w:pPr>
            <w:r w:rsidRPr="004E3ABE">
              <w:t>26</w:t>
            </w:r>
          </w:p>
        </w:tc>
        <w:tc>
          <w:tcPr>
            <w:tcW w:w="498" w:type="pct"/>
          </w:tcPr>
          <w:p w:rsidR="003709FA" w:rsidRPr="004E3ABE" w:rsidRDefault="008A41AD" w:rsidP="000B2133">
            <w:pPr>
              <w:jc w:val="center"/>
            </w:pPr>
            <w:r w:rsidRPr="004E3ABE">
              <w:t>3</w:t>
            </w:r>
          </w:p>
        </w:tc>
        <w:tc>
          <w:tcPr>
            <w:tcW w:w="349" w:type="pct"/>
          </w:tcPr>
          <w:p w:rsidR="003709FA" w:rsidRPr="004E3ABE" w:rsidRDefault="008A41AD" w:rsidP="000B2133">
            <w:pPr>
              <w:jc w:val="center"/>
            </w:pPr>
            <w:r w:rsidRPr="004E3ABE">
              <w:t>5</w:t>
            </w:r>
          </w:p>
        </w:tc>
        <w:tc>
          <w:tcPr>
            <w:tcW w:w="451" w:type="pct"/>
          </w:tcPr>
          <w:p w:rsidR="003709FA" w:rsidRPr="004E3ABE" w:rsidRDefault="008A41AD" w:rsidP="000B2133">
            <w:pPr>
              <w:jc w:val="center"/>
            </w:pPr>
            <w:r w:rsidRPr="004E3ABE">
              <w:t>2</w:t>
            </w:r>
          </w:p>
        </w:tc>
        <w:tc>
          <w:tcPr>
            <w:tcW w:w="387" w:type="pct"/>
          </w:tcPr>
          <w:p w:rsidR="003709FA" w:rsidRPr="004E3ABE" w:rsidRDefault="003709FA" w:rsidP="000B2133">
            <w:pPr>
              <w:jc w:val="center"/>
            </w:pPr>
          </w:p>
        </w:tc>
        <w:tc>
          <w:tcPr>
            <w:tcW w:w="491" w:type="pct"/>
          </w:tcPr>
          <w:p w:rsidR="003709FA" w:rsidRPr="004E3ABE" w:rsidRDefault="008A41AD" w:rsidP="000B2133">
            <w:pPr>
              <w:jc w:val="center"/>
            </w:pPr>
            <w:r w:rsidRPr="004E3ABE">
              <w:t>5</w:t>
            </w:r>
          </w:p>
        </w:tc>
        <w:tc>
          <w:tcPr>
            <w:tcW w:w="403" w:type="pct"/>
          </w:tcPr>
          <w:p w:rsidR="003709FA" w:rsidRPr="004E3ABE" w:rsidRDefault="008A41AD" w:rsidP="000B2133">
            <w:pPr>
              <w:jc w:val="center"/>
            </w:pPr>
            <w:r w:rsidRPr="004E3ABE">
              <w:t>2</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5</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Kámen</w:t>
            </w:r>
          </w:p>
        </w:tc>
        <w:tc>
          <w:tcPr>
            <w:tcW w:w="598" w:type="pct"/>
          </w:tcPr>
          <w:p w:rsidR="003709FA" w:rsidRPr="004E3ABE" w:rsidRDefault="008A41AD" w:rsidP="000B2133">
            <w:pPr>
              <w:jc w:val="center"/>
            </w:pPr>
            <w:r w:rsidRPr="004E3ABE">
              <w:t>68</w:t>
            </w:r>
          </w:p>
        </w:tc>
        <w:tc>
          <w:tcPr>
            <w:tcW w:w="498" w:type="pct"/>
          </w:tcPr>
          <w:p w:rsidR="003709FA" w:rsidRPr="004E3ABE" w:rsidRDefault="008A41AD" w:rsidP="000B2133">
            <w:pPr>
              <w:jc w:val="center"/>
            </w:pPr>
            <w:r w:rsidRPr="004E3ABE">
              <w:t>7</w:t>
            </w:r>
          </w:p>
        </w:tc>
        <w:tc>
          <w:tcPr>
            <w:tcW w:w="349" w:type="pct"/>
          </w:tcPr>
          <w:p w:rsidR="003709FA" w:rsidRPr="004E3ABE" w:rsidRDefault="008A41AD" w:rsidP="000B2133">
            <w:pPr>
              <w:jc w:val="center"/>
            </w:pPr>
            <w:r w:rsidRPr="004E3ABE">
              <w:t>10</w:t>
            </w:r>
          </w:p>
        </w:tc>
        <w:tc>
          <w:tcPr>
            <w:tcW w:w="451" w:type="pct"/>
          </w:tcPr>
          <w:p w:rsidR="003709FA" w:rsidRPr="004E3ABE" w:rsidRDefault="008A41AD" w:rsidP="000B2133">
            <w:pPr>
              <w:jc w:val="center"/>
            </w:pPr>
            <w:r w:rsidRPr="004E3ABE">
              <w:t>11</w:t>
            </w:r>
          </w:p>
        </w:tc>
        <w:tc>
          <w:tcPr>
            <w:tcW w:w="387" w:type="pct"/>
          </w:tcPr>
          <w:p w:rsidR="003709FA" w:rsidRPr="004E3ABE" w:rsidRDefault="008A41AD" w:rsidP="000B2133">
            <w:pPr>
              <w:jc w:val="center"/>
            </w:pPr>
            <w:r w:rsidRPr="004E3ABE">
              <w:t>1</w:t>
            </w:r>
          </w:p>
        </w:tc>
        <w:tc>
          <w:tcPr>
            <w:tcW w:w="491" w:type="pct"/>
          </w:tcPr>
          <w:p w:rsidR="003709FA" w:rsidRPr="004E3ABE" w:rsidRDefault="008A41AD" w:rsidP="000B2133">
            <w:pPr>
              <w:jc w:val="center"/>
            </w:pPr>
            <w:r w:rsidRPr="004E3ABE">
              <w:t>19</w:t>
            </w:r>
          </w:p>
        </w:tc>
        <w:tc>
          <w:tcPr>
            <w:tcW w:w="403" w:type="pct"/>
          </w:tcPr>
          <w:p w:rsidR="003709FA" w:rsidRPr="004E3ABE" w:rsidRDefault="008A41AD" w:rsidP="000B2133">
            <w:pPr>
              <w:jc w:val="center"/>
            </w:pPr>
            <w:r w:rsidRPr="004E3ABE">
              <w:t>5</w:t>
            </w:r>
          </w:p>
        </w:tc>
        <w:tc>
          <w:tcPr>
            <w:tcW w:w="403" w:type="pct"/>
          </w:tcPr>
          <w:p w:rsidR="003709FA" w:rsidRPr="004E3ABE" w:rsidRDefault="008A41AD" w:rsidP="000B2133">
            <w:pPr>
              <w:jc w:val="center"/>
            </w:pPr>
            <w:r w:rsidRPr="004E3ABE">
              <w:t>3</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9</w:t>
            </w:r>
          </w:p>
        </w:tc>
      </w:tr>
      <w:tr w:rsidR="003709FA" w:rsidRPr="000B2133" w:rsidTr="0021795A">
        <w:trPr>
          <w:trHeight w:hRule="exact" w:val="288"/>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Kamenná Lhota</w:t>
            </w:r>
          </w:p>
        </w:tc>
        <w:tc>
          <w:tcPr>
            <w:tcW w:w="598" w:type="pct"/>
          </w:tcPr>
          <w:p w:rsidR="003709FA" w:rsidRPr="004E3ABE" w:rsidRDefault="008A41AD" w:rsidP="000B2133">
            <w:pPr>
              <w:jc w:val="center"/>
            </w:pPr>
            <w:r w:rsidRPr="004E3ABE">
              <w:t>50</w:t>
            </w:r>
          </w:p>
        </w:tc>
        <w:tc>
          <w:tcPr>
            <w:tcW w:w="498" w:type="pct"/>
          </w:tcPr>
          <w:p w:rsidR="003709FA" w:rsidRPr="004E3ABE" w:rsidRDefault="008A41AD" w:rsidP="000B2133">
            <w:pPr>
              <w:jc w:val="center"/>
            </w:pPr>
            <w:r w:rsidRPr="004E3ABE">
              <w:t>5</w:t>
            </w:r>
          </w:p>
        </w:tc>
        <w:tc>
          <w:tcPr>
            <w:tcW w:w="349" w:type="pct"/>
          </w:tcPr>
          <w:p w:rsidR="003709FA" w:rsidRPr="004E3ABE" w:rsidRDefault="008A41AD" w:rsidP="000B2133">
            <w:pPr>
              <w:jc w:val="center"/>
            </w:pPr>
            <w:r w:rsidRPr="004E3ABE">
              <w:t>8</w:t>
            </w:r>
          </w:p>
        </w:tc>
        <w:tc>
          <w:tcPr>
            <w:tcW w:w="451" w:type="pct"/>
          </w:tcPr>
          <w:p w:rsidR="003709FA" w:rsidRPr="004E3ABE" w:rsidRDefault="008A41AD" w:rsidP="000B2133">
            <w:pPr>
              <w:jc w:val="center"/>
            </w:pPr>
            <w:r w:rsidRPr="004E3ABE">
              <w:t>16</w:t>
            </w:r>
          </w:p>
        </w:tc>
        <w:tc>
          <w:tcPr>
            <w:tcW w:w="387" w:type="pct"/>
          </w:tcPr>
          <w:p w:rsidR="003709FA" w:rsidRPr="004E3ABE" w:rsidRDefault="008A41AD" w:rsidP="000B2133">
            <w:pPr>
              <w:jc w:val="center"/>
            </w:pPr>
            <w:r w:rsidRPr="004E3ABE">
              <w:t>1</w:t>
            </w:r>
          </w:p>
        </w:tc>
        <w:tc>
          <w:tcPr>
            <w:tcW w:w="491" w:type="pct"/>
          </w:tcPr>
          <w:p w:rsidR="003709FA" w:rsidRPr="004E3ABE" w:rsidRDefault="008A41AD" w:rsidP="000B2133">
            <w:pPr>
              <w:jc w:val="center"/>
            </w:pPr>
            <w:r w:rsidRPr="004E3ABE">
              <w:t>5</w:t>
            </w:r>
          </w:p>
        </w:tc>
        <w:tc>
          <w:tcPr>
            <w:tcW w:w="403" w:type="pct"/>
          </w:tcPr>
          <w:p w:rsidR="003709FA" w:rsidRPr="004E3ABE" w:rsidRDefault="008A41AD" w:rsidP="000B2133">
            <w:pPr>
              <w:jc w:val="center"/>
            </w:pPr>
            <w:r w:rsidRPr="004E3ABE">
              <w:t>3</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1</w:t>
            </w:r>
          </w:p>
        </w:tc>
        <w:tc>
          <w:tcPr>
            <w:tcW w:w="359" w:type="pct"/>
          </w:tcPr>
          <w:p w:rsidR="003709FA" w:rsidRPr="004E3ABE" w:rsidRDefault="008A41AD" w:rsidP="000B2133">
            <w:pPr>
              <w:jc w:val="center"/>
            </w:pPr>
            <w:r w:rsidRPr="004E3ABE">
              <w:t>2</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Kojetín</w:t>
            </w:r>
          </w:p>
        </w:tc>
        <w:tc>
          <w:tcPr>
            <w:tcW w:w="598" w:type="pct"/>
          </w:tcPr>
          <w:p w:rsidR="003709FA" w:rsidRPr="004E3ABE" w:rsidRDefault="008A41AD" w:rsidP="000B2133">
            <w:pPr>
              <w:jc w:val="center"/>
            </w:pPr>
            <w:r w:rsidRPr="004E3ABE">
              <w:t>29</w:t>
            </w:r>
          </w:p>
        </w:tc>
        <w:tc>
          <w:tcPr>
            <w:tcW w:w="498" w:type="pct"/>
          </w:tcPr>
          <w:p w:rsidR="003709FA" w:rsidRPr="004E3ABE" w:rsidRDefault="008A41AD" w:rsidP="000B2133">
            <w:pPr>
              <w:jc w:val="center"/>
            </w:pPr>
            <w:r w:rsidRPr="004E3ABE">
              <w:t>6</w:t>
            </w:r>
          </w:p>
        </w:tc>
        <w:tc>
          <w:tcPr>
            <w:tcW w:w="349" w:type="pct"/>
          </w:tcPr>
          <w:p w:rsidR="003709FA" w:rsidRPr="004E3ABE" w:rsidRDefault="008A41AD" w:rsidP="000B2133">
            <w:pPr>
              <w:jc w:val="center"/>
            </w:pPr>
            <w:r w:rsidRPr="004E3ABE">
              <w:t>5</w:t>
            </w:r>
          </w:p>
        </w:tc>
        <w:tc>
          <w:tcPr>
            <w:tcW w:w="451" w:type="pct"/>
          </w:tcPr>
          <w:p w:rsidR="003709FA" w:rsidRPr="004E3ABE" w:rsidRDefault="008A41AD" w:rsidP="000B2133">
            <w:pPr>
              <w:jc w:val="center"/>
            </w:pPr>
            <w:r w:rsidRPr="004E3ABE">
              <w:t>6</w:t>
            </w:r>
          </w:p>
        </w:tc>
        <w:tc>
          <w:tcPr>
            <w:tcW w:w="387" w:type="pct"/>
          </w:tcPr>
          <w:p w:rsidR="003709FA" w:rsidRPr="004E3ABE" w:rsidRDefault="003709FA" w:rsidP="000B2133">
            <w:pPr>
              <w:jc w:val="center"/>
            </w:pPr>
          </w:p>
        </w:tc>
        <w:tc>
          <w:tcPr>
            <w:tcW w:w="491" w:type="pct"/>
          </w:tcPr>
          <w:p w:rsidR="003709FA" w:rsidRPr="004E3ABE" w:rsidRDefault="008A41AD" w:rsidP="000B2133">
            <w:pPr>
              <w:jc w:val="center"/>
            </w:pPr>
            <w:r w:rsidRPr="004E3ABE">
              <w:t>4</w:t>
            </w:r>
          </w:p>
        </w:tc>
        <w:tc>
          <w:tcPr>
            <w:tcW w:w="403" w:type="pct"/>
          </w:tcPr>
          <w:p w:rsidR="003709FA" w:rsidRPr="004E3ABE" w:rsidRDefault="008A41AD" w:rsidP="000B2133">
            <w:pPr>
              <w:jc w:val="center"/>
            </w:pPr>
            <w:r w:rsidRPr="004E3ABE">
              <w:t>5</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Kraborovice</w:t>
            </w:r>
          </w:p>
        </w:tc>
        <w:tc>
          <w:tcPr>
            <w:tcW w:w="598" w:type="pct"/>
          </w:tcPr>
          <w:p w:rsidR="003709FA" w:rsidRPr="004E3ABE" w:rsidRDefault="008A41AD" w:rsidP="000B2133">
            <w:pPr>
              <w:jc w:val="center"/>
            </w:pPr>
            <w:r w:rsidRPr="004E3ABE">
              <w:t>19</w:t>
            </w:r>
          </w:p>
        </w:tc>
        <w:tc>
          <w:tcPr>
            <w:tcW w:w="498" w:type="pct"/>
          </w:tcPr>
          <w:p w:rsidR="003709FA" w:rsidRPr="004E3ABE" w:rsidRDefault="008A41AD" w:rsidP="000B2133">
            <w:pPr>
              <w:jc w:val="center"/>
            </w:pPr>
            <w:r w:rsidRPr="004E3ABE">
              <w:t>4</w:t>
            </w:r>
          </w:p>
        </w:tc>
        <w:tc>
          <w:tcPr>
            <w:tcW w:w="349" w:type="pct"/>
          </w:tcPr>
          <w:p w:rsidR="003709FA" w:rsidRPr="004E3ABE" w:rsidRDefault="008A41AD" w:rsidP="000B2133">
            <w:pPr>
              <w:jc w:val="center"/>
            </w:pPr>
            <w:r w:rsidRPr="004E3ABE">
              <w:t>3</w:t>
            </w:r>
          </w:p>
        </w:tc>
        <w:tc>
          <w:tcPr>
            <w:tcW w:w="451" w:type="pct"/>
          </w:tcPr>
          <w:p w:rsidR="003709FA" w:rsidRPr="004E3ABE" w:rsidRDefault="008A41AD" w:rsidP="000B2133">
            <w:pPr>
              <w:jc w:val="center"/>
            </w:pPr>
            <w:r w:rsidRPr="004E3ABE">
              <w:t>3</w:t>
            </w:r>
          </w:p>
        </w:tc>
        <w:tc>
          <w:tcPr>
            <w:tcW w:w="387" w:type="pct"/>
          </w:tcPr>
          <w:p w:rsidR="003709FA" w:rsidRPr="004E3ABE" w:rsidRDefault="008A41AD" w:rsidP="000B2133">
            <w:pPr>
              <w:jc w:val="center"/>
            </w:pPr>
            <w:r w:rsidRPr="004E3ABE">
              <w:t>1</w:t>
            </w:r>
          </w:p>
        </w:tc>
        <w:tc>
          <w:tcPr>
            <w:tcW w:w="491" w:type="pct"/>
          </w:tcPr>
          <w:p w:rsidR="003709FA" w:rsidRPr="004E3ABE" w:rsidRDefault="008A41AD" w:rsidP="000B2133">
            <w:pPr>
              <w:jc w:val="center"/>
            </w:pPr>
            <w:r w:rsidRPr="004E3ABE">
              <w:t>4</w:t>
            </w:r>
          </w:p>
        </w:tc>
        <w:tc>
          <w:tcPr>
            <w:tcW w:w="403" w:type="pct"/>
          </w:tcPr>
          <w:p w:rsidR="003709FA" w:rsidRPr="004E3ABE" w:rsidRDefault="008A41AD" w:rsidP="000B2133">
            <w:pPr>
              <w:jc w:val="center"/>
            </w:pPr>
            <w:r w:rsidRPr="004E3ABE">
              <w:t>1</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1</w:t>
            </w:r>
          </w:p>
        </w:tc>
        <w:tc>
          <w:tcPr>
            <w:tcW w:w="359" w:type="pct"/>
          </w:tcPr>
          <w:p w:rsidR="003709FA" w:rsidRPr="004E3ABE" w:rsidRDefault="008A41AD" w:rsidP="000B2133">
            <w:pPr>
              <w:jc w:val="center"/>
            </w:pPr>
            <w:r w:rsidRPr="004E3ABE">
              <w:t>1</w:t>
            </w:r>
          </w:p>
        </w:tc>
      </w:tr>
      <w:tr w:rsidR="003709FA" w:rsidRPr="000B2133" w:rsidTr="0021795A">
        <w:trPr>
          <w:trHeight w:hRule="exact" w:val="286"/>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Krásná Hora</w:t>
            </w:r>
          </w:p>
        </w:tc>
        <w:tc>
          <w:tcPr>
            <w:tcW w:w="598" w:type="pct"/>
          </w:tcPr>
          <w:p w:rsidR="003709FA" w:rsidRPr="004E3ABE" w:rsidRDefault="008A41AD" w:rsidP="000B2133">
            <w:pPr>
              <w:jc w:val="center"/>
            </w:pPr>
            <w:r w:rsidRPr="004E3ABE">
              <w:t>88</w:t>
            </w:r>
          </w:p>
        </w:tc>
        <w:tc>
          <w:tcPr>
            <w:tcW w:w="498" w:type="pct"/>
          </w:tcPr>
          <w:p w:rsidR="003709FA" w:rsidRPr="004E3ABE" w:rsidRDefault="008A41AD" w:rsidP="000B2133">
            <w:pPr>
              <w:jc w:val="center"/>
            </w:pPr>
            <w:r w:rsidRPr="004E3ABE">
              <w:t>13</w:t>
            </w:r>
          </w:p>
        </w:tc>
        <w:tc>
          <w:tcPr>
            <w:tcW w:w="349" w:type="pct"/>
          </w:tcPr>
          <w:p w:rsidR="003709FA" w:rsidRPr="004E3ABE" w:rsidRDefault="008A41AD" w:rsidP="000B2133">
            <w:pPr>
              <w:jc w:val="center"/>
            </w:pPr>
            <w:r w:rsidRPr="004E3ABE">
              <w:t>13</w:t>
            </w:r>
          </w:p>
        </w:tc>
        <w:tc>
          <w:tcPr>
            <w:tcW w:w="451" w:type="pct"/>
          </w:tcPr>
          <w:p w:rsidR="003709FA" w:rsidRPr="004E3ABE" w:rsidRDefault="008A41AD" w:rsidP="000B2133">
            <w:pPr>
              <w:jc w:val="center"/>
            </w:pPr>
            <w:r w:rsidRPr="004E3ABE">
              <w:t>13</w:t>
            </w:r>
          </w:p>
        </w:tc>
        <w:tc>
          <w:tcPr>
            <w:tcW w:w="387" w:type="pct"/>
          </w:tcPr>
          <w:p w:rsidR="003709FA" w:rsidRPr="004E3ABE" w:rsidRDefault="008A41AD" w:rsidP="000B2133">
            <w:pPr>
              <w:jc w:val="center"/>
            </w:pPr>
            <w:r w:rsidRPr="004E3ABE">
              <w:t>2</w:t>
            </w:r>
          </w:p>
        </w:tc>
        <w:tc>
          <w:tcPr>
            <w:tcW w:w="491" w:type="pct"/>
          </w:tcPr>
          <w:p w:rsidR="003709FA" w:rsidRPr="004E3ABE" w:rsidRDefault="008A41AD" w:rsidP="000B2133">
            <w:pPr>
              <w:jc w:val="center"/>
            </w:pPr>
            <w:r w:rsidRPr="004E3ABE">
              <w:t>18</w:t>
            </w:r>
          </w:p>
        </w:tc>
        <w:tc>
          <w:tcPr>
            <w:tcW w:w="403" w:type="pct"/>
          </w:tcPr>
          <w:p w:rsidR="003709FA" w:rsidRPr="004E3ABE" w:rsidRDefault="008A41AD" w:rsidP="000B2133">
            <w:pPr>
              <w:jc w:val="center"/>
            </w:pPr>
            <w:r w:rsidRPr="004E3ABE">
              <w:t>15</w:t>
            </w:r>
          </w:p>
        </w:tc>
        <w:tc>
          <w:tcPr>
            <w:tcW w:w="403" w:type="pct"/>
          </w:tcPr>
          <w:p w:rsidR="003709FA" w:rsidRPr="004E3ABE" w:rsidRDefault="008A41AD" w:rsidP="000B2133">
            <w:pPr>
              <w:jc w:val="center"/>
            </w:pPr>
            <w:r w:rsidRPr="004E3ABE">
              <w:t>5</w:t>
            </w:r>
          </w:p>
        </w:tc>
        <w:tc>
          <w:tcPr>
            <w:tcW w:w="475" w:type="pct"/>
          </w:tcPr>
          <w:p w:rsidR="003709FA" w:rsidRPr="004E3ABE" w:rsidRDefault="008A41AD" w:rsidP="000B2133">
            <w:pPr>
              <w:jc w:val="center"/>
            </w:pPr>
            <w:r w:rsidRPr="004E3ABE">
              <w:t>2</w:t>
            </w:r>
          </w:p>
        </w:tc>
        <w:tc>
          <w:tcPr>
            <w:tcW w:w="359" w:type="pct"/>
          </w:tcPr>
          <w:p w:rsidR="003709FA" w:rsidRPr="004E3ABE" w:rsidRDefault="008A41AD" w:rsidP="000B2133">
            <w:pPr>
              <w:jc w:val="center"/>
            </w:pPr>
            <w:r w:rsidRPr="004E3ABE">
              <w:t>5</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Knyk</w:t>
            </w:r>
          </w:p>
        </w:tc>
        <w:tc>
          <w:tcPr>
            <w:tcW w:w="598" w:type="pct"/>
          </w:tcPr>
          <w:p w:rsidR="003709FA" w:rsidRPr="004E3ABE" w:rsidRDefault="008A41AD" w:rsidP="000B2133">
            <w:pPr>
              <w:jc w:val="center"/>
            </w:pPr>
            <w:r w:rsidRPr="004E3ABE">
              <w:t>52</w:t>
            </w:r>
          </w:p>
        </w:tc>
        <w:tc>
          <w:tcPr>
            <w:tcW w:w="498" w:type="pct"/>
          </w:tcPr>
          <w:p w:rsidR="003709FA" w:rsidRPr="004E3ABE" w:rsidRDefault="008A41AD" w:rsidP="000B2133">
            <w:pPr>
              <w:jc w:val="center"/>
            </w:pPr>
            <w:r w:rsidRPr="004E3ABE">
              <w:t>2</w:t>
            </w:r>
          </w:p>
        </w:tc>
        <w:tc>
          <w:tcPr>
            <w:tcW w:w="349" w:type="pct"/>
          </w:tcPr>
          <w:p w:rsidR="003709FA" w:rsidRPr="004E3ABE" w:rsidRDefault="008A41AD" w:rsidP="000B2133">
            <w:pPr>
              <w:jc w:val="center"/>
            </w:pPr>
            <w:r w:rsidRPr="004E3ABE">
              <w:t>6</w:t>
            </w:r>
          </w:p>
        </w:tc>
        <w:tc>
          <w:tcPr>
            <w:tcW w:w="451" w:type="pct"/>
          </w:tcPr>
          <w:p w:rsidR="003709FA" w:rsidRPr="004E3ABE" w:rsidRDefault="008A41AD" w:rsidP="000B2133">
            <w:pPr>
              <w:jc w:val="center"/>
            </w:pPr>
            <w:r w:rsidRPr="004E3ABE">
              <w:t>8</w:t>
            </w:r>
          </w:p>
        </w:tc>
        <w:tc>
          <w:tcPr>
            <w:tcW w:w="387" w:type="pct"/>
          </w:tcPr>
          <w:p w:rsidR="003709FA" w:rsidRPr="004E3ABE" w:rsidRDefault="008A41AD" w:rsidP="000B2133">
            <w:pPr>
              <w:jc w:val="center"/>
            </w:pPr>
            <w:r w:rsidRPr="004E3ABE">
              <w:t>7</w:t>
            </w:r>
          </w:p>
        </w:tc>
        <w:tc>
          <w:tcPr>
            <w:tcW w:w="491" w:type="pct"/>
          </w:tcPr>
          <w:p w:rsidR="003709FA" w:rsidRPr="004E3ABE" w:rsidRDefault="008A41AD" w:rsidP="000B2133">
            <w:pPr>
              <w:jc w:val="center"/>
            </w:pPr>
            <w:r w:rsidRPr="004E3ABE">
              <w:t>20</w:t>
            </w:r>
          </w:p>
        </w:tc>
        <w:tc>
          <w:tcPr>
            <w:tcW w:w="403" w:type="pct"/>
          </w:tcPr>
          <w:p w:rsidR="003709FA" w:rsidRPr="004E3ABE" w:rsidRDefault="008A41AD" w:rsidP="000B2133">
            <w:pPr>
              <w:jc w:val="center"/>
            </w:pPr>
            <w:r w:rsidRPr="004E3ABE">
              <w:t>10</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1</w:t>
            </w:r>
          </w:p>
        </w:tc>
        <w:tc>
          <w:tcPr>
            <w:tcW w:w="359" w:type="pct"/>
          </w:tcPr>
          <w:p w:rsidR="003709FA" w:rsidRPr="004E3ABE" w:rsidRDefault="008A41AD" w:rsidP="000B2133">
            <w:pPr>
              <w:jc w:val="center"/>
            </w:pPr>
            <w:r w:rsidRPr="004E3ABE">
              <w:t>1</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Kouty</w:t>
            </w:r>
          </w:p>
        </w:tc>
        <w:tc>
          <w:tcPr>
            <w:tcW w:w="598" w:type="pct"/>
          </w:tcPr>
          <w:p w:rsidR="003709FA" w:rsidRPr="004E3ABE" w:rsidRDefault="008A41AD" w:rsidP="000B2133">
            <w:pPr>
              <w:jc w:val="center"/>
            </w:pPr>
            <w:r w:rsidRPr="004E3ABE">
              <w:t>30</w:t>
            </w:r>
          </w:p>
        </w:tc>
        <w:tc>
          <w:tcPr>
            <w:tcW w:w="498" w:type="pct"/>
          </w:tcPr>
          <w:p w:rsidR="003709FA" w:rsidRPr="004E3ABE" w:rsidRDefault="008A41AD" w:rsidP="000B2133">
            <w:pPr>
              <w:jc w:val="center"/>
            </w:pPr>
            <w:r w:rsidRPr="004E3ABE">
              <w:t>5</w:t>
            </w:r>
          </w:p>
        </w:tc>
        <w:tc>
          <w:tcPr>
            <w:tcW w:w="349" w:type="pct"/>
          </w:tcPr>
          <w:p w:rsidR="003709FA" w:rsidRPr="004E3ABE" w:rsidRDefault="008A41AD" w:rsidP="000B2133">
            <w:pPr>
              <w:jc w:val="center"/>
            </w:pPr>
            <w:r w:rsidRPr="004E3ABE">
              <w:t>5</w:t>
            </w:r>
          </w:p>
        </w:tc>
        <w:tc>
          <w:tcPr>
            <w:tcW w:w="451" w:type="pct"/>
          </w:tcPr>
          <w:p w:rsidR="003709FA" w:rsidRPr="004E3ABE" w:rsidRDefault="008A41AD" w:rsidP="000B2133">
            <w:pPr>
              <w:jc w:val="center"/>
            </w:pPr>
            <w:r w:rsidRPr="004E3ABE">
              <w:t>2</w:t>
            </w:r>
          </w:p>
        </w:tc>
        <w:tc>
          <w:tcPr>
            <w:tcW w:w="387" w:type="pct"/>
          </w:tcPr>
          <w:p w:rsidR="003709FA" w:rsidRPr="004E3ABE" w:rsidRDefault="003709FA" w:rsidP="000B2133">
            <w:pPr>
              <w:jc w:val="center"/>
            </w:pPr>
          </w:p>
        </w:tc>
        <w:tc>
          <w:tcPr>
            <w:tcW w:w="491" w:type="pct"/>
          </w:tcPr>
          <w:p w:rsidR="003709FA" w:rsidRPr="004E3ABE" w:rsidRDefault="008A41AD" w:rsidP="000B2133">
            <w:pPr>
              <w:jc w:val="center"/>
            </w:pPr>
            <w:r w:rsidRPr="004E3ABE">
              <w:t>7</w:t>
            </w:r>
          </w:p>
        </w:tc>
        <w:tc>
          <w:tcPr>
            <w:tcW w:w="403" w:type="pct"/>
          </w:tcPr>
          <w:p w:rsidR="003709FA" w:rsidRPr="004E3ABE" w:rsidRDefault="008A41AD" w:rsidP="000B2133">
            <w:pPr>
              <w:jc w:val="center"/>
            </w:pPr>
            <w:r w:rsidRPr="004E3ABE">
              <w:t>1</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2</w:t>
            </w:r>
          </w:p>
        </w:tc>
        <w:tc>
          <w:tcPr>
            <w:tcW w:w="359" w:type="pct"/>
          </w:tcPr>
          <w:p w:rsidR="003709FA" w:rsidRPr="004E3ABE" w:rsidRDefault="008A41AD" w:rsidP="000B2133">
            <w:pPr>
              <w:jc w:val="center"/>
            </w:pPr>
            <w:r w:rsidRPr="004E3ABE">
              <w:t>6</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Kozlov</w:t>
            </w:r>
          </w:p>
        </w:tc>
        <w:tc>
          <w:tcPr>
            <w:tcW w:w="598" w:type="pct"/>
          </w:tcPr>
          <w:p w:rsidR="003709FA" w:rsidRPr="004E3ABE" w:rsidRDefault="008A41AD" w:rsidP="000B2133">
            <w:pPr>
              <w:jc w:val="center"/>
            </w:pPr>
            <w:r w:rsidRPr="004E3ABE">
              <w:t>27</w:t>
            </w:r>
          </w:p>
        </w:tc>
        <w:tc>
          <w:tcPr>
            <w:tcW w:w="498" w:type="pct"/>
          </w:tcPr>
          <w:p w:rsidR="003709FA" w:rsidRPr="004E3ABE" w:rsidRDefault="008A41AD" w:rsidP="000B2133">
            <w:pPr>
              <w:jc w:val="center"/>
            </w:pPr>
            <w:r w:rsidRPr="004E3ABE">
              <w:t>4</w:t>
            </w:r>
          </w:p>
        </w:tc>
        <w:tc>
          <w:tcPr>
            <w:tcW w:w="349" w:type="pct"/>
          </w:tcPr>
          <w:p w:rsidR="003709FA" w:rsidRPr="004E3ABE" w:rsidRDefault="008A41AD" w:rsidP="000B2133">
            <w:pPr>
              <w:jc w:val="center"/>
            </w:pPr>
            <w:r w:rsidRPr="004E3ABE">
              <w:t>1</w:t>
            </w:r>
          </w:p>
        </w:tc>
        <w:tc>
          <w:tcPr>
            <w:tcW w:w="451" w:type="pct"/>
          </w:tcPr>
          <w:p w:rsidR="003709FA" w:rsidRPr="004E3ABE" w:rsidRDefault="008A41AD" w:rsidP="000B2133">
            <w:pPr>
              <w:jc w:val="center"/>
            </w:pPr>
            <w:r w:rsidRPr="004E3ABE">
              <w:t>4</w:t>
            </w:r>
          </w:p>
        </w:tc>
        <w:tc>
          <w:tcPr>
            <w:tcW w:w="387" w:type="pct"/>
          </w:tcPr>
          <w:p w:rsidR="003709FA" w:rsidRPr="004E3ABE" w:rsidRDefault="008A41AD" w:rsidP="000B2133">
            <w:pPr>
              <w:jc w:val="center"/>
            </w:pPr>
            <w:r w:rsidRPr="004E3ABE">
              <w:t>1</w:t>
            </w:r>
          </w:p>
        </w:tc>
        <w:tc>
          <w:tcPr>
            <w:tcW w:w="491" w:type="pct"/>
          </w:tcPr>
          <w:p w:rsidR="003709FA" w:rsidRPr="004E3ABE" w:rsidRDefault="008A41AD" w:rsidP="000B2133">
            <w:pPr>
              <w:jc w:val="center"/>
            </w:pPr>
            <w:r w:rsidRPr="004E3ABE">
              <w:t>4</w:t>
            </w:r>
          </w:p>
        </w:tc>
        <w:tc>
          <w:tcPr>
            <w:tcW w:w="403" w:type="pct"/>
          </w:tcPr>
          <w:p w:rsidR="003709FA" w:rsidRPr="004E3ABE" w:rsidRDefault="008A41AD" w:rsidP="000B2133">
            <w:pPr>
              <w:jc w:val="center"/>
            </w:pPr>
            <w:r w:rsidRPr="004E3ABE">
              <w:t>4</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4</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Kožlí</w:t>
            </w:r>
          </w:p>
        </w:tc>
        <w:tc>
          <w:tcPr>
            <w:tcW w:w="598" w:type="pct"/>
          </w:tcPr>
          <w:p w:rsidR="003709FA" w:rsidRPr="004E3ABE" w:rsidRDefault="008A41AD" w:rsidP="000B2133">
            <w:pPr>
              <w:jc w:val="center"/>
            </w:pPr>
            <w:r w:rsidRPr="004E3ABE">
              <w:t>122</w:t>
            </w:r>
          </w:p>
        </w:tc>
        <w:tc>
          <w:tcPr>
            <w:tcW w:w="498" w:type="pct"/>
          </w:tcPr>
          <w:p w:rsidR="003709FA" w:rsidRPr="004E3ABE" w:rsidRDefault="008A41AD" w:rsidP="000B2133">
            <w:pPr>
              <w:jc w:val="center"/>
            </w:pPr>
            <w:r w:rsidRPr="004E3ABE">
              <w:t>15</w:t>
            </w:r>
          </w:p>
        </w:tc>
        <w:tc>
          <w:tcPr>
            <w:tcW w:w="349" w:type="pct"/>
          </w:tcPr>
          <w:p w:rsidR="003709FA" w:rsidRPr="004E3ABE" w:rsidRDefault="008A41AD" w:rsidP="000B2133">
            <w:pPr>
              <w:jc w:val="center"/>
            </w:pPr>
            <w:r w:rsidRPr="004E3ABE">
              <w:t>28</w:t>
            </w:r>
          </w:p>
        </w:tc>
        <w:tc>
          <w:tcPr>
            <w:tcW w:w="451" w:type="pct"/>
          </w:tcPr>
          <w:p w:rsidR="003709FA" w:rsidRPr="004E3ABE" w:rsidRDefault="008A41AD" w:rsidP="000B2133">
            <w:pPr>
              <w:jc w:val="center"/>
            </w:pPr>
            <w:r w:rsidRPr="004E3ABE">
              <w:t>9</w:t>
            </w:r>
          </w:p>
        </w:tc>
        <w:tc>
          <w:tcPr>
            <w:tcW w:w="387" w:type="pct"/>
          </w:tcPr>
          <w:p w:rsidR="003709FA" w:rsidRPr="004E3ABE" w:rsidRDefault="008A41AD" w:rsidP="000B2133">
            <w:pPr>
              <w:jc w:val="center"/>
            </w:pPr>
            <w:r w:rsidRPr="004E3ABE">
              <w:t>5</w:t>
            </w:r>
          </w:p>
        </w:tc>
        <w:tc>
          <w:tcPr>
            <w:tcW w:w="491" w:type="pct"/>
          </w:tcPr>
          <w:p w:rsidR="003709FA" w:rsidRPr="004E3ABE" w:rsidRDefault="008A41AD" w:rsidP="000B2133">
            <w:pPr>
              <w:jc w:val="center"/>
            </w:pPr>
            <w:r w:rsidRPr="004E3ABE">
              <w:t>29</w:t>
            </w:r>
          </w:p>
        </w:tc>
        <w:tc>
          <w:tcPr>
            <w:tcW w:w="403" w:type="pct"/>
          </w:tcPr>
          <w:p w:rsidR="003709FA" w:rsidRPr="004E3ABE" w:rsidRDefault="008A41AD" w:rsidP="000B2133">
            <w:pPr>
              <w:jc w:val="center"/>
            </w:pPr>
            <w:r w:rsidRPr="004E3ABE">
              <w:t>15</w:t>
            </w:r>
          </w:p>
        </w:tc>
        <w:tc>
          <w:tcPr>
            <w:tcW w:w="403" w:type="pct"/>
          </w:tcPr>
          <w:p w:rsidR="003709FA" w:rsidRPr="004E3ABE" w:rsidRDefault="008A41AD" w:rsidP="000B2133">
            <w:pPr>
              <w:jc w:val="center"/>
            </w:pPr>
            <w:r w:rsidRPr="004E3ABE">
              <w:t>3</w:t>
            </w:r>
          </w:p>
        </w:tc>
        <w:tc>
          <w:tcPr>
            <w:tcW w:w="475" w:type="pct"/>
          </w:tcPr>
          <w:p w:rsidR="003709FA" w:rsidRPr="004E3ABE" w:rsidRDefault="008A41AD" w:rsidP="000B2133">
            <w:pPr>
              <w:jc w:val="center"/>
            </w:pPr>
            <w:r w:rsidRPr="004E3ABE">
              <w:t>3</w:t>
            </w:r>
          </w:p>
        </w:tc>
        <w:tc>
          <w:tcPr>
            <w:tcW w:w="359" w:type="pct"/>
          </w:tcPr>
          <w:p w:rsidR="003709FA" w:rsidRPr="004E3ABE" w:rsidRDefault="008A41AD" w:rsidP="000B2133">
            <w:pPr>
              <w:jc w:val="center"/>
            </w:pPr>
            <w:r w:rsidRPr="004E3ABE">
              <w:t>14</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Kunemil</w:t>
            </w:r>
          </w:p>
        </w:tc>
        <w:tc>
          <w:tcPr>
            <w:tcW w:w="598" w:type="pct"/>
          </w:tcPr>
          <w:p w:rsidR="003709FA" w:rsidRPr="004E3ABE" w:rsidRDefault="008A41AD" w:rsidP="000B2133">
            <w:pPr>
              <w:jc w:val="center"/>
            </w:pPr>
            <w:r w:rsidRPr="004E3ABE">
              <w:t>16</w:t>
            </w:r>
          </w:p>
        </w:tc>
        <w:tc>
          <w:tcPr>
            <w:tcW w:w="498" w:type="pct"/>
          </w:tcPr>
          <w:p w:rsidR="003709FA" w:rsidRPr="004E3ABE" w:rsidRDefault="008A41AD" w:rsidP="000B2133">
            <w:pPr>
              <w:jc w:val="center"/>
            </w:pPr>
            <w:r w:rsidRPr="004E3ABE">
              <w:t>3</w:t>
            </w:r>
          </w:p>
        </w:tc>
        <w:tc>
          <w:tcPr>
            <w:tcW w:w="349" w:type="pct"/>
          </w:tcPr>
          <w:p w:rsidR="003709FA" w:rsidRPr="004E3ABE" w:rsidRDefault="008A41AD" w:rsidP="000B2133">
            <w:pPr>
              <w:jc w:val="center"/>
            </w:pPr>
            <w:r w:rsidRPr="004E3ABE">
              <w:t>4</w:t>
            </w:r>
          </w:p>
        </w:tc>
        <w:tc>
          <w:tcPr>
            <w:tcW w:w="451" w:type="pct"/>
          </w:tcPr>
          <w:p w:rsidR="003709FA" w:rsidRPr="004E3ABE" w:rsidRDefault="003709FA" w:rsidP="000B2133">
            <w:pPr>
              <w:jc w:val="center"/>
            </w:pPr>
          </w:p>
        </w:tc>
        <w:tc>
          <w:tcPr>
            <w:tcW w:w="387" w:type="pct"/>
          </w:tcPr>
          <w:p w:rsidR="003709FA" w:rsidRPr="004E3ABE" w:rsidRDefault="008A41AD" w:rsidP="000B2133">
            <w:pPr>
              <w:jc w:val="center"/>
            </w:pPr>
            <w:r w:rsidRPr="004E3ABE">
              <w:t>1</w:t>
            </w:r>
          </w:p>
        </w:tc>
        <w:tc>
          <w:tcPr>
            <w:tcW w:w="491" w:type="pct"/>
          </w:tcPr>
          <w:p w:rsidR="003709FA" w:rsidRPr="004E3ABE" w:rsidRDefault="008A41AD" w:rsidP="000B2133">
            <w:pPr>
              <w:jc w:val="center"/>
            </w:pPr>
            <w:r w:rsidRPr="004E3ABE">
              <w:t>2</w:t>
            </w:r>
          </w:p>
        </w:tc>
        <w:tc>
          <w:tcPr>
            <w:tcW w:w="403" w:type="pct"/>
          </w:tcPr>
          <w:p w:rsidR="003709FA" w:rsidRPr="004E3ABE" w:rsidRDefault="008A41AD" w:rsidP="000B2133">
            <w:pPr>
              <w:jc w:val="center"/>
            </w:pPr>
            <w:r w:rsidRPr="004E3ABE">
              <w:t>3</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1</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Kyjov</w:t>
            </w:r>
          </w:p>
        </w:tc>
        <w:tc>
          <w:tcPr>
            <w:tcW w:w="598" w:type="pct"/>
          </w:tcPr>
          <w:p w:rsidR="003709FA" w:rsidRPr="004E3ABE" w:rsidRDefault="008A41AD" w:rsidP="000B2133">
            <w:pPr>
              <w:jc w:val="center"/>
            </w:pPr>
            <w:r w:rsidRPr="004E3ABE">
              <w:t>22</w:t>
            </w:r>
          </w:p>
        </w:tc>
        <w:tc>
          <w:tcPr>
            <w:tcW w:w="498" w:type="pct"/>
          </w:tcPr>
          <w:p w:rsidR="003709FA" w:rsidRPr="004E3ABE" w:rsidRDefault="003709FA" w:rsidP="000B2133">
            <w:pPr>
              <w:jc w:val="center"/>
            </w:pPr>
          </w:p>
        </w:tc>
        <w:tc>
          <w:tcPr>
            <w:tcW w:w="349" w:type="pct"/>
          </w:tcPr>
          <w:p w:rsidR="003709FA" w:rsidRPr="004E3ABE" w:rsidRDefault="008A41AD" w:rsidP="000B2133">
            <w:pPr>
              <w:jc w:val="center"/>
            </w:pPr>
            <w:r w:rsidRPr="004E3ABE">
              <w:t>5</w:t>
            </w:r>
          </w:p>
        </w:tc>
        <w:tc>
          <w:tcPr>
            <w:tcW w:w="451" w:type="pct"/>
          </w:tcPr>
          <w:p w:rsidR="003709FA" w:rsidRPr="004E3ABE" w:rsidRDefault="008A41AD" w:rsidP="000B2133">
            <w:pPr>
              <w:jc w:val="center"/>
            </w:pPr>
            <w:r w:rsidRPr="004E3ABE">
              <w:t>3</w:t>
            </w:r>
          </w:p>
        </w:tc>
        <w:tc>
          <w:tcPr>
            <w:tcW w:w="387" w:type="pct"/>
          </w:tcPr>
          <w:p w:rsidR="003709FA" w:rsidRPr="004E3ABE" w:rsidRDefault="008A41AD" w:rsidP="000B2133">
            <w:pPr>
              <w:jc w:val="center"/>
            </w:pPr>
            <w:r w:rsidRPr="004E3ABE">
              <w:t>1</w:t>
            </w:r>
          </w:p>
        </w:tc>
        <w:tc>
          <w:tcPr>
            <w:tcW w:w="491" w:type="pct"/>
          </w:tcPr>
          <w:p w:rsidR="003709FA" w:rsidRPr="004E3ABE" w:rsidRDefault="008A41AD" w:rsidP="000B2133">
            <w:pPr>
              <w:jc w:val="center"/>
            </w:pPr>
            <w:r w:rsidRPr="004E3ABE">
              <w:t>4</w:t>
            </w:r>
          </w:p>
        </w:tc>
        <w:tc>
          <w:tcPr>
            <w:tcW w:w="403" w:type="pct"/>
          </w:tcPr>
          <w:p w:rsidR="003709FA" w:rsidRPr="004E3ABE" w:rsidRDefault="008A41AD" w:rsidP="000B2133">
            <w:pPr>
              <w:jc w:val="center"/>
            </w:pPr>
            <w:r w:rsidRPr="004E3ABE">
              <w:t>4</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3</w:t>
            </w:r>
          </w:p>
        </w:tc>
      </w:tr>
      <w:tr w:rsidR="003709FA" w:rsidRPr="000B2133" w:rsidTr="0021795A">
        <w:trPr>
          <w:trHeight w:hRule="exact" w:val="550"/>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Ledeč nad Sázavou</w:t>
            </w:r>
          </w:p>
        </w:tc>
        <w:tc>
          <w:tcPr>
            <w:tcW w:w="598" w:type="pct"/>
          </w:tcPr>
          <w:p w:rsidR="003709FA" w:rsidRPr="004E3ABE" w:rsidRDefault="008A41AD" w:rsidP="000B2133">
            <w:pPr>
              <w:jc w:val="center"/>
            </w:pPr>
            <w:r w:rsidRPr="004E3ABE">
              <w:t>1252</w:t>
            </w:r>
          </w:p>
        </w:tc>
        <w:tc>
          <w:tcPr>
            <w:tcW w:w="498" w:type="pct"/>
          </w:tcPr>
          <w:p w:rsidR="003709FA" w:rsidRPr="004E3ABE" w:rsidRDefault="008A41AD" w:rsidP="000B2133">
            <w:pPr>
              <w:jc w:val="center"/>
            </w:pPr>
            <w:r w:rsidRPr="004E3ABE">
              <w:t>33</w:t>
            </w:r>
          </w:p>
        </w:tc>
        <w:tc>
          <w:tcPr>
            <w:tcW w:w="349" w:type="pct"/>
          </w:tcPr>
          <w:p w:rsidR="003709FA" w:rsidRPr="004E3ABE" w:rsidRDefault="008A41AD" w:rsidP="000B2133">
            <w:pPr>
              <w:jc w:val="center"/>
            </w:pPr>
            <w:r w:rsidRPr="004E3ABE">
              <w:t>228</w:t>
            </w:r>
          </w:p>
        </w:tc>
        <w:tc>
          <w:tcPr>
            <w:tcW w:w="451" w:type="pct"/>
          </w:tcPr>
          <w:p w:rsidR="003709FA" w:rsidRPr="004E3ABE" w:rsidRDefault="008A41AD" w:rsidP="000B2133">
            <w:pPr>
              <w:jc w:val="center"/>
            </w:pPr>
            <w:r w:rsidRPr="004E3ABE">
              <w:t>131</w:t>
            </w:r>
          </w:p>
        </w:tc>
        <w:tc>
          <w:tcPr>
            <w:tcW w:w="387" w:type="pct"/>
          </w:tcPr>
          <w:p w:rsidR="003709FA" w:rsidRPr="004E3ABE" w:rsidRDefault="008A41AD" w:rsidP="000B2133">
            <w:pPr>
              <w:jc w:val="center"/>
            </w:pPr>
            <w:r w:rsidRPr="004E3ABE">
              <w:t>54</w:t>
            </w:r>
          </w:p>
        </w:tc>
        <w:tc>
          <w:tcPr>
            <w:tcW w:w="491" w:type="pct"/>
          </w:tcPr>
          <w:p w:rsidR="003709FA" w:rsidRPr="004E3ABE" w:rsidRDefault="008A41AD" w:rsidP="000B2133">
            <w:pPr>
              <w:jc w:val="center"/>
            </w:pPr>
            <w:r w:rsidRPr="004E3ABE">
              <w:t>368</w:t>
            </w:r>
          </w:p>
        </w:tc>
        <w:tc>
          <w:tcPr>
            <w:tcW w:w="403" w:type="pct"/>
          </w:tcPr>
          <w:p w:rsidR="003709FA" w:rsidRPr="004E3ABE" w:rsidRDefault="008A41AD" w:rsidP="000B2133">
            <w:pPr>
              <w:jc w:val="center"/>
            </w:pPr>
            <w:r w:rsidRPr="004E3ABE">
              <w:t>245</w:t>
            </w:r>
          </w:p>
        </w:tc>
        <w:tc>
          <w:tcPr>
            <w:tcW w:w="403" w:type="pct"/>
          </w:tcPr>
          <w:p w:rsidR="003709FA" w:rsidRPr="004E3ABE" w:rsidRDefault="008A41AD" w:rsidP="000B2133">
            <w:pPr>
              <w:jc w:val="center"/>
            </w:pPr>
            <w:r w:rsidRPr="004E3ABE">
              <w:t>5</w:t>
            </w:r>
          </w:p>
        </w:tc>
        <w:tc>
          <w:tcPr>
            <w:tcW w:w="475" w:type="pct"/>
          </w:tcPr>
          <w:p w:rsidR="003709FA" w:rsidRPr="004E3ABE" w:rsidRDefault="008A41AD" w:rsidP="000B2133">
            <w:pPr>
              <w:jc w:val="center"/>
            </w:pPr>
            <w:r w:rsidRPr="004E3ABE">
              <w:t>37</w:t>
            </w:r>
          </w:p>
        </w:tc>
        <w:tc>
          <w:tcPr>
            <w:tcW w:w="359" w:type="pct"/>
          </w:tcPr>
          <w:p w:rsidR="003709FA" w:rsidRPr="004E3ABE" w:rsidRDefault="008A41AD" w:rsidP="000B2133">
            <w:pPr>
              <w:jc w:val="center"/>
            </w:pPr>
            <w:r w:rsidRPr="004E3ABE">
              <w:t>159</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Leškovice</w:t>
            </w:r>
          </w:p>
        </w:tc>
        <w:tc>
          <w:tcPr>
            <w:tcW w:w="598" w:type="pct"/>
          </w:tcPr>
          <w:p w:rsidR="003709FA" w:rsidRPr="004E3ABE" w:rsidRDefault="008A41AD" w:rsidP="000B2133">
            <w:pPr>
              <w:jc w:val="center"/>
            </w:pPr>
            <w:r w:rsidRPr="004E3ABE">
              <w:t>10</w:t>
            </w:r>
          </w:p>
        </w:tc>
        <w:tc>
          <w:tcPr>
            <w:tcW w:w="498" w:type="pct"/>
          </w:tcPr>
          <w:p w:rsidR="003709FA" w:rsidRPr="004E3ABE" w:rsidRDefault="008A41AD" w:rsidP="000B2133">
            <w:pPr>
              <w:jc w:val="center"/>
            </w:pPr>
            <w:r w:rsidRPr="004E3ABE">
              <w:t>1</w:t>
            </w:r>
          </w:p>
        </w:tc>
        <w:tc>
          <w:tcPr>
            <w:tcW w:w="349" w:type="pct"/>
          </w:tcPr>
          <w:p w:rsidR="003709FA" w:rsidRPr="004E3ABE" w:rsidRDefault="008A41AD" w:rsidP="000B2133">
            <w:pPr>
              <w:jc w:val="center"/>
            </w:pPr>
            <w:r w:rsidRPr="004E3ABE">
              <w:t>2</w:t>
            </w:r>
          </w:p>
        </w:tc>
        <w:tc>
          <w:tcPr>
            <w:tcW w:w="451" w:type="pct"/>
          </w:tcPr>
          <w:p w:rsidR="003709FA" w:rsidRPr="004E3ABE" w:rsidRDefault="008A41AD" w:rsidP="000B2133">
            <w:pPr>
              <w:jc w:val="center"/>
            </w:pPr>
            <w:r w:rsidRPr="004E3ABE">
              <w:t>1</w:t>
            </w:r>
          </w:p>
        </w:tc>
        <w:tc>
          <w:tcPr>
            <w:tcW w:w="387" w:type="pct"/>
          </w:tcPr>
          <w:p w:rsidR="003709FA" w:rsidRPr="004E3ABE" w:rsidRDefault="008A41AD" w:rsidP="000B2133">
            <w:pPr>
              <w:jc w:val="center"/>
            </w:pPr>
            <w:r w:rsidRPr="004E3ABE">
              <w:t>1</w:t>
            </w:r>
          </w:p>
        </w:tc>
        <w:tc>
          <w:tcPr>
            <w:tcW w:w="491" w:type="pct"/>
          </w:tcPr>
          <w:p w:rsidR="003709FA" w:rsidRPr="004E3ABE" w:rsidRDefault="008A41AD" w:rsidP="000B2133">
            <w:pPr>
              <w:jc w:val="center"/>
            </w:pPr>
            <w:r w:rsidRPr="004E3ABE">
              <w:t>2</w:t>
            </w:r>
          </w:p>
        </w:tc>
        <w:tc>
          <w:tcPr>
            <w:tcW w:w="403" w:type="pct"/>
          </w:tcPr>
          <w:p w:rsidR="003709FA" w:rsidRPr="004E3ABE" w:rsidRDefault="003709FA" w:rsidP="000B2133">
            <w:pPr>
              <w:jc w:val="center"/>
            </w:pP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1</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Leština u Světlé</w:t>
            </w:r>
          </w:p>
        </w:tc>
        <w:tc>
          <w:tcPr>
            <w:tcW w:w="598" w:type="pct"/>
          </w:tcPr>
          <w:p w:rsidR="003709FA" w:rsidRPr="004E3ABE" w:rsidRDefault="008A41AD" w:rsidP="000B2133">
            <w:pPr>
              <w:jc w:val="center"/>
            </w:pPr>
            <w:r w:rsidRPr="004E3ABE">
              <w:t>136</w:t>
            </w:r>
          </w:p>
        </w:tc>
        <w:tc>
          <w:tcPr>
            <w:tcW w:w="498" w:type="pct"/>
          </w:tcPr>
          <w:p w:rsidR="003709FA" w:rsidRPr="004E3ABE" w:rsidRDefault="008A41AD" w:rsidP="000B2133">
            <w:pPr>
              <w:jc w:val="center"/>
            </w:pPr>
            <w:r w:rsidRPr="004E3ABE">
              <w:t>23</w:t>
            </w:r>
          </w:p>
        </w:tc>
        <w:tc>
          <w:tcPr>
            <w:tcW w:w="349" w:type="pct"/>
          </w:tcPr>
          <w:p w:rsidR="003709FA" w:rsidRPr="004E3ABE" w:rsidRDefault="008A41AD" w:rsidP="000B2133">
            <w:pPr>
              <w:jc w:val="center"/>
            </w:pPr>
            <w:r w:rsidRPr="004E3ABE">
              <w:t>22</w:t>
            </w:r>
          </w:p>
        </w:tc>
        <w:tc>
          <w:tcPr>
            <w:tcW w:w="451" w:type="pct"/>
          </w:tcPr>
          <w:p w:rsidR="003709FA" w:rsidRPr="004E3ABE" w:rsidRDefault="008A41AD" w:rsidP="000B2133">
            <w:pPr>
              <w:jc w:val="center"/>
            </w:pPr>
            <w:r w:rsidRPr="004E3ABE">
              <w:t>19</w:t>
            </w:r>
          </w:p>
        </w:tc>
        <w:tc>
          <w:tcPr>
            <w:tcW w:w="387" w:type="pct"/>
          </w:tcPr>
          <w:p w:rsidR="003709FA" w:rsidRPr="004E3ABE" w:rsidRDefault="008A41AD" w:rsidP="000B2133">
            <w:pPr>
              <w:jc w:val="center"/>
            </w:pPr>
            <w:r w:rsidRPr="004E3ABE">
              <w:t>3</w:t>
            </w:r>
          </w:p>
        </w:tc>
        <w:tc>
          <w:tcPr>
            <w:tcW w:w="491" w:type="pct"/>
          </w:tcPr>
          <w:p w:rsidR="003709FA" w:rsidRPr="004E3ABE" w:rsidRDefault="008A41AD" w:rsidP="000B2133">
            <w:pPr>
              <w:jc w:val="center"/>
            </w:pPr>
            <w:r w:rsidRPr="004E3ABE">
              <w:t>38</w:t>
            </w:r>
          </w:p>
        </w:tc>
        <w:tc>
          <w:tcPr>
            <w:tcW w:w="403" w:type="pct"/>
          </w:tcPr>
          <w:p w:rsidR="003709FA" w:rsidRPr="004E3ABE" w:rsidRDefault="008A41AD" w:rsidP="000B2133">
            <w:pPr>
              <w:jc w:val="center"/>
            </w:pPr>
            <w:r w:rsidRPr="004E3ABE">
              <w:t>15</w:t>
            </w:r>
          </w:p>
        </w:tc>
        <w:tc>
          <w:tcPr>
            <w:tcW w:w="403" w:type="pct"/>
          </w:tcPr>
          <w:p w:rsidR="003709FA" w:rsidRPr="004E3ABE" w:rsidRDefault="008A41AD" w:rsidP="000B2133">
            <w:pPr>
              <w:jc w:val="center"/>
            </w:pPr>
            <w:r w:rsidRPr="004E3ABE">
              <w:t>4</w:t>
            </w:r>
          </w:p>
        </w:tc>
        <w:tc>
          <w:tcPr>
            <w:tcW w:w="475" w:type="pct"/>
          </w:tcPr>
          <w:p w:rsidR="003709FA" w:rsidRPr="004E3ABE" w:rsidRDefault="008A41AD" w:rsidP="000B2133">
            <w:pPr>
              <w:jc w:val="center"/>
            </w:pPr>
            <w:r w:rsidRPr="004E3ABE">
              <w:t>1</w:t>
            </w:r>
          </w:p>
        </w:tc>
        <w:tc>
          <w:tcPr>
            <w:tcW w:w="359" w:type="pct"/>
          </w:tcPr>
          <w:p w:rsidR="003709FA" w:rsidRPr="004E3ABE" w:rsidRDefault="008A41AD" w:rsidP="000B2133">
            <w:pPr>
              <w:jc w:val="center"/>
            </w:pPr>
            <w:r w:rsidRPr="004E3ABE">
              <w:t>10</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Lučice</w:t>
            </w:r>
          </w:p>
        </w:tc>
        <w:tc>
          <w:tcPr>
            <w:tcW w:w="598" w:type="pct"/>
          </w:tcPr>
          <w:p w:rsidR="003709FA" w:rsidRPr="004E3ABE" w:rsidRDefault="008A41AD" w:rsidP="000B2133">
            <w:pPr>
              <w:jc w:val="center"/>
            </w:pPr>
            <w:r w:rsidRPr="004E3ABE">
              <w:t>120</w:t>
            </w:r>
          </w:p>
        </w:tc>
        <w:tc>
          <w:tcPr>
            <w:tcW w:w="498" w:type="pct"/>
          </w:tcPr>
          <w:p w:rsidR="003709FA" w:rsidRPr="004E3ABE" w:rsidRDefault="008A41AD" w:rsidP="000B2133">
            <w:pPr>
              <w:jc w:val="center"/>
            </w:pPr>
            <w:r w:rsidRPr="004E3ABE">
              <w:t>12</w:t>
            </w:r>
          </w:p>
        </w:tc>
        <w:tc>
          <w:tcPr>
            <w:tcW w:w="349" w:type="pct"/>
          </w:tcPr>
          <w:p w:rsidR="003709FA" w:rsidRPr="004E3ABE" w:rsidRDefault="008A41AD" w:rsidP="000B2133">
            <w:pPr>
              <w:jc w:val="center"/>
            </w:pPr>
            <w:r w:rsidRPr="004E3ABE">
              <w:t>24</w:t>
            </w:r>
          </w:p>
        </w:tc>
        <w:tc>
          <w:tcPr>
            <w:tcW w:w="451" w:type="pct"/>
          </w:tcPr>
          <w:p w:rsidR="003709FA" w:rsidRPr="004E3ABE" w:rsidRDefault="008A41AD" w:rsidP="000B2133">
            <w:pPr>
              <w:jc w:val="center"/>
            </w:pPr>
            <w:r w:rsidRPr="004E3ABE">
              <w:t>11</w:t>
            </w:r>
          </w:p>
        </w:tc>
        <w:tc>
          <w:tcPr>
            <w:tcW w:w="387" w:type="pct"/>
          </w:tcPr>
          <w:p w:rsidR="003709FA" w:rsidRPr="004E3ABE" w:rsidRDefault="008A41AD" w:rsidP="000B2133">
            <w:pPr>
              <w:jc w:val="center"/>
            </w:pPr>
            <w:r w:rsidRPr="004E3ABE">
              <w:t>9</w:t>
            </w:r>
          </w:p>
        </w:tc>
        <w:tc>
          <w:tcPr>
            <w:tcW w:w="491" w:type="pct"/>
          </w:tcPr>
          <w:p w:rsidR="003709FA" w:rsidRPr="004E3ABE" w:rsidRDefault="008A41AD" w:rsidP="000B2133">
            <w:pPr>
              <w:jc w:val="center"/>
            </w:pPr>
            <w:r w:rsidRPr="004E3ABE">
              <w:t>22</w:t>
            </w:r>
          </w:p>
        </w:tc>
        <w:tc>
          <w:tcPr>
            <w:tcW w:w="403" w:type="pct"/>
          </w:tcPr>
          <w:p w:rsidR="003709FA" w:rsidRPr="004E3ABE" w:rsidRDefault="008A41AD" w:rsidP="000B2133">
            <w:pPr>
              <w:jc w:val="center"/>
            </w:pPr>
            <w:r w:rsidRPr="004E3ABE">
              <w:t>25</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2</w:t>
            </w:r>
          </w:p>
        </w:tc>
        <w:tc>
          <w:tcPr>
            <w:tcW w:w="359" w:type="pct"/>
          </w:tcPr>
          <w:p w:rsidR="003709FA" w:rsidRPr="004E3ABE" w:rsidRDefault="008A41AD" w:rsidP="000B2133">
            <w:pPr>
              <w:jc w:val="center"/>
            </w:pPr>
            <w:r w:rsidRPr="004E3ABE">
              <w:t>9</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Nejepín</w:t>
            </w:r>
          </w:p>
        </w:tc>
        <w:tc>
          <w:tcPr>
            <w:tcW w:w="598" w:type="pct"/>
          </w:tcPr>
          <w:p w:rsidR="003709FA" w:rsidRPr="004E3ABE" w:rsidRDefault="008A41AD" w:rsidP="000B2133">
            <w:pPr>
              <w:jc w:val="center"/>
            </w:pPr>
            <w:r w:rsidRPr="004E3ABE">
              <w:t>18</w:t>
            </w:r>
          </w:p>
        </w:tc>
        <w:tc>
          <w:tcPr>
            <w:tcW w:w="498" w:type="pct"/>
          </w:tcPr>
          <w:p w:rsidR="003709FA" w:rsidRPr="004E3ABE" w:rsidRDefault="008A41AD" w:rsidP="000B2133">
            <w:pPr>
              <w:jc w:val="center"/>
            </w:pPr>
            <w:r w:rsidRPr="004E3ABE">
              <w:t>9</w:t>
            </w:r>
          </w:p>
        </w:tc>
        <w:tc>
          <w:tcPr>
            <w:tcW w:w="349" w:type="pct"/>
          </w:tcPr>
          <w:p w:rsidR="003709FA" w:rsidRPr="004E3ABE" w:rsidRDefault="008A41AD" w:rsidP="000B2133">
            <w:pPr>
              <w:jc w:val="center"/>
            </w:pPr>
            <w:r w:rsidRPr="004E3ABE">
              <w:t>1</w:t>
            </w:r>
          </w:p>
        </w:tc>
        <w:tc>
          <w:tcPr>
            <w:tcW w:w="451" w:type="pct"/>
          </w:tcPr>
          <w:p w:rsidR="003709FA" w:rsidRPr="004E3ABE" w:rsidRDefault="008A41AD" w:rsidP="000B2133">
            <w:pPr>
              <w:jc w:val="center"/>
            </w:pPr>
            <w:r w:rsidRPr="004E3ABE">
              <w:t>1</w:t>
            </w:r>
          </w:p>
        </w:tc>
        <w:tc>
          <w:tcPr>
            <w:tcW w:w="387" w:type="pct"/>
          </w:tcPr>
          <w:p w:rsidR="003709FA" w:rsidRPr="004E3ABE" w:rsidRDefault="008A41AD" w:rsidP="000B2133">
            <w:pPr>
              <w:jc w:val="center"/>
            </w:pPr>
            <w:r w:rsidRPr="004E3ABE">
              <w:t>-</w:t>
            </w:r>
          </w:p>
        </w:tc>
        <w:tc>
          <w:tcPr>
            <w:tcW w:w="491" w:type="pct"/>
          </w:tcPr>
          <w:p w:rsidR="003709FA" w:rsidRPr="004E3ABE" w:rsidRDefault="008A41AD" w:rsidP="000B2133">
            <w:pPr>
              <w:jc w:val="center"/>
            </w:pPr>
            <w:r w:rsidRPr="004E3ABE">
              <w:t>5</w:t>
            </w:r>
          </w:p>
        </w:tc>
        <w:tc>
          <w:tcPr>
            <w:tcW w:w="403" w:type="pct"/>
          </w:tcPr>
          <w:p w:rsidR="003709FA" w:rsidRPr="004E3ABE" w:rsidRDefault="003709FA" w:rsidP="000B2133">
            <w:pPr>
              <w:jc w:val="center"/>
            </w:pPr>
          </w:p>
        </w:tc>
        <w:tc>
          <w:tcPr>
            <w:tcW w:w="403" w:type="pct"/>
          </w:tcPr>
          <w:p w:rsidR="003709FA" w:rsidRPr="004E3ABE" w:rsidRDefault="008A41AD" w:rsidP="000B2133">
            <w:pPr>
              <w:jc w:val="center"/>
            </w:pPr>
            <w:r w:rsidRPr="004E3ABE">
              <w:t>1</w:t>
            </w:r>
          </w:p>
        </w:tc>
        <w:tc>
          <w:tcPr>
            <w:tcW w:w="475" w:type="pct"/>
          </w:tcPr>
          <w:p w:rsidR="003709FA" w:rsidRPr="004E3ABE" w:rsidRDefault="008A41AD" w:rsidP="000B2133">
            <w:pPr>
              <w:jc w:val="center"/>
            </w:pPr>
            <w:r w:rsidRPr="004E3ABE">
              <w:t>-</w:t>
            </w:r>
          </w:p>
        </w:tc>
        <w:tc>
          <w:tcPr>
            <w:tcW w:w="359" w:type="pct"/>
          </w:tcPr>
          <w:p w:rsidR="003709FA" w:rsidRPr="004E3ABE" w:rsidRDefault="003709FA" w:rsidP="000B2133">
            <w:pPr>
              <w:jc w:val="center"/>
            </w:pPr>
          </w:p>
        </w:tc>
      </w:tr>
      <w:tr w:rsidR="003709FA" w:rsidRPr="000B2133" w:rsidTr="0021795A">
        <w:trPr>
          <w:trHeight w:hRule="exact" w:val="546"/>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Nová Ves u Leštiny</w:t>
            </w:r>
          </w:p>
        </w:tc>
        <w:tc>
          <w:tcPr>
            <w:tcW w:w="598" w:type="pct"/>
          </w:tcPr>
          <w:p w:rsidR="003709FA" w:rsidRPr="004E3ABE" w:rsidRDefault="008A41AD" w:rsidP="000B2133">
            <w:pPr>
              <w:jc w:val="center"/>
            </w:pPr>
            <w:r w:rsidRPr="004E3ABE">
              <w:t>21</w:t>
            </w:r>
          </w:p>
        </w:tc>
        <w:tc>
          <w:tcPr>
            <w:tcW w:w="498" w:type="pct"/>
          </w:tcPr>
          <w:p w:rsidR="003709FA" w:rsidRPr="004E3ABE" w:rsidRDefault="008A41AD" w:rsidP="000B2133">
            <w:pPr>
              <w:jc w:val="center"/>
            </w:pPr>
            <w:r w:rsidRPr="004E3ABE">
              <w:t>5</w:t>
            </w:r>
          </w:p>
        </w:tc>
        <w:tc>
          <w:tcPr>
            <w:tcW w:w="349" w:type="pct"/>
          </w:tcPr>
          <w:p w:rsidR="003709FA" w:rsidRPr="004E3ABE" w:rsidRDefault="008A41AD" w:rsidP="000B2133">
            <w:pPr>
              <w:jc w:val="center"/>
            </w:pPr>
            <w:r w:rsidRPr="004E3ABE">
              <w:t>5</w:t>
            </w:r>
          </w:p>
        </w:tc>
        <w:tc>
          <w:tcPr>
            <w:tcW w:w="451" w:type="pct"/>
          </w:tcPr>
          <w:p w:rsidR="003709FA" w:rsidRPr="004E3ABE" w:rsidRDefault="008A41AD" w:rsidP="000B2133">
            <w:pPr>
              <w:jc w:val="center"/>
            </w:pPr>
            <w:r w:rsidRPr="004E3ABE">
              <w:t>4</w:t>
            </w:r>
          </w:p>
        </w:tc>
        <w:tc>
          <w:tcPr>
            <w:tcW w:w="387" w:type="pct"/>
          </w:tcPr>
          <w:p w:rsidR="003709FA" w:rsidRPr="004E3ABE" w:rsidRDefault="008A41AD" w:rsidP="000B2133">
            <w:pPr>
              <w:jc w:val="center"/>
            </w:pPr>
            <w:r w:rsidRPr="004E3ABE">
              <w:t>-</w:t>
            </w:r>
          </w:p>
        </w:tc>
        <w:tc>
          <w:tcPr>
            <w:tcW w:w="491" w:type="pct"/>
          </w:tcPr>
          <w:p w:rsidR="003709FA" w:rsidRPr="004E3ABE" w:rsidRDefault="008A41AD" w:rsidP="000B2133">
            <w:pPr>
              <w:jc w:val="center"/>
            </w:pPr>
            <w:r w:rsidRPr="004E3ABE">
              <w:t>1</w:t>
            </w:r>
          </w:p>
        </w:tc>
        <w:tc>
          <w:tcPr>
            <w:tcW w:w="403" w:type="pct"/>
          </w:tcPr>
          <w:p w:rsidR="003709FA" w:rsidRPr="004E3ABE" w:rsidRDefault="008A41AD" w:rsidP="000B2133">
            <w:pPr>
              <w:jc w:val="center"/>
            </w:pPr>
            <w:r w:rsidRPr="004E3ABE">
              <w:t>2</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2</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Okrouhlice</w:t>
            </w:r>
          </w:p>
        </w:tc>
        <w:tc>
          <w:tcPr>
            <w:tcW w:w="598" w:type="pct"/>
          </w:tcPr>
          <w:p w:rsidR="003709FA" w:rsidRPr="004E3ABE" w:rsidRDefault="008A41AD" w:rsidP="000B2133">
            <w:pPr>
              <w:jc w:val="center"/>
            </w:pPr>
            <w:r w:rsidRPr="004E3ABE">
              <w:t>247</w:t>
            </w:r>
          </w:p>
        </w:tc>
        <w:tc>
          <w:tcPr>
            <w:tcW w:w="498" w:type="pct"/>
          </w:tcPr>
          <w:p w:rsidR="003709FA" w:rsidRPr="004E3ABE" w:rsidRDefault="008A41AD" w:rsidP="000B2133">
            <w:pPr>
              <w:jc w:val="center"/>
            </w:pPr>
            <w:r w:rsidRPr="004E3ABE">
              <w:t>24</w:t>
            </w:r>
          </w:p>
        </w:tc>
        <w:tc>
          <w:tcPr>
            <w:tcW w:w="349" w:type="pct"/>
          </w:tcPr>
          <w:p w:rsidR="003709FA" w:rsidRPr="004E3ABE" w:rsidRDefault="008A41AD" w:rsidP="000B2133">
            <w:pPr>
              <w:jc w:val="center"/>
            </w:pPr>
            <w:r w:rsidRPr="004E3ABE">
              <w:t>55</w:t>
            </w:r>
          </w:p>
        </w:tc>
        <w:tc>
          <w:tcPr>
            <w:tcW w:w="451" w:type="pct"/>
          </w:tcPr>
          <w:p w:rsidR="003709FA" w:rsidRPr="004E3ABE" w:rsidRDefault="008A41AD" w:rsidP="000B2133">
            <w:pPr>
              <w:jc w:val="center"/>
            </w:pPr>
            <w:r w:rsidRPr="004E3ABE">
              <w:t>36</w:t>
            </w:r>
          </w:p>
        </w:tc>
        <w:tc>
          <w:tcPr>
            <w:tcW w:w="387" w:type="pct"/>
          </w:tcPr>
          <w:p w:rsidR="003709FA" w:rsidRPr="004E3ABE" w:rsidRDefault="008A41AD" w:rsidP="000B2133">
            <w:pPr>
              <w:jc w:val="center"/>
            </w:pPr>
            <w:r w:rsidRPr="004E3ABE">
              <w:t>5</w:t>
            </w:r>
          </w:p>
        </w:tc>
        <w:tc>
          <w:tcPr>
            <w:tcW w:w="491" w:type="pct"/>
          </w:tcPr>
          <w:p w:rsidR="003709FA" w:rsidRPr="004E3ABE" w:rsidRDefault="008A41AD" w:rsidP="000B2133">
            <w:pPr>
              <w:jc w:val="center"/>
            </w:pPr>
            <w:r w:rsidRPr="004E3ABE">
              <w:t>52</w:t>
            </w:r>
          </w:p>
        </w:tc>
        <w:tc>
          <w:tcPr>
            <w:tcW w:w="403" w:type="pct"/>
          </w:tcPr>
          <w:p w:rsidR="003709FA" w:rsidRPr="004E3ABE" w:rsidRDefault="008A41AD" w:rsidP="000B2133">
            <w:pPr>
              <w:jc w:val="center"/>
            </w:pPr>
            <w:r w:rsidRPr="004E3ABE">
              <w:t>38</w:t>
            </w:r>
          </w:p>
        </w:tc>
        <w:tc>
          <w:tcPr>
            <w:tcW w:w="403" w:type="pct"/>
          </w:tcPr>
          <w:p w:rsidR="003709FA" w:rsidRPr="004E3ABE" w:rsidRDefault="008A41AD" w:rsidP="000B2133">
            <w:pPr>
              <w:jc w:val="center"/>
            </w:pPr>
            <w:r w:rsidRPr="004E3ABE">
              <w:t>6</w:t>
            </w:r>
          </w:p>
        </w:tc>
        <w:tc>
          <w:tcPr>
            <w:tcW w:w="475" w:type="pct"/>
          </w:tcPr>
          <w:p w:rsidR="003709FA" w:rsidRPr="004E3ABE" w:rsidRDefault="008A41AD" w:rsidP="000B2133">
            <w:pPr>
              <w:jc w:val="center"/>
            </w:pPr>
            <w:r w:rsidRPr="004E3ABE">
              <w:t>3</w:t>
            </w:r>
          </w:p>
        </w:tc>
        <w:tc>
          <w:tcPr>
            <w:tcW w:w="359" w:type="pct"/>
          </w:tcPr>
          <w:p w:rsidR="003709FA" w:rsidRPr="004E3ABE" w:rsidRDefault="008A41AD" w:rsidP="000B2133">
            <w:pPr>
              <w:jc w:val="center"/>
            </w:pPr>
            <w:r w:rsidRPr="004E3ABE">
              <w:t>19</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Olešná</w:t>
            </w:r>
          </w:p>
        </w:tc>
        <w:tc>
          <w:tcPr>
            <w:tcW w:w="598" w:type="pct"/>
          </w:tcPr>
          <w:p w:rsidR="003709FA" w:rsidRPr="004E3ABE" w:rsidRDefault="008A41AD" w:rsidP="000B2133">
            <w:pPr>
              <w:jc w:val="center"/>
            </w:pPr>
            <w:r w:rsidRPr="004E3ABE">
              <w:t>48</w:t>
            </w:r>
          </w:p>
        </w:tc>
        <w:tc>
          <w:tcPr>
            <w:tcW w:w="498" w:type="pct"/>
          </w:tcPr>
          <w:p w:rsidR="003709FA" w:rsidRPr="004E3ABE" w:rsidRDefault="008A41AD" w:rsidP="000B2133">
            <w:pPr>
              <w:jc w:val="center"/>
            </w:pPr>
            <w:r w:rsidRPr="004E3ABE">
              <w:t>8</w:t>
            </w:r>
          </w:p>
        </w:tc>
        <w:tc>
          <w:tcPr>
            <w:tcW w:w="349" w:type="pct"/>
          </w:tcPr>
          <w:p w:rsidR="003709FA" w:rsidRPr="004E3ABE" w:rsidRDefault="008A41AD" w:rsidP="000B2133">
            <w:pPr>
              <w:jc w:val="center"/>
            </w:pPr>
            <w:r w:rsidRPr="004E3ABE">
              <w:t>5</w:t>
            </w:r>
          </w:p>
        </w:tc>
        <w:tc>
          <w:tcPr>
            <w:tcW w:w="451" w:type="pct"/>
          </w:tcPr>
          <w:p w:rsidR="003709FA" w:rsidRPr="004E3ABE" w:rsidRDefault="008A41AD" w:rsidP="000B2133">
            <w:pPr>
              <w:jc w:val="center"/>
            </w:pPr>
            <w:r w:rsidRPr="004E3ABE">
              <w:t>11</w:t>
            </w:r>
          </w:p>
        </w:tc>
        <w:tc>
          <w:tcPr>
            <w:tcW w:w="387" w:type="pct"/>
          </w:tcPr>
          <w:p w:rsidR="003709FA" w:rsidRPr="004E3ABE" w:rsidRDefault="008A41AD" w:rsidP="000B2133">
            <w:pPr>
              <w:jc w:val="center"/>
            </w:pPr>
            <w:r w:rsidRPr="004E3ABE">
              <w:t>1</w:t>
            </w:r>
          </w:p>
        </w:tc>
        <w:tc>
          <w:tcPr>
            <w:tcW w:w="491" w:type="pct"/>
          </w:tcPr>
          <w:p w:rsidR="003709FA" w:rsidRPr="004E3ABE" w:rsidRDefault="008A41AD" w:rsidP="000B2133">
            <w:pPr>
              <w:jc w:val="center"/>
            </w:pPr>
            <w:r w:rsidRPr="004E3ABE">
              <w:t>14</w:t>
            </w:r>
          </w:p>
        </w:tc>
        <w:tc>
          <w:tcPr>
            <w:tcW w:w="403" w:type="pct"/>
          </w:tcPr>
          <w:p w:rsidR="003709FA" w:rsidRPr="004E3ABE" w:rsidRDefault="008A41AD" w:rsidP="000B2133">
            <w:pPr>
              <w:jc w:val="center"/>
            </w:pPr>
            <w:r w:rsidRPr="004E3ABE">
              <w:t>2</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4</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Ostrov</w:t>
            </w:r>
          </w:p>
        </w:tc>
        <w:tc>
          <w:tcPr>
            <w:tcW w:w="598" w:type="pct"/>
          </w:tcPr>
          <w:p w:rsidR="003709FA" w:rsidRPr="004E3ABE" w:rsidRDefault="008A41AD" w:rsidP="000B2133">
            <w:pPr>
              <w:jc w:val="center"/>
            </w:pPr>
            <w:r w:rsidRPr="004E3ABE">
              <w:t>26</w:t>
            </w:r>
          </w:p>
        </w:tc>
        <w:tc>
          <w:tcPr>
            <w:tcW w:w="498" w:type="pct"/>
          </w:tcPr>
          <w:p w:rsidR="003709FA" w:rsidRPr="004E3ABE" w:rsidRDefault="008A41AD" w:rsidP="000B2133">
            <w:pPr>
              <w:jc w:val="center"/>
            </w:pPr>
            <w:r w:rsidRPr="004E3ABE">
              <w:t>6</w:t>
            </w:r>
          </w:p>
        </w:tc>
        <w:tc>
          <w:tcPr>
            <w:tcW w:w="349" w:type="pct"/>
          </w:tcPr>
          <w:p w:rsidR="003709FA" w:rsidRPr="004E3ABE" w:rsidRDefault="008A41AD" w:rsidP="000B2133">
            <w:pPr>
              <w:jc w:val="center"/>
            </w:pPr>
            <w:r w:rsidRPr="004E3ABE">
              <w:t>7</w:t>
            </w:r>
          </w:p>
        </w:tc>
        <w:tc>
          <w:tcPr>
            <w:tcW w:w="451" w:type="pct"/>
          </w:tcPr>
          <w:p w:rsidR="003709FA" w:rsidRPr="004E3ABE" w:rsidRDefault="008A41AD" w:rsidP="000B2133">
            <w:pPr>
              <w:jc w:val="center"/>
            </w:pPr>
            <w:r w:rsidRPr="004E3ABE">
              <w:t>2</w:t>
            </w:r>
          </w:p>
        </w:tc>
        <w:tc>
          <w:tcPr>
            <w:tcW w:w="387" w:type="pct"/>
          </w:tcPr>
          <w:p w:rsidR="003709FA" w:rsidRPr="004E3ABE" w:rsidRDefault="008A41AD" w:rsidP="000B2133">
            <w:pPr>
              <w:jc w:val="center"/>
            </w:pPr>
            <w:r w:rsidRPr="004E3ABE">
              <w:t>-</w:t>
            </w:r>
          </w:p>
        </w:tc>
        <w:tc>
          <w:tcPr>
            <w:tcW w:w="491" w:type="pct"/>
          </w:tcPr>
          <w:p w:rsidR="003709FA" w:rsidRPr="004E3ABE" w:rsidRDefault="008A41AD" w:rsidP="000B2133">
            <w:pPr>
              <w:jc w:val="center"/>
            </w:pPr>
            <w:r w:rsidRPr="004E3ABE">
              <w:t>3</w:t>
            </w:r>
          </w:p>
        </w:tc>
        <w:tc>
          <w:tcPr>
            <w:tcW w:w="403" w:type="pct"/>
          </w:tcPr>
          <w:p w:rsidR="003709FA" w:rsidRPr="004E3ABE" w:rsidRDefault="008A41AD" w:rsidP="000B2133">
            <w:pPr>
              <w:jc w:val="center"/>
            </w:pPr>
            <w:r w:rsidRPr="004E3ABE">
              <w:t>4</w:t>
            </w:r>
          </w:p>
        </w:tc>
        <w:tc>
          <w:tcPr>
            <w:tcW w:w="403" w:type="pct"/>
          </w:tcPr>
          <w:p w:rsidR="003709FA" w:rsidRPr="004E3ABE" w:rsidRDefault="008A41AD" w:rsidP="000B2133">
            <w:pPr>
              <w:jc w:val="center"/>
            </w:pPr>
            <w:r w:rsidRPr="004E3ABE">
              <w:t>1</w:t>
            </w:r>
          </w:p>
        </w:tc>
        <w:tc>
          <w:tcPr>
            <w:tcW w:w="475" w:type="pct"/>
          </w:tcPr>
          <w:p w:rsidR="003709FA" w:rsidRPr="004E3ABE" w:rsidRDefault="008A41AD" w:rsidP="000B2133">
            <w:pPr>
              <w:jc w:val="center"/>
            </w:pPr>
            <w:r w:rsidRPr="004E3ABE">
              <w:t>1</w:t>
            </w:r>
          </w:p>
        </w:tc>
        <w:tc>
          <w:tcPr>
            <w:tcW w:w="359" w:type="pct"/>
          </w:tcPr>
          <w:p w:rsidR="003709FA" w:rsidRPr="004E3ABE" w:rsidRDefault="008A41AD" w:rsidP="000B2133">
            <w:pPr>
              <w:jc w:val="center"/>
            </w:pPr>
            <w:r w:rsidRPr="004E3ABE">
              <w:t>2</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Pavlov</w:t>
            </w:r>
          </w:p>
        </w:tc>
        <w:tc>
          <w:tcPr>
            <w:tcW w:w="598" w:type="pct"/>
          </w:tcPr>
          <w:p w:rsidR="003709FA" w:rsidRPr="004E3ABE" w:rsidRDefault="008A41AD" w:rsidP="000B2133">
            <w:pPr>
              <w:jc w:val="center"/>
            </w:pPr>
            <w:r w:rsidRPr="004E3ABE">
              <w:t>19</w:t>
            </w:r>
          </w:p>
        </w:tc>
        <w:tc>
          <w:tcPr>
            <w:tcW w:w="498" w:type="pct"/>
          </w:tcPr>
          <w:p w:rsidR="003709FA" w:rsidRPr="004E3ABE" w:rsidRDefault="008A41AD" w:rsidP="000B2133">
            <w:pPr>
              <w:jc w:val="center"/>
            </w:pPr>
            <w:r w:rsidRPr="004E3ABE">
              <w:t>7</w:t>
            </w:r>
          </w:p>
        </w:tc>
        <w:tc>
          <w:tcPr>
            <w:tcW w:w="349" w:type="pct"/>
          </w:tcPr>
          <w:p w:rsidR="003709FA" w:rsidRPr="004E3ABE" w:rsidRDefault="008A41AD" w:rsidP="000B2133">
            <w:pPr>
              <w:jc w:val="center"/>
            </w:pPr>
            <w:r w:rsidRPr="004E3ABE">
              <w:t>3</w:t>
            </w:r>
          </w:p>
        </w:tc>
        <w:tc>
          <w:tcPr>
            <w:tcW w:w="451" w:type="pct"/>
          </w:tcPr>
          <w:p w:rsidR="003709FA" w:rsidRPr="004E3ABE" w:rsidRDefault="003709FA" w:rsidP="000B2133">
            <w:pPr>
              <w:jc w:val="center"/>
            </w:pPr>
          </w:p>
        </w:tc>
        <w:tc>
          <w:tcPr>
            <w:tcW w:w="387" w:type="pct"/>
          </w:tcPr>
          <w:p w:rsidR="003709FA" w:rsidRPr="004E3ABE" w:rsidRDefault="008A41AD" w:rsidP="000B2133">
            <w:pPr>
              <w:jc w:val="center"/>
            </w:pPr>
            <w:r w:rsidRPr="004E3ABE">
              <w:t>-</w:t>
            </w:r>
          </w:p>
        </w:tc>
        <w:tc>
          <w:tcPr>
            <w:tcW w:w="491" w:type="pct"/>
          </w:tcPr>
          <w:p w:rsidR="003709FA" w:rsidRPr="004E3ABE" w:rsidRDefault="008A41AD" w:rsidP="000B2133">
            <w:pPr>
              <w:jc w:val="center"/>
            </w:pPr>
            <w:r w:rsidRPr="004E3ABE">
              <w:t>3</w:t>
            </w:r>
          </w:p>
        </w:tc>
        <w:tc>
          <w:tcPr>
            <w:tcW w:w="403" w:type="pct"/>
          </w:tcPr>
          <w:p w:rsidR="003709FA" w:rsidRPr="004E3ABE" w:rsidRDefault="008A41AD" w:rsidP="000B2133">
            <w:pPr>
              <w:jc w:val="center"/>
            </w:pPr>
            <w:r w:rsidRPr="004E3ABE">
              <w:t>1</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1</w:t>
            </w:r>
          </w:p>
        </w:tc>
        <w:tc>
          <w:tcPr>
            <w:tcW w:w="359" w:type="pct"/>
          </w:tcPr>
          <w:p w:rsidR="003709FA" w:rsidRPr="004E3ABE" w:rsidRDefault="008A41AD" w:rsidP="000B2133">
            <w:pPr>
              <w:jc w:val="center"/>
            </w:pPr>
            <w:r w:rsidRPr="004E3ABE">
              <w:t>2</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Podmoky</w:t>
            </w:r>
          </w:p>
        </w:tc>
        <w:tc>
          <w:tcPr>
            <w:tcW w:w="598" w:type="pct"/>
          </w:tcPr>
          <w:p w:rsidR="003709FA" w:rsidRPr="004E3ABE" w:rsidRDefault="008A41AD" w:rsidP="000B2133">
            <w:pPr>
              <w:jc w:val="center"/>
            </w:pPr>
            <w:r w:rsidRPr="004E3ABE">
              <w:t>20</w:t>
            </w:r>
          </w:p>
        </w:tc>
        <w:tc>
          <w:tcPr>
            <w:tcW w:w="498" w:type="pct"/>
          </w:tcPr>
          <w:p w:rsidR="003709FA" w:rsidRPr="004E3ABE" w:rsidRDefault="008A41AD" w:rsidP="000B2133">
            <w:pPr>
              <w:jc w:val="center"/>
            </w:pPr>
            <w:r w:rsidRPr="004E3ABE">
              <w:t>3</w:t>
            </w:r>
          </w:p>
        </w:tc>
        <w:tc>
          <w:tcPr>
            <w:tcW w:w="349" w:type="pct"/>
          </w:tcPr>
          <w:p w:rsidR="003709FA" w:rsidRPr="004E3ABE" w:rsidRDefault="008A41AD" w:rsidP="000B2133">
            <w:pPr>
              <w:jc w:val="center"/>
            </w:pPr>
            <w:r w:rsidRPr="004E3ABE">
              <w:t>2</w:t>
            </w:r>
          </w:p>
        </w:tc>
        <w:tc>
          <w:tcPr>
            <w:tcW w:w="451" w:type="pct"/>
          </w:tcPr>
          <w:p w:rsidR="003709FA" w:rsidRPr="004E3ABE" w:rsidRDefault="008A41AD" w:rsidP="000B2133">
            <w:pPr>
              <w:jc w:val="center"/>
            </w:pPr>
            <w:r w:rsidRPr="004E3ABE">
              <w:t>2</w:t>
            </w:r>
          </w:p>
        </w:tc>
        <w:tc>
          <w:tcPr>
            <w:tcW w:w="387" w:type="pct"/>
          </w:tcPr>
          <w:p w:rsidR="003709FA" w:rsidRPr="004E3ABE" w:rsidRDefault="008A41AD" w:rsidP="000B2133">
            <w:pPr>
              <w:jc w:val="center"/>
            </w:pPr>
            <w:r w:rsidRPr="004E3ABE">
              <w:t>1</w:t>
            </w:r>
          </w:p>
        </w:tc>
        <w:tc>
          <w:tcPr>
            <w:tcW w:w="491" w:type="pct"/>
          </w:tcPr>
          <w:p w:rsidR="003709FA" w:rsidRPr="004E3ABE" w:rsidRDefault="008A41AD" w:rsidP="000B2133">
            <w:pPr>
              <w:jc w:val="center"/>
            </w:pPr>
            <w:r w:rsidRPr="004E3ABE">
              <w:t>5</w:t>
            </w:r>
          </w:p>
        </w:tc>
        <w:tc>
          <w:tcPr>
            <w:tcW w:w="403" w:type="pct"/>
          </w:tcPr>
          <w:p w:rsidR="003709FA" w:rsidRPr="004E3ABE" w:rsidRDefault="008A41AD" w:rsidP="000B2133">
            <w:pPr>
              <w:jc w:val="center"/>
            </w:pPr>
            <w:r w:rsidRPr="004E3ABE">
              <w:t>2</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3</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Pohleď</w:t>
            </w:r>
          </w:p>
        </w:tc>
        <w:tc>
          <w:tcPr>
            <w:tcW w:w="598" w:type="pct"/>
          </w:tcPr>
          <w:p w:rsidR="003709FA" w:rsidRPr="004E3ABE" w:rsidRDefault="008A41AD" w:rsidP="000B2133">
            <w:pPr>
              <w:jc w:val="center"/>
            </w:pPr>
            <w:r w:rsidRPr="004E3ABE">
              <w:t>15</w:t>
            </w:r>
          </w:p>
        </w:tc>
        <w:tc>
          <w:tcPr>
            <w:tcW w:w="498" w:type="pct"/>
          </w:tcPr>
          <w:p w:rsidR="003709FA" w:rsidRPr="004E3ABE" w:rsidRDefault="008A41AD" w:rsidP="000B2133">
            <w:pPr>
              <w:jc w:val="center"/>
            </w:pPr>
            <w:r w:rsidRPr="004E3ABE">
              <w:t>3</w:t>
            </w:r>
          </w:p>
        </w:tc>
        <w:tc>
          <w:tcPr>
            <w:tcW w:w="349" w:type="pct"/>
          </w:tcPr>
          <w:p w:rsidR="003709FA" w:rsidRPr="004E3ABE" w:rsidRDefault="008A41AD" w:rsidP="000B2133">
            <w:pPr>
              <w:jc w:val="center"/>
            </w:pPr>
            <w:r w:rsidRPr="004E3ABE">
              <w:t>4</w:t>
            </w:r>
          </w:p>
        </w:tc>
        <w:tc>
          <w:tcPr>
            <w:tcW w:w="451" w:type="pct"/>
          </w:tcPr>
          <w:p w:rsidR="003709FA" w:rsidRPr="004E3ABE" w:rsidRDefault="008A41AD" w:rsidP="000B2133">
            <w:pPr>
              <w:jc w:val="center"/>
            </w:pPr>
            <w:r w:rsidRPr="004E3ABE">
              <w:t>1</w:t>
            </w:r>
          </w:p>
        </w:tc>
        <w:tc>
          <w:tcPr>
            <w:tcW w:w="387" w:type="pct"/>
          </w:tcPr>
          <w:p w:rsidR="003709FA" w:rsidRPr="004E3ABE" w:rsidRDefault="008A41AD" w:rsidP="000B2133">
            <w:pPr>
              <w:jc w:val="center"/>
            </w:pPr>
            <w:r w:rsidRPr="004E3ABE">
              <w:t>-</w:t>
            </w:r>
          </w:p>
        </w:tc>
        <w:tc>
          <w:tcPr>
            <w:tcW w:w="491" w:type="pct"/>
          </w:tcPr>
          <w:p w:rsidR="003709FA" w:rsidRPr="004E3ABE" w:rsidRDefault="008A41AD" w:rsidP="000B2133">
            <w:pPr>
              <w:jc w:val="center"/>
            </w:pPr>
            <w:r w:rsidRPr="004E3ABE">
              <w:t>2</w:t>
            </w:r>
          </w:p>
        </w:tc>
        <w:tc>
          <w:tcPr>
            <w:tcW w:w="403" w:type="pct"/>
          </w:tcPr>
          <w:p w:rsidR="003709FA" w:rsidRPr="004E3ABE" w:rsidRDefault="008A41AD" w:rsidP="000B2133">
            <w:pPr>
              <w:jc w:val="center"/>
            </w:pPr>
            <w:r w:rsidRPr="004E3ABE">
              <w:t>-</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Prosíčka</w:t>
            </w:r>
          </w:p>
        </w:tc>
        <w:tc>
          <w:tcPr>
            <w:tcW w:w="598" w:type="pct"/>
          </w:tcPr>
          <w:p w:rsidR="003709FA" w:rsidRPr="004E3ABE" w:rsidRDefault="008A41AD" w:rsidP="000B2133">
            <w:pPr>
              <w:jc w:val="center"/>
            </w:pPr>
            <w:r w:rsidRPr="004E3ABE">
              <w:t>24</w:t>
            </w:r>
          </w:p>
        </w:tc>
        <w:tc>
          <w:tcPr>
            <w:tcW w:w="498" w:type="pct"/>
          </w:tcPr>
          <w:p w:rsidR="003709FA" w:rsidRPr="004E3ABE" w:rsidRDefault="008A41AD" w:rsidP="000B2133">
            <w:pPr>
              <w:jc w:val="center"/>
            </w:pPr>
            <w:r w:rsidRPr="004E3ABE">
              <w:t>5</w:t>
            </w:r>
          </w:p>
        </w:tc>
        <w:tc>
          <w:tcPr>
            <w:tcW w:w="349" w:type="pct"/>
          </w:tcPr>
          <w:p w:rsidR="003709FA" w:rsidRPr="004E3ABE" w:rsidRDefault="008A41AD" w:rsidP="000B2133">
            <w:pPr>
              <w:jc w:val="center"/>
            </w:pPr>
            <w:r w:rsidRPr="004E3ABE">
              <w:t>6</w:t>
            </w:r>
          </w:p>
        </w:tc>
        <w:tc>
          <w:tcPr>
            <w:tcW w:w="451" w:type="pct"/>
          </w:tcPr>
          <w:p w:rsidR="003709FA" w:rsidRPr="004E3ABE" w:rsidRDefault="008A41AD" w:rsidP="000B2133">
            <w:pPr>
              <w:jc w:val="center"/>
            </w:pPr>
            <w:r w:rsidRPr="004E3ABE">
              <w:t>5</w:t>
            </w:r>
          </w:p>
        </w:tc>
        <w:tc>
          <w:tcPr>
            <w:tcW w:w="387" w:type="pct"/>
          </w:tcPr>
          <w:p w:rsidR="003709FA" w:rsidRPr="004E3ABE" w:rsidRDefault="008A41AD" w:rsidP="000B2133">
            <w:pPr>
              <w:jc w:val="center"/>
            </w:pPr>
            <w:r w:rsidRPr="004E3ABE">
              <w:t>-</w:t>
            </w:r>
          </w:p>
        </w:tc>
        <w:tc>
          <w:tcPr>
            <w:tcW w:w="491" w:type="pct"/>
          </w:tcPr>
          <w:p w:rsidR="003709FA" w:rsidRPr="004E3ABE" w:rsidRDefault="008A41AD" w:rsidP="000B2133">
            <w:pPr>
              <w:jc w:val="center"/>
            </w:pPr>
            <w:r w:rsidRPr="004E3ABE">
              <w:t>4</w:t>
            </w:r>
          </w:p>
        </w:tc>
        <w:tc>
          <w:tcPr>
            <w:tcW w:w="403" w:type="pct"/>
          </w:tcPr>
          <w:p w:rsidR="003709FA" w:rsidRPr="004E3ABE" w:rsidRDefault="008A41AD" w:rsidP="000B2133">
            <w:pPr>
              <w:jc w:val="center"/>
            </w:pPr>
            <w:r w:rsidRPr="004E3ABE">
              <w:t>-</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1</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Příseka</w:t>
            </w:r>
          </w:p>
        </w:tc>
        <w:tc>
          <w:tcPr>
            <w:tcW w:w="598" w:type="pct"/>
          </w:tcPr>
          <w:p w:rsidR="003709FA" w:rsidRPr="004E3ABE" w:rsidRDefault="008A41AD" w:rsidP="000B2133">
            <w:pPr>
              <w:jc w:val="center"/>
            </w:pPr>
            <w:r w:rsidRPr="004E3ABE">
              <w:t>79</w:t>
            </w:r>
          </w:p>
        </w:tc>
        <w:tc>
          <w:tcPr>
            <w:tcW w:w="498" w:type="pct"/>
          </w:tcPr>
          <w:p w:rsidR="003709FA" w:rsidRPr="004E3ABE" w:rsidRDefault="008A41AD" w:rsidP="000B2133">
            <w:pPr>
              <w:jc w:val="center"/>
            </w:pPr>
            <w:r w:rsidRPr="004E3ABE">
              <w:t>12</w:t>
            </w:r>
          </w:p>
        </w:tc>
        <w:tc>
          <w:tcPr>
            <w:tcW w:w="349" w:type="pct"/>
          </w:tcPr>
          <w:p w:rsidR="003709FA" w:rsidRPr="004E3ABE" w:rsidRDefault="008A41AD" w:rsidP="000B2133">
            <w:pPr>
              <w:jc w:val="center"/>
            </w:pPr>
            <w:r w:rsidRPr="004E3ABE">
              <w:t>13</w:t>
            </w:r>
          </w:p>
        </w:tc>
        <w:tc>
          <w:tcPr>
            <w:tcW w:w="451" w:type="pct"/>
          </w:tcPr>
          <w:p w:rsidR="003709FA" w:rsidRPr="004E3ABE" w:rsidRDefault="008A41AD" w:rsidP="000B2133">
            <w:pPr>
              <w:jc w:val="center"/>
            </w:pPr>
            <w:r w:rsidRPr="004E3ABE">
              <w:t>9</w:t>
            </w:r>
          </w:p>
        </w:tc>
        <w:tc>
          <w:tcPr>
            <w:tcW w:w="387" w:type="pct"/>
          </w:tcPr>
          <w:p w:rsidR="003709FA" w:rsidRPr="004E3ABE" w:rsidRDefault="008A41AD" w:rsidP="000B2133">
            <w:pPr>
              <w:jc w:val="center"/>
            </w:pPr>
            <w:r w:rsidRPr="004E3ABE">
              <w:t>-</w:t>
            </w:r>
          </w:p>
        </w:tc>
        <w:tc>
          <w:tcPr>
            <w:tcW w:w="491" w:type="pct"/>
          </w:tcPr>
          <w:p w:rsidR="003709FA" w:rsidRPr="004E3ABE" w:rsidRDefault="008A41AD" w:rsidP="000B2133">
            <w:pPr>
              <w:jc w:val="center"/>
            </w:pPr>
            <w:r w:rsidRPr="004E3ABE">
              <w:t>13</w:t>
            </w:r>
          </w:p>
        </w:tc>
        <w:tc>
          <w:tcPr>
            <w:tcW w:w="403" w:type="pct"/>
          </w:tcPr>
          <w:p w:rsidR="003709FA" w:rsidRPr="004E3ABE" w:rsidRDefault="008A41AD" w:rsidP="000B2133">
            <w:pPr>
              <w:jc w:val="center"/>
            </w:pPr>
            <w:r w:rsidRPr="004E3ABE">
              <w:t>10</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1</w:t>
            </w:r>
          </w:p>
        </w:tc>
        <w:tc>
          <w:tcPr>
            <w:tcW w:w="359" w:type="pct"/>
          </w:tcPr>
          <w:p w:rsidR="003709FA" w:rsidRPr="004E3ABE" w:rsidRDefault="008A41AD" w:rsidP="000B2133">
            <w:pPr>
              <w:jc w:val="center"/>
            </w:pPr>
            <w:r w:rsidRPr="004E3ABE">
              <w:t>10</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Radostín</w:t>
            </w:r>
          </w:p>
        </w:tc>
        <w:tc>
          <w:tcPr>
            <w:tcW w:w="598" w:type="pct"/>
          </w:tcPr>
          <w:p w:rsidR="003709FA" w:rsidRPr="004E3ABE" w:rsidRDefault="008A41AD" w:rsidP="000B2133">
            <w:pPr>
              <w:jc w:val="center"/>
            </w:pPr>
            <w:r w:rsidRPr="004E3ABE">
              <w:t>29</w:t>
            </w:r>
          </w:p>
        </w:tc>
        <w:tc>
          <w:tcPr>
            <w:tcW w:w="498" w:type="pct"/>
          </w:tcPr>
          <w:p w:rsidR="003709FA" w:rsidRPr="004E3ABE" w:rsidRDefault="008A41AD" w:rsidP="000B2133">
            <w:pPr>
              <w:jc w:val="center"/>
            </w:pPr>
            <w:r w:rsidRPr="004E3ABE">
              <w:t>6</w:t>
            </w:r>
          </w:p>
        </w:tc>
        <w:tc>
          <w:tcPr>
            <w:tcW w:w="349" w:type="pct"/>
          </w:tcPr>
          <w:p w:rsidR="003709FA" w:rsidRPr="004E3ABE" w:rsidRDefault="008A41AD" w:rsidP="000B2133">
            <w:pPr>
              <w:jc w:val="center"/>
            </w:pPr>
            <w:r w:rsidRPr="004E3ABE">
              <w:t>2</w:t>
            </w:r>
          </w:p>
        </w:tc>
        <w:tc>
          <w:tcPr>
            <w:tcW w:w="451" w:type="pct"/>
          </w:tcPr>
          <w:p w:rsidR="003709FA" w:rsidRPr="004E3ABE" w:rsidRDefault="008A41AD" w:rsidP="000B2133">
            <w:pPr>
              <w:jc w:val="center"/>
            </w:pPr>
            <w:r w:rsidRPr="004E3ABE">
              <w:t>6</w:t>
            </w:r>
          </w:p>
        </w:tc>
        <w:tc>
          <w:tcPr>
            <w:tcW w:w="387" w:type="pct"/>
          </w:tcPr>
          <w:p w:rsidR="003709FA" w:rsidRPr="004E3ABE" w:rsidRDefault="008A41AD" w:rsidP="000B2133">
            <w:pPr>
              <w:jc w:val="center"/>
            </w:pPr>
            <w:r w:rsidRPr="004E3ABE">
              <w:t>-</w:t>
            </w:r>
          </w:p>
        </w:tc>
        <w:tc>
          <w:tcPr>
            <w:tcW w:w="491" w:type="pct"/>
          </w:tcPr>
          <w:p w:rsidR="003709FA" w:rsidRPr="004E3ABE" w:rsidRDefault="008A41AD" w:rsidP="000B2133">
            <w:pPr>
              <w:jc w:val="center"/>
            </w:pPr>
            <w:r w:rsidRPr="004E3ABE">
              <w:t>8</w:t>
            </w:r>
          </w:p>
        </w:tc>
        <w:tc>
          <w:tcPr>
            <w:tcW w:w="403" w:type="pct"/>
          </w:tcPr>
          <w:p w:rsidR="003709FA" w:rsidRPr="004E3ABE" w:rsidRDefault="008A41AD" w:rsidP="000B2133">
            <w:pPr>
              <w:jc w:val="center"/>
            </w:pPr>
            <w:r w:rsidRPr="004E3ABE">
              <w:t>6</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Rozsochatec</w:t>
            </w:r>
          </w:p>
        </w:tc>
        <w:tc>
          <w:tcPr>
            <w:tcW w:w="598" w:type="pct"/>
          </w:tcPr>
          <w:p w:rsidR="003709FA" w:rsidRPr="004E3ABE" w:rsidRDefault="008A41AD" w:rsidP="000B2133">
            <w:pPr>
              <w:jc w:val="center"/>
            </w:pPr>
            <w:r w:rsidRPr="004E3ABE">
              <w:t>59</w:t>
            </w:r>
          </w:p>
        </w:tc>
        <w:tc>
          <w:tcPr>
            <w:tcW w:w="498" w:type="pct"/>
          </w:tcPr>
          <w:p w:rsidR="003709FA" w:rsidRPr="004E3ABE" w:rsidRDefault="008A41AD" w:rsidP="000B2133">
            <w:pPr>
              <w:jc w:val="center"/>
            </w:pPr>
            <w:r w:rsidRPr="004E3ABE">
              <w:t>11</w:t>
            </w:r>
          </w:p>
        </w:tc>
        <w:tc>
          <w:tcPr>
            <w:tcW w:w="349" w:type="pct"/>
          </w:tcPr>
          <w:p w:rsidR="003709FA" w:rsidRPr="004E3ABE" w:rsidRDefault="008A41AD" w:rsidP="000B2133">
            <w:pPr>
              <w:jc w:val="center"/>
            </w:pPr>
            <w:r w:rsidRPr="004E3ABE">
              <w:t>11</w:t>
            </w:r>
          </w:p>
        </w:tc>
        <w:tc>
          <w:tcPr>
            <w:tcW w:w="451" w:type="pct"/>
          </w:tcPr>
          <w:p w:rsidR="003709FA" w:rsidRPr="004E3ABE" w:rsidRDefault="008A41AD" w:rsidP="000B2133">
            <w:pPr>
              <w:jc w:val="center"/>
            </w:pPr>
            <w:r w:rsidRPr="004E3ABE">
              <w:t>7</w:t>
            </w:r>
          </w:p>
        </w:tc>
        <w:tc>
          <w:tcPr>
            <w:tcW w:w="387" w:type="pct"/>
          </w:tcPr>
          <w:p w:rsidR="003709FA" w:rsidRPr="004E3ABE" w:rsidRDefault="008A41AD" w:rsidP="000B2133">
            <w:pPr>
              <w:jc w:val="center"/>
            </w:pPr>
            <w:r w:rsidRPr="004E3ABE">
              <w:t>1</w:t>
            </w:r>
          </w:p>
        </w:tc>
        <w:tc>
          <w:tcPr>
            <w:tcW w:w="491" w:type="pct"/>
          </w:tcPr>
          <w:p w:rsidR="003709FA" w:rsidRPr="004E3ABE" w:rsidRDefault="008A41AD" w:rsidP="000B2133">
            <w:pPr>
              <w:jc w:val="center"/>
            </w:pPr>
            <w:r w:rsidRPr="004E3ABE">
              <w:t>11</w:t>
            </w:r>
          </w:p>
        </w:tc>
        <w:tc>
          <w:tcPr>
            <w:tcW w:w="403" w:type="pct"/>
          </w:tcPr>
          <w:p w:rsidR="003709FA" w:rsidRPr="004E3ABE" w:rsidRDefault="008A41AD" w:rsidP="000B2133">
            <w:pPr>
              <w:jc w:val="center"/>
            </w:pPr>
            <w:r w:rsidRPr="004E3ABE">
              <w:t>3</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1</w:t>
            </w:r>
          </w:p>
        </w:tc>
        <w:tc>
          <w:tcPr>
            <w:tcW w:w="359" w:type="pct"/>
          </w:tcPr>
          <w:p w:rsidR="003709FA" w:rsidRPr="004E3ABE" w:rsidRDefault="008A41AD" w:rsidP="000B2133">
            <w:pPr>
              <w:jc w:val="center"/>
            </w:pPr>
            <w:r w:rsidRPr="004E3ABE">
              <w:t>8</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Rybníček</w:t>
            </w:r>
          </w:p>
        </w:tc>
        <w:tc>
          <w:tcPr>
            <w:tcW w:w="598" w:type="pct"/>
          </w:tcPr>
          <w:p w:rsidR="003709FA" w:rsidRPr="004E3ABE" w:rsidRDefault="008A41AD" w:rsidP="000B2133">
            <w:pPr>
              <w:jc w:val="center"/>
            </w:pPr>
            <w:r w:rsidRPr="004E3ABE">
              <w:t>10</w:t>
            </w:r>
          </w:p>
        </w:tc>
        <w:tc>
          <w:tcPr>
            <w:tcW w:w="498" w:type="pct"/>
          </w:tcPr>
          <w:p w:rsidR="003709FA" w:rsidRPr="004E3ABE" w:rsidRDefault="003709FA" w:rsidP="000B2133">
            <w:pPr>
              <w:jc w:val="center"/>
            </w:pPr>
          </w:p>
        </w:tc>
        <w:tc>
          <w:tcPr>
            <w:tcW w:w="349" w:type="pct"/>
          </w:tcPr>
          <w:p w:rsidR="003709FA" w:rsidRPr="004E3ABE" w:rsidRDefault="008A41AD" w:rsidP="000B2133">
            <w:pPr>
              <w:jc w:val="center"/>
            </w:pPr>
            <w:r w:rsidRPr="004E3ABE">
              <w:t>2</w:t>
            </w:r>
          </w:p>
        </w:tc>
        <w:tc>
          <w:tcPr>
            <w:tcW w:w="451" w:type="pct"/>
          </w:tcPr>
          <w:p w:rsidR="003709FA" w:rsidRPr="004E3ABE" w:rsidRDefault="008A41AD" w:rsidP="000B2133">
            <w:pPr>
              <w:jc w:val="center"/>
            </w:pPr>
            <w:r w:rsidRPr="004E3ABE">
              <w:t>1</w:t>
            </w:r>
          </w:p>
        </w:tc>
        <w:tc>
          <w:tcPr>
            <w:tcW w:w="387" w:type="pct"/>
          </w:tcPr>
          <w:p w:rsidR="003709FA" w:rsidRPr="004E3ABE" w:rsidRDefault="008A41AD" w:rsidP="000B2133">
            <w:pPr>
              <w:jc w:val="center"/>
            </w:pPr>
            <w:r w:rsidRPr="004E3ABE">
              <w:t>-</w:t>
            </w:r>
          </w:p>
        </w:tc>
        <w:tc>
          <w:tcPr>
            <w:tcW w:w="491" w:type="pct"/>
          </w:tcPr>
          <w:p w:rsidR="003709FA" w:rsidRPr="004E3ABE" w:rsidRDefault="008A41AD" w:rsidP="000B2133">
            <w:pPr>
              <w:jc w:val="center"/>
            </w:pPr>
            <w:r w:rsidRPr="004E3ABE">
              <w:t>4</w:t>
            </w:r>
          </w:p>
        </w:tc>
        <w:tc>
          <w:tcPr>
            <w:tcW w:w="403" w:type="pct"/>
          </w:tcPr>
          <w:p w:rsidR="003709FA" w:rsidRPr="004E3ABE" w:rsidRDefault="008A41AD" w:rsidP="000B2133">
            <w:pPr>
              <w:jc w:val="center"/>
            </w:pPr>
            <w:r w:rsidRPr="004E3ABE">
              <w:t>1</w:t>
            </w:r>
          </w:p>
        </w:tc>
        <w:tc>
          <w:tcPr>
            <w:tcW w:w="403" w:type="pct"/>
          </w:tcPr>
          <w:p w:rsidR="003709FA" w:rsidRPr="004E3ABE" w:rsidRDefault="008A41AD" w:rsidP="000B2133">
            <w:pPr>
              <w:jc w:val="center"/>
            </w:pPr>
            <w:r w:rsidRPr="004E3ABE">
              <w:t>2</w:t>
            </w:r>
          </w:p>
        </w:tc>
        <w:tc>
          <w:tcPr>
            <w:tcW w:w="475" w:type="pct"/>
          </w:tcPr>
          <w:p w:rsidR="003709FA" w:rsidRPr="004E3ABE" w:rsidRDefault="003709FA" w:rsidP="000B2133">
            <w:pPr>
              <w:jc w:val="center"/>
            </w:pPr>
          </w:p>
        </w:tc>
        <w:tc>
          <w:tcPr>
            <w:tcW w:w="359" w:type="pct"/>
          </w:tcPr>
          <w:p w:rsidR="003709FA" w:rsidRPr="004E3ABE" w:rsidRDefault="003709FA" w:rsidP="000B2133">
            <w:pPr>
              <w:jc w:val="center"/>
            </w:pP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Sázavka</w:t>
            </w:r>
          </w:p>
        </w:tc>
        <w:tc>
          <w:tcPr>
            <w:tcW w:w="598" w:type="pct"/>
          </w:tcPr>
          <w:p w:rsidR="003709FA" w:rsidRPr="004E3ABE" w:rsidRDefault="008A41AD" w:rsidP="000B2133">
            <w:pPr>
              <w:jc w:val="center"/>
            </w:pPr>
            <w:r w:rsidRPr="004E3ABE">
              <w:t>64</w:t>
            </w:r>
          </w:p>
        </w:tc>
        <w:tc>
          <w:tcPr>
            <w:tcW w:w="498" w:type="pct"/>
          </w:tcPr>
          <w:p w:rsidR="003709FA" w:rsidRPr="004E3ABE" w:rsidRDefault="008A41AD" w:rsidP="000B2133">
            <w:pPr>
              <w:jc w:val="center"/>
            </w:pPr>
            <w:r w:rsidRPr="004E3ABE">
              <w:t>10</w:t>
            </w:r>
          </w:p>
        </w:tc>
        <w:tc>
          <w:tcPr>
            <w:tcW w:w="349" w:type="pct"/>
          </w:tcPr>
          <w:p w:rsidR="003709FA" w:rsidRPr="004E3ABE" w:rsidRDefault="008A41AD" w:rsidP="000B2133">
            <w:pPr>
              <w:jc w:val="center"/>
            </w:pPr>
            <w:r w:rsidRPr="004E3ABE">
              <w:t>12</w:t>
            </w:r>
          </w:p>
        </w:tc>
        <w:tc>
          <w:tcPr>
            <w:tcW w:w="451" w:type="pct"/>
          </w:tcPr>
          <w:p w:rsidR="003709FA" w:rsidRPr="004E3ABE" w:rsidRDefault="008A41AD" w:rsidP="000B2133">
            <w:pPr>
              <w:jc w:val="center"/>
            </w:pPr>
            <w:r w:rsidRPr="004E3ABE">
              <w:t>18</w:t>
            </w:r>
          </w:p>
        </w:tc>
        <w:tc>
          <w:tcPr>
            <w:tcW w:w="387" w:type="pct"/>
          </w:tcPr>
          <w:p w:rsidR="003709FA" w:rsidRPr="004E3ABE" w:rsidRDefault="008A41AD" w:rsidP="000B2133">
            <w:pPr>
              <w:jc w:val="center"/>
            </w:pPr>
            <w:r w:rsidRPr="004E3ABE">
              <w:t>1</w:t>
            </w:r>
          </w:p>
        </w:tc>
        <w:tc>
          <w:tcPr>
            <w:tcW w:w="491" w:type="pct"/>
          </w:tcPr>
          <w:p w:rsidR="003709FA" w:rsidRPr="004E3ABE" w:rsidRDefault="008A41AD" w:rsidP="000B2133">
            <w:pPr>
              <w:jc w:val="center"/>
            </w:pPr>
            <w:r w:rsidRPr="004E3ABE">
              <w:t>11</w:t>
            </w:r>
          </w:p>
        </w:tc>
        <w:tc>
          <w:tcPr>
            <w:tcW w:w="403" w:type="pct"/>
          </w:tcPr>
          <w:p w:rsidR="003709FA" w:rsidRPr="004E3ABE" w:rsidRDefault="008A41AD" w:rsidP="000B2133">
            <w:pPr>
              <w:jc w:val="center"/>
            </w:pPr>
            <w:r w:rsidRPr="004E3ABE">
              <w:t>5</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1</w:t>
            </w:r>
          </w:p>
        </w:tc>
        <w:tc>
          <w:tcPr>
            <w:tcW w:w="359" w:type="pct"/>
          </w:tcPr>
          <w:p w:rsidR="003709FA" w:rsidRPr="004E3ABE" w:rsidRDefault="008A41AD" w:rsidP="000B2133">
            <w:pPr>
              <w:jc w:val="center"/>
            </w:pPr>
            <w:r w:rsidRPr="004E3ABE">
              <w:t>3</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Sedletín</w:t>
            </w:r>
          </w:p>
        </w:tc>
        <w:tc>
          <w:tcPr>
            <w:tcW w:w="598" w:type="pct"/>
          </w:tcPr>
          <w:p w:rsidR="003709FA" w:rsidRPr="004E3ABE" w:rsidRDefault="008A41AD" w:rsidP="000B2133">
            <w:pPr>
              <w:jc w:val="center"/>
            </w:pPr>
            <w:r w:rsidRPr="004E3ABE">
              <w:t>15</w:t>
            </w:r>
          </w:p>
        </w:tc>
        <w:tc>
          <w:tcPr>
            <w:tcW w:w="498" w:type="pct"/>
          </w:tcPr>
          <w:p w:rsidR="003709FA" w:rsidRPr="004E3ABE" w:rsidRDefault="003709FA" w:rsidP="000B2133">
            <w:pPr>
              <w:jc w:val="center"/>
            </w:pPr>
          </w:p>
        </w:tc>
        <w:tc>
          <w:tcPr>
            <w:tcW w:w="349" w:type="pct"/>
          </w:tcPr>
          <w:p w:rsidR="003709FA" w:rsidRPr="004E3ABE" w:rsidRDefault="008A41AD" w:rsidP="000B2133">
            <w:pPr>
              <w:jc w:val="center"/>
            </w:pPr>
            <w:r w:rsidRPr="004E3ABE">
              <w:t>3</w:t>
            </w:r>
          </w:p>
        </w:tc>
        <w:tc>
          <w:tcPr>
            <w:tcW w:w="451" w:type="pct"/>
          </w:tcPr>
          <w:p w:rsidR="003709FA" w:rsidRPr="004E3ABE" w:rsidRDefault="008A41AD" w:rsidP="000B2133">
            <w:pPr>
              <w:jc w:val="center"/>
            </w:pPr>
            <w:r w:rsidRPr="004E3ABE">
              <w:t>5</w:t>
            </w:r>
          </w:p>
        </w:tc>
        <w:tc>
          <w:tcPr>
            <w:tcW w:w="387" w:type="pct"/>
          </w:tcPr>
          <w:p w:rsidR="003709FA" w:rsidRPr="004E3ABE" w:rsidRDefault="008A41AD" w:rsidP="000B2133">
            <w:pPr>
              <w:jc w:val="center"/>
            </w:pPr>
            <w:r w:rsidRPr="004E3ABE">
              <w:t>-</w:t>
            </w:r>
          </w:p>
        </w:tc>
        <w:tc>
          <w:tcPr>
            <w:tcW w:w="491" w:type="pct"/>
          </w:tcPr>
          <w:p w:rsidR="003709FA" w:rsidRPr="004E3ABE" w:rsidRDefault="008A41AD" w:rsidP="000B2133">
            <w:pPr>
              <w:jc w:val="center"/>
            </w:pPr>
            <w:r w:rsidRPr="004E3ABE">
              <w:t>4</w:t>
            </w:r>
          </w:p>
        </w:tc>
        <w:tc>
          <w:tcPr>
            <w:tcW w:w="403" w:type="pct"/>
          </w:tcPr>
          <w:p w:rsidR="003709FA" w:rsidRPr="004E3ABE" w:rsidRDefault="003709FA" w:rsidP="000B2133">
            <w:pPr>
              <w:jc w:val="center"/>
            </w:pP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lastRenderedPageBreak/>
              <w:t>Skryje</w:t>
            </w:r>
          </w:p>
        </w:tc>
        <w:tc>
          <w:tcPr>
            <w:tcW w:w="598" w:type="pct"/>
          </w:tcPr>
          <w:p w:rsidR="003709FA" w:rsidRPr="004E3ABE" w:rsidRDefault="008A41AD" w:rsidP="000B2133">
            <w:pPr>
              <w:jc w:val="center"/>
            </w:pPr>
            <w:r w:rsidRPr="004E3ABE">
              <w:t>22</w:t>
            </w:r>
          </w:p>
        </w:tc>
        <w:tc>
          <w:tcPr>
            <w:tcW w:w="498" w:type="pct"/>
          </w:tcPr>
          <w:p w:rsidR="003709FA" w:rsidRPr="004E3ABE" w:rsidRDefault="008A41AD" w:rsidP="000B2133">
            <w:pPr>
              <w:jc w:val="center"/>
            </w:pPr>
            <w:r w:rsidRPr="004E3ABE">
              <w:t>5</w:t>
            </w:r>
          </w:p>
        </w:tc>
        <w:tc>
          <w:tcPr>
            <w:tcW w:w="349" w:type="pct"/>
          </w:tcPr>
          <w:p w:rsidR="003709FA" w:rsidRPr="004E3ABE" w:rsidRDefault="008A41AD" w:rsidP="000B2133">
            <w:pPr>
              <w:jc w:val="center"/>
            </w:pPr>
            <w:r w:rsidRPr="004E3ABE">
              <w:t>3</w:t>
            </w:r>
          </w:p>
        </w:tc>
        <w:tc>
          <w:tcPr>
            <w:tcW w:w="451" w:type="pct"/>
          </w:tcPr>
          <w:p w:rsidR="003709FA" w:rsidRPr="004E3ABE" w:rsidRDefault="008A41AD" w:rsidP="000B2133">
            <w:pPr>
              <w:jc w:val="center"/>
            </w:pPr>
            <w:r w:rsidRPr="004E3ABE">
              <w:t>2</w:t>
            </w:r>
          </w:p>
        </w:tc>
        <w:tc>
          <w:tcPr>
            <w:tcW w:w="387" w:type="pct"/>
          </w:tcPr>
          <w:p w:rsidR="003709FA" w:rsidRPr="004E3ABE" w:rsidRDefault="008A41AD" w:rsidP="000B2133">
            <w:pPr>
              <w:jc w:val="center"/>
            </w:pPr>
            <w:r w:rsidRPr="004E3ABE">
              <w:t>-</w:t>
            </w:r>
          </w:p>
        </w:tc>
        <w:tc>
          <w:tcPr>
            <w:tcW w:w="491" w:type="pct"/>
          </w:tcPr>
          <w:p w:rsidR="003709FA" w:rsidRPr="004E3ABE" w:rsidRDefault="008A41AD" w:rsidP="000B2133">
            <w:pPr>
              <w:jc w:val="center"/>
            </w:pPr>
            <w:r w:rsidRPr="004E3ABE">
              <w:t>4</w:t>
            </w:r>
          </w:p>
        </w:tc>
        <w:tc>
          <w:tcPr>
            <w:tcW w:w="403" w:type="pct"/>
          </w:tcPr>
          <w:p w:rsidR="003709FA" w:rsidRPr="004E3ABE" w:rsidRDefault="008A41AD" w:rsidP="000B2133">
            <w:pPr>
              <w:jc w:val="center"/>
            </w:pPr>
            <w:r w:rsidRPr="004E3ABE">
              <w:t>4</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1</w:t>
            </w:r>
          </w:p>
        </w:tc>
        <w:tc>
          <w:tcPr>
            <w:tcW w:w="359" w:type="pct"/>
          </w:tcPr>
          <w:p w:rsidR="003709FA" w:rsidRPr="004E3ABE" w:rsidRDefault="008A41AD" w:rsidP="000B2133">
            <w:pPr>
              <w:jc w:val="center"/>
            </w:pPr>
            <w:r w:rsidRPr="004E3ABE">
              <w:t>1</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Skuhrov</w:t>
            </w:r>
          </w:p>
        </w:tc>
        <w:tc>
          <w:tcPr>
            <w:tcW w:w="598" w:type="pct"/>
          </w:tcPr>
          <w:p w:rsidR="003709FA" w:rsidRPr="004E3ABE" w:rsidRDefault="008A41AD" w:rsidP="000B2133">
            <w:pPr>
              <w:jc w:val="center"/>
            </w:pPr>
            <w:r w:rsidRPr="004E3ABE">
              <w:t>58</w:t>
            </w:r>
          </w:p>
        </w:tc>
        <w:tc>
          <w:tcPr>
            <w:tcW w:w="498" w:type="pct"/>
          </w:tcPr>
          <w:p w:rsidR="003709FA" w:rsidRPr="004E3ABE" w:rsidRDefault="003709FA" w:rsidP="000B2133">
            <w:pPr>
              <w:jc w:val="center"/>
            </w:pPr>
          </w:p>
        </w:tc>
        <w:tc>
          <w:tcPr>
            <w:tcW w:w="349" w:type="pct"/>
          </w:tcPr>
          <w:p w:rsidR="003709FA" w:rsidRPr="004E3ABE" w:rsidRDefault="008A41AD" w:rsidP="000B2133">
            <w:pPr>
              <w:jc w:val="center"/>
            </w:pPr>
            <w:r w:rsidRPr="004E3ABE">
              <w:t>5</w:t>
            </w:r>
          </w:p>
        </w:tc>
        <w:tc>
          <w:tcPr>
            <w:tcW w:w="451" w:type="pct"/>
          </w:tcPr>
          <w:p w:rsidR="003709FA" w:rsidRPr="004E3ABE" w:rsidRDefault="008A41AD" w:rsidP="000B2133">
            <w:pPr>
              <w:jc w:val="center"/>
            </w:pPr>
            <w:r w:rsidRPr="004E3ABE">
              <w:t>8</w:t>
            </w:r>
          </w:p>
        </w:tc>
        <w:tc>
          <w:tcPr>
            <w:tcW w:w="387" w:type="pct"/>
          </w:tcPr>
          <w:p w:rsidR="003709FA" w:rsidRPr="004E3ABE" w:rsidRDefault="008A41AD" w:rsidP="000B2133">
            <w:pPr>
              <w:jc w:val="center"/>
            </w:pPr>
            <w:r w:rsidRPr="004E3ABE">
              <w:t>2</w:t>
            </w:r>
          </w:p>
        </w:tc>
        <w:tc>
          <w:tcPr>
            <w:tcW w:w="491" w:type="pct"/>
          </w:tcPr>
          <w:p w:rsidR="003709FA" w:rsidRPr="004E3ABE" w:rsidRDefault="008A41AD" w:rsidP="000B2133">
            <w:pPr>
              <w:jc w:val="center"/>
            </w:pPr>
            <w:r w:rsidRPr="004E3ABE">
              <w:t>19</w:t>
            </w:r>
          </w:p>
        </w:tc>
        <w:tc>
          <w:tcPr>
            <w:tcW w:w="403" w:type="pct"/>
          </w:tcPr>
          <w:p w:rsidR="003709FA" w:rsidRPr="004E3ABE" w:rsidRDefault="008A41AD" w:rsidP="000B2133">
            <w:pPr>
              <w:jc w:val="center"/>
            </w:pPr>
            <w:r w:rsidRPr="004E3ABE">
              <w:t>11</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2</w:t>
            </w:r>
          </w:p>
        </w:tc>
        <w:tc>
          <w:tcPr>
            <w:tcW w:w="359" w:type="pct"/>
          </w:tcPr>
          <w:p w:rsidR="003709FA" w:rsidRPr="004E3ABE" w:rsidRDefault="008A41AD" w:rsidP="000B2133">
            <w:pPr>
              <w:jc w:val="center"/>
            </w:pPr>
            <w:r w:rsidRPr="004E3ABE">
              <w:t>4</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Služátky</w:t>
            </w:r>
          </w:p>
        </w:tc>
        <w:tc>
          <w:tcPr>
            <w:tcW w:w="598" w:type="pct"/>
          </w:tcPr>
          <w:p w:rsidR="003709FA" w:rsidRPr="004E3ABE" w:rsidRDefault="008A41AD" w:rsidP="000B2133">
            <w:pPr>
              <w:jc w:val="center"/>
            </w:pPr>
            <w:r w:rsidRPr="004E3ABE">
              <w:t>33</w:t>
            </w:r>
          </w:p>
        </w:tc>
        <w:tc>
          <w:tcPr>
            <w:tcW w:w="498" w:type="pct"/>
          </w:tcPr>
          <w:p w:rsidR="003709FA" w:rsidRPr="004E3ABE" w:rsidRDefault="008A41AD" w:rsidP="000B2133">
            <w:pPr>
              <w:jc w:val="center"/>
            </w:pPr>
            <w:r w:rsidRPr="004E3ABE">
              <w:t>6</w:t>
            </w:r>
          </w:p>
        </w:tc>
        <w:tc>
          <w:tcPr>
            <w:tcW w:w="349" w:type="pct"/>
          </w:tcPr>
          <w:p w:rsidR="003709FA" w:rsidRPr="004E3ABE" w:rsidRDefault="008A41AD" w:rsidP="000B2133">
            <w:pPr>
              <w:jc w:val="center"/>
            </w:pPr>
            <w:r w:rsidRPr="004E3ABE">
              <w:t>4</w:t>
            </w:r>
          </w:p>
        </w:tc>
        <w:tc>
          <w:tcPr>
            <w:tcW w:w="451" w:type="pct"/>
          </w:tcPr>
          <w:p w:rsidR="003709FA" w:rsidRPr="004E3ABE" w:rsidRDefault="008A41AD" w:rsidP="000B2133">
            <w:pPr>
              <w:jc w:val="center"/>
            </w:pPr>
            <w:r w:rsidRPr="004E3ABE">
              <w:t>3</w:t>
            </w:r>
          </w:p>
        </w:tc>
        <w:tc>
          <w:tcPr>
            <w:tcW w:w="387" w:type="pct"/>
          </w:tcPr>
          <w:p w:rsidR="003709FA" w:rsidRPr="004E3ABE" w:rsidRDefault="003709FA" w:rsidP="000B2133">
            <w:pPr>
              <w:jc w:val="center"/>
            </w:pPr>
          </w:p>
        </w:tc>
        <w:tc>
          <w:tcPr>
            <w:tcW w:w="491" w:type="pct"/>
          </w:tcPr>
          <w:p w:rsidR="003709FA" w:rsidRPr="004E3ABE" w:rsidRDefault="008A41AD" w:rsidP="000B2133">
            <w:pPr>
              <w:jc w:val="center"/>
            </w:pPr>
            <w:r w:rsidRPr="004E3ABE">
              <w:t>8</w:t>
            </w:r>
          </w:p>
        </w:tc>
        <w:tc>
          <w:tcPr>
            <w:tcW w:w="403" w:type="pct"/>
          </w:tcPr>
          <w:p w:rsidR="003709FA" w:rsidRPr="004E3ABE" w:rsidRDefault="008A41AD" w:rsidP="000B2133">
            <w:pPr>
              <w:jc w:val="center"/>
            </w:pPr>
            <w:r w:rsidRPr="004E3ABE">
              <w:t>4</w:t>
            </w:r>
          </w:p>
        </w:tc>
        <w:tc>
          <w:tcPr>
            <w:tcW w:w="403" w:type="pct"/>
          </w:tcPr>
          <w:p w:rsidR="003709FA" w:rsidRPr="004E3ABE" w:rsidRDefault="008A41AD" w:rsidP="000B2133">
            <w:pPr>
              <w:jc w:val="center"/>
            </w:pPr>
            <w:r w:rsidRPr="004E3ABE">
              <w:t>1</w:t>
            </w:r>
          </w:p>
        </w:tc>
        <w:tc>
          <w:tcPr>
            <w:tcW w:w="475" w:type="pct"/>
          </w:tcPr>
          <w:p w:rsidR="003709FA" w:rsidRPr="004E3ABE" w:rsidRDefault="003709FA" w:rsidP="000B2133">
            <w:pPr>
              <w:jc w:val="center"/>
            </w:pPr>
          </w:p>
        </w:tc>
        <w:tc>
          <w:tcPr>
            <w:tcW w:w="359" w:type="pct"/>
          </w:tcPr>
          <w:p w:rsidR="003709FA" w:rsidRPr="004E3ABE" w:rsidRDefault="008A41AD" w:rsidP="000B2133">
            <w:pPr>
              <w:jc w:val="center"/>
            </w:pPr>
            <w:r w:rsidRPr="004E3ABE">
              <w:t>4</w:t>
            </w:r>
          </w:p>
        </w:tc>
      </w:tr>
      <w:tr w:rsidR="003709FA" w:rsidRPr="000B2133" w:rsidTr="0021795A">
        <w:trPr>
          <w:trHeight w:hRule="exact" w:val="57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Světlá nad Sázavou</w:t>
            </w:r>
          </w:p>
        </w:tc>
        <w:tc>
          <w:tcPr>
            <w:tcW w:w="598" w:type="pct"/>
          </w:tcPr>
          <w:p w:rsidR="003709FA" w:rsidRPr="004E3ABE" w:rsidRDefault="008A41AD" w:rsidP="000B2133">
            <w:pPr>
              <w:jc w:val="center"/>
            </w:pPr>
            <w:r w:rsidRPr="004E3ABE">
              <w:t>1380</w:t>
            </w:r>
          </w:p>
        </w:tc>
        <w:tc>
          <w:tcPr>
            <w:tcW w:w="498" w:type="pct"/>
          </w:tcPr>
          <w:p w:rsidR="003709FA" w:rsidRPr="004E3ABE" w:rsidRDefault="008A41AD" w:rsidP="000B2133">
            <w:pPr>
              <w:jc w:val="center"/>
            </w:pPr>
            <w:r w:rsidRPr="004E3ABE">
              <w:t>60</w:t>
            </w:r>
          </w:p>
        </w:tc>
        <w:tc>
          <w:tcPr>
            <w:tcW w:w="349" w:type="pct"/>
          </w:tcPr>
          <w:p w:rsidR="003709FA" w:rsidRPr="004E3ABE" w:rsidRDefault="008A41AD" w:rsidP="000B2133">
            <w:pPr>
              <w:jc w:val="center"/>
            </w:pPr>
            <w:r w:rsidRPr="004E3ABE">
              <w:t>330</w:t>
            </w:r>
          </w:p>
        </w:tc>
        <w:tc>
          <w:tcPr>
            <w:tcW w:w="451" w:type="pct"/>
          </w:tcPr>
          <w:p w:rsidR="003709FA" w:rsidRPr="004E3ABE" w:rsidRDefault="008A41AD" w:rsidP="000B2133">
            <w:pPr>
              <w:jc w:val="center"/>
            </w:pPr>
            <w:r w:rsidRPr="004E3ABE">
              <w:t>154</w:t>
            </w:r>
          </w:p>
        </w:tc>
        <w:tc>
          <w:tcPr>
            <w:tcW w:w="387" w:type="pct"/>
          </w:tcPr>
          <w:p w:rsidR="003709FA" w:rsidRPr="004E3ABE" w:rsidRDefault="008A41AD" w:rsidP="000B2133">
            <w:pPr>
              <w:jc w:val="center"/>
            </w:pPr>
            <w:r w:rsidRPr="004E3ABE">
              <w:t>30</w:t>
            </w:r>
          </w:p>
        </w:tc>
        <w:tc>
          <w:tcPr>
            <w:tcW w:w="491" w:type="pct"/>
          </w:tcPr>
          <w:p w:rsidR="003709FA" w:rsidRPr="004E3ABE" w:rsidRDefault="008A41AD" w:rsidP="000B2133">
            <w:pPr>
              <w:jc w:val="center"/>
            </w:pPr>
            <w:r w:rsidRPr="004E3ABE">
              <w:t>375</w:t>
            </w:r>
          </w:p>
        </w:tc>
        <w:tc>
          <w:tcPr>
            <w:tcW w:w="403" w:type="pct"/>
          </w:tcPr>
          <w:p w:rsidR="003709FA" w:rsidRPr="004E3ABE" w:rsidRDefault="008A41AD" w:rsidP="000B2133">
            <w:pPr>
              <w:jc w:val="center"/>
            </w:pPr>
            <w:r w:rsidRPr="004E3ABE">
              <w:t>209</w:t>
            </w:r>
          </w:p>
        </w:tc>
        <w:tc>
          <w:tcPr>
            <w:tcW w:w="403" w:type="pct"/>
          </w:tcPr>
          <w:p w:rsidR="003709FA" w:rsidRPr="004E3ABE" w:rsidRDefault="008A41AD" w:rsidP="000B2133">
            <w:pPr>
              <w:jc w:val="center"/>
            </w:pPr>
            <w:r w:rsidRPr="004E3ABE">
              <w:t>8</w:t>
            </w:r>
          </w:p>
        </w:tc>
        <w:tc>
          <w:tcPr>
            <w:tcW w:w="475" w:type="pct"/>
          </w:tcPr>
          <w:p w:rsidR="003709FA" w:rsidRPr="004E3ABE" w:rsidRDefault="008A41AD" w:rsidP="000B2133">
            <w:pPr>
              <w:jc w:val="center"/>
            </w:pPr>
            <w:r w:rsidRPr="004E3ABE">
              <w:t>39</w:t>
            </w:r>
          </w:p>
        </w:tc>
        <w:tc>
          <w:tcPr>
            <w:tcW w:w="359" w:type="pct"/>
          </w:tcPr>
          <w:p w:rsidR="003709FA" w:rsidRPr="004E3ABE" w:rsidRDefault="008A41AD" w:rsidP="000B2133">
            <w:pPr>
              <w:jc w:val="center"/>
            </w:pPr>
            <w:r w:rsidRPr="004E3ABE">
              <w:t>168</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Tis</w:t>
            </w:r>
          </w:p>
        </w:tc>
        <w:tc>
          <w:tcPr>
            <w:tcW w:w="598" w:type="pct"/>
          </w:tcPr>
          <w:p w:rsidR="003709FA" w:rsidRPr="004E3ABE" w:rsidRDefault="008A41AD" w:rsidP="000B2133">
            <w:pPr>
              <w:jc w:val="center"/>
            </w:pPr>
            <w:r w:rsidRPr="004E3ABE">
              <w:t>49</w:t>
            </w:r>
          </w:p>
        </w:tc>
        <w:tc>
          <w:tcPr>
            <w:tcW w:w="498" w:type="pct"/>
          </w:tcPr>
          <w:p w:rsidR="003709FA" w:rsidRPr="004E3ABE" w:rsidRDefault="008A41AD" w:rsidP="000B2133">
            <w:pPr>
              <w:jc w:val="center"/>
            </w:pPr>
            <w:r w:rsidRPr="004E3ABE">
              <w:t>5</w:t>
            </w:r>
          </w:p>
        </w:tc>
        <w:tc>
          <w:tcPr>
            <w:tcW w:w="349" w:type="pct"/>
          </w:tcPr>
          <w:p w:rsidR="003709FA" w:rsidRPr="004E3ABE" w:rsidRDefault="008A41AD" w:rsidP="000B2133">
            <w:pPr>
              <w:jc w:val="center"/>
            </w:pPr>
            <w:r w:rsidRPr="004E3ABE">
              <w:t>4</w:t>
            </w:r>
          </w:p>
        </w:tc>
        <w:tc>
          <w:tcPr>
            <w:tcW w:w="451" w:type="pct"/>
          </w:tcPr>
          <w:p w:rsidR="003709FA" w:rsidRPr="004E3ABE" w:rsidRDefault="008A41AD" w:rsidP="000B2133">
            <w:pPr>
              <w:jc w:val="center"/>
            </w:pPr>
            <w:r w:rsidRPr="004E3ABE">
              <w:t>12</w:t>
            </w:r>
          </w:p>
        </w:tc>
        <w:tc>
          <w:tcPr>
            <w:tcW w:w="387" w:type="pct"/>
          </w:tcPr>
          <w:p w:rsidR="003709FA" w:rsidRPr="004E3ABE" w:rsidRDefault="008A41AD" w:rsidP="000B2133">
            <w:pPr>
              <w:jc w:val="center"/>
            </w:pPr>
            <w:r w:rsidRPr="004E3ABE">
              <w:t>2</w:t>
            </w:r>
          </w:p>
        </w:tc>
        <w:tc>
          <w:tcPr>
            <w:tcW w:w="491" w:type="pct"/>
          </w:tcPr>
          <w:p w:rsidR="003709FA" w:rsidRPr="004E3ABE" w:rsidRDefault="008A41AD" w:rsidP="000B2133">
            <w:pPr>
              <w:jc w:val="center"/>
            </w:pPr>
            <w:r w:rsidRPr="004E3ABE">
              <w:t>13</w:t>
            </w:r>
          </w:p>
        </w:tc>
        <w:tc>
          <w:tcPr>
            <w:tcW w:w="403" w:type="pct"/>
          </w:tcPr>
          <w:p w:rsidR="003709FA" w:rsidRPr="004E3ABE" w:rsidRDefault="008A41AD" w:rsidP="000B2133">
            <w:pPr>
              <w:jc w:val="center"/>
            </w:pPr>
            <w:r w:rsidRPr="004E3ABE">
              <w:t>7</w:t>
            </w:r>
          </w:p>
        </w:tc>
        <w:tc>
          <w:tcPr>
            <w:tcW w:w="403" w:type="pct"/>
          </w:tcPr>
          <w:p w:rsidR="003709FA" w:rsidRPr="004E3ABE" w:rsidRDefault="008A41AD" w:rsidP="000B2133">
            <w:pPr>
              <w:jc w:val="center"/>
            </w:pPr>
            <w:r w:rsidRPr="004E3ABE">
              <w:t>2</w:t>
            </w:r>
          </w:p>
        </w:tc>
        <w:tc>
          <w:tcPr>
            <w:tcW w:w="475" w:type="pct"/>
          </w:tcPr>
          <w:p w:rsidR="003709FA" w:rsidRPr="004E3ABE" w:rsidRDefault="003709FA" w:rsidP="000B2133">
            <w:pPr>
              <w:jc w:val="center"/>
            </w:pPr>
          </w:p>
        </w:tc>
        <w:tc>
          <w:tcPr>
            <w:tcW w:w="359" w:type="pct"/>
          </w:tcPr>
          <w:p w:rsidR="003709FA" w:rsidRPr="004E3ABE" w:rsidRDefault="008A41AD" w:rsidP="000B2133">
            <w:pPr>
              <w:jc w:val="center"/>
            </w:pPr>
            <w:r w:rsidRPr="004E3ABE">
              <w:t>4</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Uhelná Příbram</w:t>
            </w:r>
          </w:p>
        </w:tc>
        <w:tc>
          <w:tcPr>
            <w:tcW w:w="598" w:type="pct"/>
          </w:tcPr>
          <w:p w:rsidR="003709FA" w:rsidRPr="004E3ABE" w:rsidRDefault="008A41AD" w:rsidP="000B2133">
            <w:pPr>
              <w:jc w:val="center"/>
            </w:pPr>
            <w:r w:rsidRPr="004E3ABE">
              <w:t>85</w:t>
            </w:r>
          </w:p>
        </w:tc>
        <w:tc>
          <w:tcPr>
            <w:tcW w:w="498" w:type="pct"/>
          </w:tcPr>
          <w:p w:rsidR="003709FA" w:rsidRPr="004E3ABE" w:rsidRDefault="008A41AD" w:rsidP="000B2133">
            <w:pPr>
              <w:jc w:val="center"/>
            </w:pPr>
            <w:r w:rsidRPr="004E3ABE">
              <w:t>12</w:t>
            </w:r>
          </w:p>
        </w:tc>
        <w:tc>
          <w:tcPr>
            <w:tcW w:w="349" w:type="pct"/>
          </w:tcPr>
          <w:p w:rsidR="003709FA" w:rsidRPr="004E3ABE" w:rsidRDefault="008A41AD" w:rsidP="000B2133">
            <w:pPr>
              <w:jc w:val="center"/>
            </w:pPr>
            <w:r w:rsidRPr="004E3ABE">
              <w:t>15</w:t>
            </w:r>
          </w:p>
        </w:tc>
        <w:tc>
          <w:tcPr>
            <w:tcW w:w="451" w:type="pct"/>
          </w:tcPr>
          <w:p w:rsidR="003709FA" w:rsidRPr="004E3ABE" w:rsidRDefault="008A41AD" w:rsidP="000B2133">
            <w:pPr>
              <w:jc w:val="center"/>
            </w:pPr>
            <w:r w:rsidRPr="004E3ABE">
              <w:t>10</w:t>
            </w:r>
          </w:p>
        </w:tc>
        <w:tc>
          <w:tcPr>
            <w:tcW w:w="387" w:type="pct"/>
          </w:tcPr>
          <w:p w:rsidR="003709FA" w:rsidRPr="004E3ABE" w:rsidRDefault="008A41AD" w:rsidP="000B2133">
            <w:pPr>
              <w:jc w:val="center"/>
            </w:pPr>
            <w:r w:rsidRPr="004E3ABE">
              <w:t>1</w:t>
            </w:r>
          </w:p>
        </w:tc>
        <w:tc>
          <w:tcPr>
            <w:tcW w:w="491" w:type="pct"/>
          </w:tcPr>
          <w:p w:rsidR="003709FA" w:rsidRPr="004E3ABE" w:rsidRDefault="008A41AD" w:rsidP="000B2133">
            <w:pPr>
              <w:jc w:val="center"/>
            </w:pPr>
            <w:r w:rsidRPr="004E3ABE">
              <w:t>13</w:t>
            </w:r>
          </w:p>
        </w:tc>
        <w:tc>
          <w:tcPr>
            <w:tcW w:w="403" w:type="pct"/>
          </w:tcPr>
          <w:p w:rsidR="003709FA" w:rsidRPr="004E3ABE" w:rsidRDefault="008A41AD" w:rsidP="000B2133">
            <w:pPr>
              <w:jc w:val="center"/>
            </w:pPr>
            <w:r w:rsidRPr="004E3ABE">
              <w:t>12</w:t>
            </w:r>
          </w:p>
        </w:tc>
        <w:tc>
          <w:tcPr>
            <w:tcW w:w="403" w:type="pct"/>
          </w:tcPr>
          <w:p w:rsidR="003709FA" w:rsidRPr="004E3ABE" w:rsidRDefault="008A41AD" w:rsidP="000B2133">
            <w:pPr>
              <w:jc w:val="center"/>
            </w:pPr>
            <w:r w:rsidRPr="004E3ABE">
              <w:t>4</w:t>
            </w:r>
          </w:p>
        </w:tc>
        <w:tc>
          <w:tcPr>
            <w:tcW w:w="475" w:type="pct"/>
          </w:tcPr>
          <w:p w:rsidR="003709FA" w:rsidRPr="004E3ABE" w:rsidRDefault="008A41AD" w:rsidP="000B2133">
            <w:pPr>
              <w:jc w:val="center"/>
            </w:pPr>
            <w:r w:rsidRPr="004E3ABE">
              <w:t>1</w:t>
            </w:r>
          </w:p>
        </w:tc>
        <w:tc>
          <w:tcPr>
            <w:tcW w:w="359" w:type="pct"/>
          </w:tcPr>
          <w:p w:rsidR="003709FA" w:rsidRPr="004E3ABE" w:rsidRDefault="008A41AD" w:rsidP="000B2133">
            <w:pPr>
              <w:jc w:val="center"/>
            </w:pPr>
            <w:r w:rsidRPr="004E3ABE">
              <w:t>11</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Veselý Žďár</w:t>
            </w:r>
          </w:p>
        </w:tc>
        <w:tc>
          <w:tcPr>
            <w:tcW w:w="598" w:type="pct"/>
          </w:tcPr>
          <w:p w:rsidR="003709FA" w:rsidRPr="004E3ABE" w:rsidRDefault="008A41AD" w:rsidP="000B2133">
            <w:pPr>
              <w:jc w:val="center"/>
            </w:pPr>
            <w:r w:rsidRPr="004E3ABE">
              <w:t>93</w:t>
            </w:r>
          </w:p>
        </w:tc>
        <w:tc>
          <w:tcPr>
            <w:tcW w:w="498" w:type="pct"/>
          </w:tcPr>
          <w:p w:rsidR="003709FA" w:rsidRPr="004E3ABE" w:rsidRDefault="008A41AD" w:rsidP="000B2133">
            <w:pPr>
              <w:jc w:val="center"/>
            </w:pPr>
            <w:r w:rsidRPr="004E3ABE">
              <w:t>8</w:t>
            </w:r>
          </w:p>
        </w:tc>
        <w:tc>
          <w:tcPr>
            <w:tcW w:w="349" w:type="pct"/>
          </w:tcPr>
          <w:p w:rsidR="003709FA" w:rsidRPr="004E3ABE" w:rsidRDefault="008A41AD" w:rsidP="000B2133">
            <w:pPr>
              <w:jc w:val="center"/>
            </w:pPr>
            <w:r w:rsidRPr="004E3ABE">
              <w:t>13</w:t>
            </w:r>
          </w:p>
        </w:tc>
        <w:tc>
          <w:tcPr>
            <w:tcW w:w="451" w:type="pct"/>
          </w:tcPr>
          <w:p w:rsidR="003709FA" w:rsidRPr="004E3ABE" w:rsidRDefault="008A41AD" w:rsidP="000B2133">
            <w:pPr>
              <w:jc w:val="center"/>
            </w:pPr>
            <w:r w:rsidRPr="004E3ABE">
              <w:t>15</w:t>
            </w:r>
          </w:p>
        </w:tc>
        <w:tc>
          <w:tcPr>
            <w:tcW w:w="387" w:type="pct"/>
          </w:tcPr>
          <w:p w:rsidR="003709FA" w:rsidRPr="004E3ABE" w:rsidRDefault="008A41AD" w:rsidP="000B2133">
            <w:pPr>
              <w:jc w:val="center"/>
            </w:pPr>
            <w:r w:rsidRPr="004E3ABE">
              <w:t>6</w:t>
            </w:r>
          </w:p>
        </w:tc>
        <w:tc>
          <w:tcPr>
            <w:tcW w:w="491" w:type="pct"/>
          </w:tcPr>
          <w:p w:rsidR="003709FA" w:rsidRPr="004E3ABE" w:rsidRDefault="008A41AD" w:rsidP="000B2133">
            <w:pPr>
              <w:jc w:val="center"/>
            </w:pPr>
            <w:r w:rsidRPr="004E3ABE">
              <w:t>21</w:t>
            </w:r>
          </w:p>
        </w:tc>
        <w:tc>
          <w:tcPr>
            <w:tcW w:w="403" w:type="pct"/>
          </w:tcPr>
          <w:p w:rsidR="003709FA" w:rsidRPr="004E3ABE" w:rsidRDefault="008A41AD" w:rsidP="000B2133">
            <w:pPr>
              <w:jc w:val="center"/>
            </w:pPr>
            <w:r w:rsidRPr="004E3ABE">
              <w:t>11</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2</w:t>
            </w:r>
          </w:p>
        </w:tc>
        <w:tc>
          <w:tcPr>
            <w:tcW w:w="359" w:type="pct"/>
          </w:tcPr>
          <w:p w:rsidR="003709FA" w:rsidRPr="004E3ABE" w:rsidRDefault="008A41AD" w:rsidP="000B2133">
            <w:pPr>
              <w:jc w:val="center"/>
            </w:pPr>
            <w:r w:rsidRPr="004E3ABE">
              <w:t>10</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Vepříkov</w:t>
            </w:r>
          </w:p>
        </w:tc>
        <w:tc>
          <w:tcPr>
            <w:tcW w:w="598" w:type="pct"/>
          </w:tcPr>
          <w:p w:rsidR="003709FA" w:rsidRPr="004E3ABE" w:rsidRDefault="008A41AD" w:rsidP="000B2133">
            <w:pPr>
              <w:jc w:val="center"/>
            </w:pPr>
            <w:r w:rsidRPr="004E3ABE">
              <w:t>55</w:t>
            </w:r>
          </w:p>
        </w:tc>
        <w:tc>
          <w:tcPr>
            <w:tcW w:w="498" w:type="pct"/>
          </w:tcPr>
          <w:p w:rsidR="003709FA" w:rsidRPr="004E3ABE" w:rsidRDefault="008A41AD" w:rsidP="000B2133">
            <w:pPr>
              <w:jc w:val="center"/>
            </w:pPr>
            <w:r w:rsidRPr="004E3ABE">
              <w:t>5</w:t>
            </w:r>
          </w:p>
        </w:tc>
        <w:tc>
          <w:tcPr>
            <w:tcW w:w="349" w:type="pct"/>
          </w:tcPr>
          <w:p w:rsidR="003709FA" w:rsidRPr="004E3ABE" w:rsidRDefault="008A41AD" w:rsidP="000B2133">
            <w:pPr>
              <w:jc w:val="center"/>
            </w:pPr>
            <w:r w:rsidRPr="004E3ABE">
              <w:t>7</w:t>
            </w:r>
          </w:p>
        </w:tc>
        <w:tc>
          <w:tcPr>
            <w:tcW w:w="451" w:type="pct"/>
          </w:tcPr>
          <w:p w:rsidR="003709FA" w:rsidRPr="004E3ABE" w:rsidRDefault="008A41AD" w:rsidP="000B2133">
            <w:pPr>
              <w:jc w:val="center"/>
            </w:pPr>
            <w:r w:rsidRPr="004E3ABE">
              <w:t>9</w:t>
            </w:r>
          </w:p>
        </w:tc>
        <w:tc>
          <w:tcPr>
            <w:tcW w:w="387" w:type="pct"/>
          </w:tcPr>
          <w:p w:rsidR="003709FA" w:rsidRPr="004E3ABE" w:rsidRDefault="008A41AD" w:rsidP="000B2133">
            <w:pPr>
              <w:jc w:val="center"/>
            </w:pPr>
            <w:r w:rsidRPr="004E3ABE">
              <w:t>1</w:t>
            </w:r>
          </w:p>
        </w:tc>
        <w:tc>
          <w:tcPr>
            <w:tcW w:w="491" w:type="pct"/>
          </w:tcPr>
          <w:p w:rsidR="003709FA" w:rsidRPr="004E3ABE" w:rsidRDefault="008A41AD" w:rsidP="000B2133">
            <w:pPr>
              <w:jc w:val="center"/>
            </w:pPr>
            <w:r w:rsidRPr="004E3ABE">
              <w:t>15</w:t>
            </w:r>
          </w:p>
        </w:tc>
        <w:tc>
          <w:tcPr>
            <w:tcW w:w="403" w:type="pct"/>
          </w:tcPr>
          <w:p w:rsidR="003709FA" w:rsidRPr="004E3ABE" w:rsidRDefault="008A41AD" w:rsidP="000B2133">
            <w:pPr>
              <w:jc w:val="center"/>
            </w:pPr>
            <w:r w:rsidRPr="004E3ABE">
              <w:t>6</w:t>
            </w:r>
          </w:p>
        </w:tc>
        <w:tc>
          <w:tcPr>
            <w:tcW w:w="403" w:type="pct"/>
          </w:tcPr>
          <w:p w:rsidR="003709FA" w:rsidRPr="004E3ABE" w:rsidRDefault="008A41AD" w:rsidP="000B2133">
            <w:pPr>
              <w:jc w:val="center"/>
            </w:pPr>
            <w:r w:rsidRPr="004E3ABE">
              <w:t>3</w:t>
            </w:r>
          </w:p>
        </w:tc>
        <w:tc>
          <w:tcPr>
            <w:tcW w:w="475" w:type="pct"/>
          </w:tcPr>
          <w:p w:rsidR="003709FA" w:rsidRPr="004E3ABE" w:rsidRDefault="008A41AD" w:rsidP="000B2133">
            <w:pPr>
              <w:jc w:val="center"/>
            </w:pPr>
            <w:r w:rsidRPr="004E3ABE">
              <w:t>2</w:t>
            </w:r>
          </w:p>
        </w:tc>
        <w:tc>
          <w:tcPr>
            <w:tcW w:w="359" w:type="pct"/>
          </w:tcPr>
          <w:p w:rsidR="003709FA" w:rsidRPr="004E3ABE" w:rsidRDefault="008A41AD" w:rsidP="000B2133">
            <w:pPr>
              <w:jc w:val="center"/>
            </w:pPr>
            <w:r w:rsidRPr="004E3ABE">
              <w:t>8</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Vilémov</w:t>
            </w:r>
          </w:p>
        </w:tc>
        <w:tc>
          <w:tcPr>
            <w:tcW w:w="598" w:type="pct"/>
          </w:tcPr>
          <w:p w:rsidR="003709FA" w:rsidRPr="004E3ABE" w:rsidRDefault="008A41AD" w:rsidP="000B2133">
            <w:pPr>
              <w:jc w:val="center"/>
            </w:pPr>
            <w:r w:rsidRPr="004E3ABE">
              <w:t>188</w:t>
            </w:r>
          </w:p>
        </w:tc>
        <w:tc>
          <w:tcPr>
            <w:tcW w:w="498" w:type="pct"/>
          </w:tcPr>
          <w:p w:rsidR="003709FA" w:rsidRPr="004E3ABE" w:rsidRDefault="008A41AD" w:rsidP="000B2133">
            <w:pPr>
              <w:jc w:val="center"/>
            </w:pPr>
            <w:r w:rsidRPr="004E3ABE">
              <w:t>26</w:t>
            </w:r>
          </w:p>
        </w:tc>
        <w:tc>
          <w:tcPr>
            <w:tcW w:w="349" w:type="pct"/>
          </w:tcPr>
          <w:p w:rsidR="003709FA" w:rsidRPr="004E3ABE" w:rsidRDefault="008A41AD" w:rsidP="000B2133">
            <w:pPr>
              <w:jc w:val="center"/>
            </w:pPr>
            <w:r w:rsidRPr="004E3ABE">
              <w:t>23</w:t>
            </w:r>
          </w:p>
        </w:tc>
        <w:tc>
          <w:tcPr>
            <w:tcW w:w="451" w:type="pct"/>
          </w:tcPr>
          <w:p w:rsidR="003709FA" w:rsidRPr="004E3ABE" w:rsidRDefault="008A41AD" w:rsidP="000B2133">
            <w:pPr>
              <w:jc w:val="center"/>
            </w:pPr>
            <w:r w:rsidRPr="004E3ABE">
              <w:t>22</w:t>
            </w:r>
          </w:p>
        </w:tc>
        <w:tc>
          <w:tcPr>
            <w:tcW w:w="387" w:type="pct"/>
          </w:tcPr>
          <w:p w:rsidR="003709FA" w:rsidRPr="004E3ABE" w:rsidRDefault="008A41AD" w:rsidP="000B2133">
            <w:pPr>
              <w:jc w:val="center"/>
            </w:pPr>
            <w:r w:rsidRPr="004E3ABE">
              <w:t>6</w:t>
            </w:r>
          </w:p>
        </w:tc>
        <w:tc>
          <w:tcPr>
            <w:tcW w:w="491" w:type="pct"/>
          </w:tcPr>
          <w:p w:rsidR="003709FA" w:rsidRPr="004E3ABE" w:rsidRDefault="008A41AD" w:rsidP="000B2133">
            <w:pPr>
              <w:jc w:val="center"/>
            </w:pPr>
            <w:r w:rsidRPr="004E3ABE">
              <w:t>52</w:t>
            </w:r>
          </w:p>
        </w:tc>
        <w:tc>
          <w:tcPr>
            <w:tcW w:w="403" w:type="pct"/>
          </w:tcPr>
          <w:p w:rsidR="003709FA" w:rsidRPr="004E3ABE" w:rsidRDefault="008A41AD" w:rsidP="000B2133">
            <w:pPr>
              <w:jc w:val="center"/>
            </w:pPr>
            <w:r w:rsidRPr="004E3ABE">
              <w:t>16</w:t>
            </w:r>
          </w:p>
        </w:tc>
        <w:tc>
          <w:tcPr>
            <w:tcW w:w="403" w:type="pct"/>
          </w:tcPr>
          <w:p w:rsidR="003709FA" w:rsidRPr="004E3ABE" w:rsidRDefault="008A41AD" w:rsidP="000B2133">
            <w:pPr>
              <w:jc w:val="center"/>
            </w:pPr>
            <w:r w:rsidRPr="004E3ABE">
              <w:t>4</w:t>
            </w:r>
          </w:p>
        </w:tc>
        <w:tc>
          <w:tcPr>
            <w:tcW w:w="475" w:type="pct"/>
          </w:tcPr>
          <w:p w:rsidR="003709FA" w:rsidRPr="004E3ABE" w:rsidRDefault="008A41AD" w:rsidP="000B2133">
            <w:pPr>
              <w:jc w:val="center"/>
            </w:pPr>
            <w:r w:rsidRPr="004E3ABE">
              <w:t>6</w:t>
            </w:r>
          </w:p>
        </w:tc>
        <w:tc>
          <w:tcPr>
            <w:tcW w:w="359" w:type="pct"/>
          </w:tcPr>
          <w:p w:rsidR="003709FA" w:rsidRPr="004E3ABE" w:rsidRDefault="008A41AD" w:rsidP="000B2133">
            <w:pPr>
              <w:jc w:val="center"/>
            </w:pPr>
            <w:r w:rsidRPr="004E3ABE">
              <w:t>27</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Vilémovice</w:t>
            </w:r>
          </w:p>
        </w:tc>
        <w:tc>
          <w:tcPr>
            <w:tcW w:w="598" w:type="pct"/>
          </w:tcPr>
          <w:p w:rsidR="003709FA" w:rsidRPr="004E3ABE" w:rsidRDefault="008A41AD" w:rsidP="000B2133">
            <w:pPr>
              <w:jc w:val="center"/>
            </w:pPr>
            <w:r w:rsidRPr="004E3ABE">
              <w:t>37</w:t>
            </w:r>
          </w:p>
        </w:tc>
        <w:tc>
          <w:tcPr>
            <w:tcW w:w="498" w:type="pct"/>
          </w:tcPr>
          <w:p w:rsidR="003709FA" w:rsidRPr="004E3ABE" w:rsidRDefault="008A41AD" w:rsidP="000B2133">
            <w:pPr>
              <w:jc w:val="center"/>
            </w:pPr>
            <w:r w:rsidRPr="004E3ABE">
              <w:t>8</w:t>
            </w:r>
          </w:p>
        </w:tc>
        <w:tc>
          <w:tcPr>
            <w:tcW w:w="349" w:type="pct"/>
          </w:tcPr>
          <w:p w:rsidR="003709FA" w:rsidRPr="004E3ABE" w:rsidRDefault="008A41AD" w:rsidP="000B2133">
            <w:pPr>
              <w:jc w:val="center"/>
            </w:pPr>
            <w:r w:rsidRPr="004E3ABE">
              <w:t>5</w:t>
            </w:r>
          </w:p>
        </w:tc>
        <w:tc>
          <w:tcPr>
            <w:tcW w:w="451" w:type="pct"/>
          </w:tcPr>
          <w:p w:rsidR="003709FA" w:rsidRPr="004E3ABE" w:rsidRDefault="008A41AD" w:rsidP="000B2133">
            <w:pPr>
              <w:jc w:val="center"/>
            </w:pPr>
            <w:r w:rsidRPr="004E3ABE">
              <w:t>5</w:t>
            </w:r>
          </w:p>
        </w:tc>
        <w:tc>
          <w:tcPr>
            <w:tcW w:w="387" w:type="pct"/>
          </w:tcPr>
          <w:p w:rsidR="003709FA" w:rsidRPr="004E3ABE" w:rsidRDefault="008A41AD" w:rsidP="000B2133">
            <w:pPr>
              <w:jc w:val="center"/>
            </w:pPr>
            <w:r w:rsidRPr="004E3ABE">
              <w:t>-</w:t>
            </w:r>
          </w:p>
        </w:tc>
        <w:tc>
          <w:tcPr>
            <w:tcW w:w="491" w:type="pct"/>
          </w:tcPr>
          <w:p w:rsidR="003709FA" w:rsidRPr="004E3ABE" w:rsidRDefault="008A41AD" w:rsidP="000B2133">
            <w:pPr>
              <w:jc w:val="center"/>
            </w:pPr>
            <w:r w:rsidRPr="004E3ABE">
              <w:t>8</w:t>
            </w:r>
          </w:p>
        </w:tc>
        <w:tc>
          <w:tcPr>
            <w:tcW w:w="403" w:type="pct"/>
          </w:tcPr>
          <w:p w:rsidR="003709FA" w:rsidRPr="004E3ABE" w:rsidRDefault="008A41AD" w:rsidP="000B2133">
            <w:pPr>
              <w:jc w:val="center"/>
            </w:pPr>
            <w:r w:rsidRPr="004E3ABE">
              <w:t>2</w:t>
            </w:r>
          </w:p>
        </w:tc>
        <w:tc>
          <w:tcPr>
            <w:tcW w:w="403" w:type="pct"/>
          </w:tcPr>
          <w:p w:rsidR="003709FA" w:rsidRPr="004E3ABE" w:rsidRDefault="008A41AD" w:rsidP="000B2133">
            <w:pPr>
              <w:jc w:val="center"/>
            </w:pPr>
            <w:r w:rsidRPr="004E3ABE">
              <w:t>1</w:t>
            </w:r>
          </w:p>
        </w:tc>
        <w:tc>
          <w:tcPr>
            <w:tcW w:w="475" w:type="pct"/>
          </w:tcPr>
          <w:p w:rsidR="003709FA" w:rsidRPr="004E3ABE" w:rsidRDefault="008A41AD" w:rsidP="000B2133">
            <w:pPr>
              <w:jc w:val="center"/>
            </w:pPr>
            <w:r w:rsidRPr="004E3ABE">
              <w:t>1</w:t>
            </w:r>
          </w:p>
        </w:tc>
        <w:tc>
          <w:tcPr>
            <w:tcW w:w="359" w:type="pct"/>
          </w:tcPr>
          <w:p w:rsidR="003709FA" w:rsidRPr="004E3ABE" w:rsidRDefault="008A41AD" w:rsidP="000B2133">
            <w:pPr>
              <w:jc w:val="center"/>
            </w:pPr>
            <w:r w:rsidRPr="004E3ABE">
              <w:t>2</w:t>
            </w: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Zvěstovice</w:t>
            </w:r>
          </w:p>
        </w:tc>
        <w:tc>
          <w:tcPr>
            <w:tcW w:w="598" w:type="pct"/>
          </w:tcPr>
          <w:p w:rsidR="003709FA" w:rsidRPr="004E3ABE" w:rsidRDefault="008A41AD" w:rsidP="000B2133">
            <w:pPr>
              <w:jc w:val="center"/>
            </w:pPr>
            <w:r w:rsidRPr="004E3ABE">
              <w:t>17</w:t>
            </w:r>
          </w:p>
        </w:tc>
        <w:tc>
          <w:tcPr>
            <w:tcW w:w="498" w:type="pct"/>
          </w:tcPr>
          <w:p w:rsidR="003709FA" w:rsidRPr="004E3ABE" w:rsidRDefault="008A41AD" w:rsidP="000B2133">
            <w:pPr>
              <w:jc w:val="center"/>
            </w:pPr>
            <w:r w:rsidRPr="004E3ABE">
              <w:t>-</w:t>
            </w:r>
          </w:p>
        </w:tc>
        <w:tc>
          <w:tcPr>
            <w:tcW w:w="349" w:type="pct"/>
          </w:tcPr>
          <w:p w:rsidR="003709FA" w:rsidRPr="004E3ABE" w:rsidRDefault="008A41AD" w:rsidP="000B2133">
            <w:pPr>
              <w:jc w:val="center"/>
            </w:pPr>
            <w:r w:rsidRPr="004E3ABE">
              <w:t>1</w:t>
            </w:r>
          </w:p>
        </w:tc>
        <w:tc>
          <w:tcPr>
            <w:tcW w:w="451" w:type="pct"/>
          </w:tcPr>
          <w:p w:rsidR="003709FA" w:rsidRPr="004E3ABE" w:rsidRDefault="008A41AD" w:rsidP="000B2133">
            <w:pPr>
              <w:jc w:val="center"/>
            </w:pPr>
            <w:r w:rsidRPr="004E3ABE">
              <w:t>16</w:t>
            </w:r>
          </w:p>
        </w:tc>
        <w:tc>
          <w:tcPr>
            <w:tcW w:w="387" w:type="pct"/>
          </w:tcPr>
          <w:p w:rsidR="003709FA" w:rsidRPr="004E3ABE" w:rsidRDefault="008A41AD" w:rsidP="000B2133">
            <w:pPr>
              <w:jc w:val="center"/>
            </w:pPr>
            <w:r w:rsidRPr="004E3ABE">
              <w:t>-</w:t>
            </w:r>
          </w:p>
        </w:tc>
        <w:tc>
          <w:tcPr>
            <w:tcW w:w="491" w:type="pct"/>
          </w:tcPr>
          <w:p w:rsidR="003709FA" w:rsidRPr="004E3ABE" w:rsidRDefault="008A41AD" w:rsidP="000B2133">
            <w:pPr>
              <w:jc w:val="center"/>
            </w:pPr>
            <w:r w:rsidRPr="004E3ABE">
              <w:t>1</w:t>
            </w:r>
          </w:p>
        </w:tc>
        <w:tc>
          <w:tcPr>
            <w:tcW w:w="403" w:type="pct"/>
          </w:tcPr>
          <w:p w:rsidR="003709FA" w:rsidRPr="004E3ABE" w:rsidRDefault="008A41AD" w:rsidP="000B2133">
            <w:pPr>
              <w:jc w:val="center"/>
            </w:pPr>
            <w:r w:rsidRPr="004E3ABE">
              <w:t>2</w:t>
            </w:r>
          </w:p>
        </w:tc>
        <w:tc>
          <w:tcPr>
            <w:tcW w:w="403" w:type="pct"/>
          </w:tcPr>
          <w:p w:rsidR="003709FA" w:rsidRPr="004E3ABE" w:rsidRDefault="008A41AD" w:rsidP="000B2133">
            <w:pPr>
              <w:jc w:val="center"/>
            </w:pPr>
            <w:r w:rsidRPr="004E3ABE">
              <w:t>1</w:t>
            </w:r>
          </w:p>
        </w:tc>
        <w:tc>
          <w:tcPr>
            <w:tcW w:w="475" w:type="pct"/>
          </w:tcPr>
          <w:p w:rsidR="003709FA" w:rsidRPr="004E3ABE" w:rsidRDefault="008A41AD" w:rsidP="000B2133">
            <w:pPr>
              <w:jc w:val="center"/>
            </w:pPr>
            <w:r w:rsidRPr="004E3ABE">
              <w:t>-</w:t>
            </w:r>
          </w:p>
        </w:tc>
        <w:tc>
          <w:tcPr>
            <w:tcW w:w="359" w:type="pct"/>
          </w:tcPr>
          <w:p w:rsidR="003709FA" w:rsidRPr="004E3ABE" w:rsidRDefault="003709FA" w:rsidP="000B2133">
            <w:pPr>
              <w:jc w:val="center"/>
            </w:pPr>
          </w:p>
        </w:tc>
      </w:tr>
      <w:tr w:rsidR="003709FA" w:rsidRPr="000B2133" w:rsidTr="0021795A">
        <w:trPr>
          <w:trHeight w:hRule="exact" w:val="284"/>
          <w:jc w:val="center"/>
        </w:trPr>
        <w:tc>
          <w:tcPr>
            <w:tcW w:w="586" w:type="pct"/>
            <w:shd w:val="clear" w:color="auto" w:fill="548DD4"/>
            <w:vAlign w:val="center"/>
          </w:tcPr>
          <w:p w:rsidR="003709FA" w:rsidRPr="004E3ABE" w:rsidRDefault="008A41AD" w:rsidP="000B2133">
            <w:pPr>
              <w:jc w:val="center"/>
              <w:rPr>
                <w:b/>
                <w:color w:val="FFFFFF"/>
              </w:rPr>
            </w:pPr>
            <w:r w:rsidRPr="004E3ABE">
              <w:rPr>
                <w:b/>
                <w:color w:val="FFFFFF"/>
              </w:rPr>
              <w:t>Ždírec</w:t>
            </w:r>
          </w:p>
        </w:tc>
        <w:tc>
          <w:tcPr>
            <w:tcW w:w="598" w:type="pct"/>
          </w:tcPr>
          <w:p w:rsidR="003709FA" w:rsidRPr="004E3ABE" w:rsidRDefault="008A41AD" w:rsidP="000B2133">
            <w:pPr>
              <w:jc w:val="center"/>
            </w:pPr>
            <w:r w:rsidRPr="004E3ABE">
              <w:t>36</w:t>
            </w:r>
          </w:p>
        </w:tc>
        <w:tc>
          <w:tcPr>
            <w:tcW w:w="498" w:type="pct"/>
          </w:tcPr>
          <w:p w:rsidR="003709FA" w:rsidRPr="004E3ABE" w:rsidRDefault="008A41AD" w:rsidP="000B2133">
            <w:pPr>
              <w:jc w:val="center"/>
            </w:pPr>
            <w:r w:rsidRPr="004E3ABE">
              <w:t>-</w:t>
            </w:r>
          </w:p>
        </w:tc>
        <w:tc>
          <w:tcPr>
            <w:tcW w:w="349" w:type="pct"/>
          </w:tcPr>
          <w:p w:rsidR="003709FA" w:rsidRPr="004E3ABE" w:rsidRDefault="008A41AD" w:rsidP="000B2133">
            <w:pPr>
              <w:jc w:val="center"/>
            </w:pPr>
            <w:r w:rsidRPr="004E3ABE">
              <w:t>9</w:t>
            </w:r>
          </w:p>
        </w:tc>
        <w:tc>
          <w:tcPr>
            <w:tcW w:w="451" w:type="pct"/>
          </w:tcPr>
          <w:p w:rsidR="003709FA" w:rsidRPr="004E3ABE" w:rsidRDefault="008A41AD" w:rsidP="000B2133">
            <w:pPr>
              <w:jc w:val="center"/>
            </w:pPr>
            <w:r w:rsidRPr="004E3ABE">
              <w:t>5</w:t>
            </w:r>
          </w:p>
        </w:tc>
        <w:tc>
          <w:tcPr>
            <w:tcW w:w="387" w:type="pct"/>
          </w:tcPr>
          <w:p w:rsidR="003709FA" w:rsidRPr="004E3ABE" w:rsidRDefault="008A41AD" w:rsidP="000B2133">
            <w:pPr>
              <w:jc w:val="center"/>
            </w:pPr>
            <w:r w:rsidRPr="004E3ABE">
              <w:t>2</w:t>
            </w:r>
          </w:p>
        </w:tc>
        <w:tc>
          <w:tcPr>
            <w:tcW w:w="491" w:type="pct"/>
          </w:tcPr>
          <w:p w:rsidR="003709FA" w:rsidRPr="004E3ABE" w:rsidRDefault="008A41AD" w:rsidP="000B2133">
            <w:pPr>
              <w:jc w:val="center"/>
            </w:pPr>
            <w:r w:rsidRPr="004E3ABE">
              <w:t>12</w:t>
            </w:r>
          </w:p>
        </w:tc>
        <w:tc>
          <w:tcPr>
            <w:tcW w:w="403" w:type="pct"/>
          </w:tcPr>
          <w:p w:rsidR="003709FA" w:rsidRPr="004E3ABE" w:rsidRDefault="008A41AD" w:rsidP="000B2133">
            <w:pPr>
              <w:jc w:val="center"/>
            </w:pPr>
            <w:r w:rsidRPr="004E3ABE">
              <w:t>6</w:t>
            </w:r>
          </w:p>
        </w:tc>
        <w:tc>
          <w:tcPr>
            <w:tcW w:w="403" w:type="pct"/>
          </w:tcPr>
          <w:p w:rsidR="003709FA" w:rsidRPr="004E3ABE" w:rsidRDefault="008A41AD" w:rsidP="000B2133">
            <w:pPr>
              <w:jc w:val="center"/>
            </w:pPr>
            <w:r w:rsidRPr="004E3ABE">
              <w:t>2</w:t>
            </w:r>
          </w:p>
        </w:tc>
        <w:tc>
          <w:tcPr>
            <w:tcW w:w="475" w:type="pct"/>
          </w:tcPr>
          <w:p w:rsidR="003709FA" w:rsidRPr="004E3ABE" w:rsidRDefault="008A41AD" w:rsidP="000B2133">
            <w:pPr>
              <w:jc w:val="center"/>
            </w:pPr>
            <w:r w:rsidRPr="004E3ABE">
              <w:t>-</w:t>
            </w:r>
          </w:p>
        </w:tc>
        <w:tc>
          <w:tcPr>
            <w:tcW w:w="359" w:type="pct"/>
          </w:tcPr>
          <w:p w:rsidR="003709FA" w:rsidRPr="004E3ABE" w:rsidRDefault="008A41AD" w:rsidP="000B2133">
            <w:pPr>
              <w:jc w:val="center"/>
            </w:pPr>
            <w:r w:rsidRPr="004E3ABE">
              <w:t>1</w:t>
            </w:r>
          </w:p>
        </w:tc>
      </w:tr>
    </w:tbl>
    <w:p w:rsidR="00754755" w:rsidRPr="00754755" w:rsidRDefault="00353FC6" w:rsidP="00754755">
      <w:pPr>
        <w:pStyle w:val="Citace"/>
        <w:rPr>
          <w:b/>
          <w:color w:val="548DD4"/>
        </w:rPr>
      </w:pPr>
      <w:r w:rsidRPr="00CB2923">
        <w:t>Zdroj: MOS, dostupné z</w:t>
      </w:r>
      <w:r w:rsidRPr="00CB2923">
        <w:rPr>
          <w:b/>
          <w:color w:val="548DD4"/>
        </w:rPr>
        <w:t xml:space="preserve"> </w:t>
      </w:r>
      <w:hyperlink r:id="rId85" w:history="1">
        <w:r w:rsidRPr="00CB2923">
          <w:rPr>
            <w:rStyle w:val="Hypertextovodkaz"/>
            <w:szCs w:val="18"/>
          </w:rPr>
          <w:t>http://www.czso.cz/lexikon/mos_vdb.nsf/okresy/CZ0611/</w:t>
        </w:r>
      </w:hyperlink>
      <w:r w:rsidRPr="00CB2923">
        <w:t xml:space="preserve"> (cit. 30.8.2012)</w:t>
      </w:r>
    </w:p>
    <w:p w:rsidR="00CD281E" w:rsidRDefault="00CD281E" w:rsidP="008B15DF">
      <w:pPr>
        <w:spacing w:after="0" w:line="360" w:lineRule="auto"/>
        <w:rPr>
          <w:b/>
          <w:szCs w:val="24"/>
        </w:rPr>
      </w:pPr>
      <w:r w:rsidRPr="00CD281E">
        <w:rPr>
          <w:b/>
          <w:szCs w:val="24"/>
        </w:rPr>
        <w:t>Odpady</w:t>
      </w:r>
    </w:p>
    <w:p w:rsidR="00BA74DB" w:rsidRPr="00BA74DB" w:rsidRDefault="00930954" w:rsidP="00BA74DB">
      <w:pPr>
        <w:spacing w:after="0" w:line="360" w:lineRule="auto"/>
        <w:jc w:val="both"/>
        <w:rPr>
          <w:szCs w:val="24"/>
        </w:rPr>
      </w:pPr>
      <w:r w:rsidRPr="004E3ABE">
        <w:rPr>
          <w:szCs w:val="24"/>
        </w:rPr>
        <w:t xml:space="preserve">V průběhu let významně klesá produkce nebezpečných odpadů. </w:t>
      </w:r>
      <w:r w:rsidR="00FA345E" w:rsidRPr="004E3ABE">
        <w:rPr>
          <w:szCs w:val="24"/>
        </w:rPr>
        <w:t xml:space="preserve">Na území kraje Vysočina není provozována žádná skládka nebezpečných odpadů. </w:t>
      </w:r>
      <w:r w:rsidRPr="004E3ABE">
        <w:rPr>
          <w:szCs w:val="24"/>
        </w:rPr>
        <w:t>Naopak se nedaří snížit produkci komunálních odpadů, a to i přesto, že některé obce začínají s odděleným sběrem bioodpadů, které jsou dále využívány v kompostárnách nebo bioplynových stanicích.</w:t>
      </w:r>
      <w:r w:rsidR="005B5EB8" w:rsidRPr="004E3ABE">
        <w:rPr>
          <w:szCs w:val="24"/>
        </w:rPr>
        <w:t xml:space="preserve"> </w:t>
      </w:r>
      <w:r w:rsidRPr="004E3ABE">
        <w:rPr>
          <w:szCs w:val="24"/>
        </w:rPr>
        <w:t xml:space="preserve">V </w:t>
      </w:r>
      <w:r w:rsidR="004E47C3">
        <w:rPr>
          <w:szCs w:val="24"/>
        </w:rPr>
        <w:t>K</w:t>
      </w:r>
      <w:r w:rsidRPr="004E3ABE">
        <w:rPr>
          <w:szCs w:val="24"/>
        </w:rPr>
        <w:t>raji Vysočina představuje skládkování komunálního odpadu jeden z nejčastějš</w:t>
      </w:r>
      <w:r w:rsidR="00CB6879" w:rsidRPr="004E3ABE">
        <w:rPr>
          <w:szCs w:val="24"/>
        </w:rPr>
        <w:t xml:space="preserve">ích způsobů nakládání s odpady. </w:t>
      </w:r>
      <w:r w:rsidRPr="004E3ABE">
        <w:rPr>
          <w:szCs w:val="24"/>
        </w:rPr>
        <w:t>Postupně však dochází ke snižování množství odpadu ukládaného na skládky</w:t>
      </w:r>
      <w:r w:rsidR="00F6157C" w:rsidRPr="004E3ABE">
        <w:rPr>
          <w:szCs w:val="24"/>
        </w:rPr>
        <w:t xml:space="preserve">. </w:t>
      </w:r>
      <w:r w:rsidRPr="004E3ABE">
        <w:rPr>
          <w:szCs w:val="24"/>
        </w:rPr>
        <w:t xml:space="preserve">Největší podíl materiálově využitelných složek z komunálních odpadů tvoří papír a lepenka, biologicky rozložitelné odpady, sklo, kovy a plasty. </w:t>
      </w:r>
      <w:r w:rsidR="00BA74DB" w:rsidRPr="00BA74DB">
        <w:rPr>
          <w:szCs w:val="24"/>
        </w:rPr>
        <w:t>Komunální odpad z regionu MAS po roztřídění putuje na skládku v Ronově nad Doubravou. Této skládce však v několika příštích letech skončí životnost. Vyvstává tak složitý problém, který je zapotřebí řešit co nejdříve. V současné době se jedná o spalovně u Jihlavy, kam by bylo možné odpa</w:t>
      </w:r>
      <w:r w:rsidR="0098029A">
        <w:rPr>
          <w:szCs w:val="24"/>
        </w:rPr>
        <w:t>d z MAS svážet a likvidovat levněji</w:t>
      </w:r>
      <w:r w:rsidR="00BA74DB" w:rsidRPr="00BA74DB">
        <w:rPr>
          <w:szCs w:val="24"/>
        </w:rPr>
        <w:t>, než skládkováním</w:t>
      </w:r>
      <w:r w:rsidR="0098029A">
        <w:rPr>
          <w:szCs w:val="24"/>
        </w:rPr>
        <w:t>, ale pro emise by to přinášelo velké riziko</w:t>
      </w:r>
      <w:r w:rsidR="00BA74DB" w:rsidRPr="00BA74DB">
        <w:rPr>
          <w:szCs w:val="24"/>
        </w:rPr>
        <w:t>. Potřebou regionu by byla osvěta o znovuvyužití odpadu, nebo osvěta o možnostech celkového snížení odpadů</w:t>
      </w:r>
      <w:r w:rsidR="0098029A">
        <w:rPr>
          <w:szCs w:val="24"/>
        </w:rPr>
        <w:t xml:space="preserve"> a s tím související vybudování infrastruktury</w:t>
      </w:r>
      <w:r w:rsidR="00BA74DB" w:rsidRPr="00BA74DB">
        <w:rPr>
          <w:szCs w:val="24"/>
        </w:rPr>
        <w:t>.</w:t>
      </w:r>
      <w:r w:rsidR="0098029A">
        <w:rPr>
          <w:szCs w:val="24"/>
        </w:rPr>
        <w:t xml:space="preserve"> Tedy největšími problémy se jeví zbudování infrastruktury, dále zodpovědnost a osvěta lidí a zpracovatelské, recyklační společnosti.</w:t>
      </w:r>
    </w:p>
    <w:p w:rsidR="0052257D" w:rsidRPr="00636184" w:rsidRDefault="0052257D" w:rsidP="004E3ABE">
      <w:pPr>
        <w:spacing w:after="0" w:line="360" w:lineRule="auto"/>
        <w:jc w:val="both"/>
        <w:rPr>
          <w:color w:val="000000" w:themeColor="text1"/>
          <w:szCs w:val="24"/>
        </w:rPr>
      </w:pPr>
      <w:r w:rsidRPr="00636184">
        <w:rPr>
          <w:color w:val="000000" w:themeColor="text1"/>
          <w:szCs w:val="24"/>
        </w:rPr>
        <w:t xml:space="preserve">Sběrné dvory v území MAS jsou v Golčově Jeníkově, Havlíčkově Brodě, Habrech, Ledči nad Sázavou a Světlé nad Sázavou. Spolu se sběrnými dvory fungují i výkupny odpadů, které jsou navíc ve Zvěstovicích a Přísece. </w:t>
      </w:r>
    </w:p>
    <w:p w:rsidR="0052257D" w:rsidRPr="00636184" w:rsidRDefault="0052257D" w:rsidP="004E3ABE">
      <w:pPr>
        <w:spacing w:after="0" w:line="360" w:lineRule="auto"/>
        <w:jc w:val="both"/>
        <w:rPr>
          <w:color w:val="000000" w:themeColor="text1"/>
          <w:szCs w:val="24"/>
        </w:rPr>
      </w:pPr>
      <w:r w:rsidRPr="00636184">
        <w:rPr>
          <w:color w:val="000000" w:themeColor="text1"/>
          <w:szCs w:val="24"/>
        </w:rPr>
        <w:t xml:space="preserve">V Havlíčkově Brodě je jediná třídící linka v území MAS. Další jsou například ve Žďáru nad Sázavou a Čáslavi. </w:t>
      </w:r>
    </w:p>
    <w:p w:rsidR="00826EDE" w:rsidRPr="00636184" w:rsidRDefault="0052257D" w:rsidP="004E3ABE">
      <w:pPr>
        <w:spacing w:after="0" w:line="360" w:lineRule="auto"/>
        <w:jc w:val="both"/>
        <w:rPr>
          <w:color w:val="000000" w:themeColor="text1"/>
          <w:szCs w:val="24"/>
        </w:rPr>
      </w:pPr>
      <w:r w:rsidRPr="00636184">
        <w:rPr>
          <w:color w:val="000000" w:themeColor="text1"/>
          <w:szCs w:val="24"/>
        </w:rPr>
        <w:lastRenderedPageBreak/>
        <w:t>Nejvýznamnější skládkou pro území MAS je skládka v Ronově nad Sázavou (Přibyslav) a ve Světlé nad Sázavou. Další skládky jsou v Jihlavě a Čáslavi či Nasavrkách.</w:t>
      </w:r>
    </w:p>
    <w:p w:rsidR="002126CC" w:rsidRPr="00636184" w:rsidRDefault="002126CC" w:rsidP="004E3ABE">
      <w:pPr>
        <w:spacing w:after="0" w:line="360" w:lineRule="auto"/>
        <w:jc w:val="both"/>
        <w:rPr>
          <w:color w:val="000000" w:themeColor="text1"/>
          <w:szCs w:val="24"/>
        </w:rPr>
      </w:pPr>
    </w:p>
    <w:p w:rsidR="00826EDE" w:rsidRPr="00636184" w:rsidRDefault="008A41AD" w:rsidP="004E3ABE">
      <w:pPr>
        <w:spacing w:after="0" w:line="360" w:lineRule="auto"/>
        <w:jc w:val="both"/>
        <w:rPr>
          <w:b/>
          <w:color w:val="000000" w:themeColor="text1"/>
          <w:szCs w:val="24"/>
        </w:rPr>
      </w:pPr>
      <w:r w:rsidRPr="00636184">
        <w:rPr>
          <w:b/>
          <w:color w:val="000000" w:themeColor="text1"/>
          <w:szCs w:val="24"/>
        </w:rPr>
        <w:t>Energetika</w:t>
      </w:r>
    </w:p>
    <w:p w:rsidR="0021384E" w:rsidRPr="00636184" w:rsidRDefault="00A22747" w:rsidP="004E3ABE">
      <w:pPr>
        <w:pStyle w:val="Odstavecseseznamem"/>
        <w:numPr>
          <w:ilvl w:val="0"/>
          <w:numId w:val="8"/>
        </w:numPr>
        <w:spacing w:after="0" w:line="360" w:lineRule="auto"/>
        <w:jc w:val="both"/>
        <w:rPr>
          <w:color w:val="000000" w:themeColor="text1"/>
          <w:szCs w:val="24"/>
        </w:rPr>
      </w:pPr>
      <w:r w:rsidRPr="00636184">
        <w:rPr>
          <w:color w:val="000000" w:themeColor="text1"/>
          <w:szCs w:val="24"/>
        </w:rPr>
        <w:t>Větrná elektrárny v území MAS</w:t>
      </w:r>
    </w:p>
    <w:p w:rsidR="0021384E" w:rsidRPr="00636184" w:rsidRDefault="00A22747" w:rsidP="004E3ABE">
      <w:pPr>
        <w:pStyle w:val="Odstavecseseznamem"/>
        <w:numPr>
          <w:ilvl w:val="1"/>
          <w:numId w:val="8"/>
        </w:numPr>
        <w:spacing w:after="0" w:line="360" w:lineRule="auto"/>
        <w:jc w:val="both"/>
        <w:rPr>
          <w:color w:val="000000" w:themeColor="text1"/>
          <w:szCs w:val="24"/>
        </w:rPr>
      </w:pPr>
      <w:r w:rsidRPr="00636184">
        <w:rPr>
          <w:color w:val="000000" w:themeColor="text1"/>
          <w:szCs w:val="24"/>
        </w:rPr>
        <w:t xml:space="preserve"> Jediná větrná elektrárna na území MAS je u obce Kámen. Postavena byla v roce 2007 a od té doby je v plném provozu. Elektrárnu financovala společnost Wind Finance a.s. se sídlem v Brně. Elektrárna stála cca 80 mil. Kč a předpokládaná návratnost investice je za 12 let, tedy v roce 2019.</w:t>
      </w:r>
    </w:p>
    <w:p w:rsidR="0021384E" w:rsidRPr="00636184" w:rsidRDefault="00A22747" w:rsidP="004E3ABE">
      <w:pPr>
        <w:pStyle w:val="Odstavecseseznamem"/>
        <w:numPr>
          <w:ilvl w:val="0"/>
          <w:numId w:val="8"/>
        </w:numPr>
        <w:spacing w:after="0" w:line="360" w:lineRule="auto"/>
        <w:jc w:val="both"/>
        <w:rPr>
          <w:color w:val="000000" w:themeColor="text1"/>
          <w:szCs w:val="24"/>
        </w:rPr>
      </w:pPr>
      <w:r w:rsidRPr="00636184">
        <w:rPr>
          <w:color w:val="000000" w:themeColor="text1"/>
          <w:szCs w:val="24"/>
        </w:rPr>
        <w:t>Solární</w:t>
      </w:r>
      <w:r w:rsidR="00B60D91" w:rsidRPr="00636184">
        <w:rPr>
          <w:color w:val="000000" w:themeColor="text1"/>
          <w:szCs w:val="24"/>
        </w:rPr>
        <w:t xml:space="preserve"> elektrárny</w:t>
      </w:r>
    </w:p>
    <w:p w:rsidR="0021384E" w:rsidRPr="00636184" w:rsidRDefault="00A22747" w:rsidP="004E3ABE">
      <w:pPr>
        <w:pStyle w:val="Odstavecseseznamem"/>
        <w:numPr>
          <w:ilvl w:val="1"/>
          <w:numId w:val="8"/>
        </w:numPr>
        <w:spacing w:after="0" w:line="360" w:lineRule="auto"/>
        <w:jc w:val="both"/>
        <w:rPr>
          <w:color w:val="000000" w:themeColor="text1"/>
          <w:szCs w:val="24"/>
        </w:rPr>
      </w:pPr>
      <w:r w:rsidRPr="00636184">
        <w:rPr>
          <w:color w:val="000000" w:themeColor="text1"/>
          <w:szCs w:val="24"/>
        </w:rPr>
        <w:t>Havlíčk</w:t>
      </w:r>
      <w:r w:rsidR="004E47C3">
        <w:rPr>
          <w:color w:val="000000" w:themeColor="text1"/>
          <w:szCs w:val="24"/>
        </w:rPr>
        <w:t>ův</w:t>
      </w:r>
      <w:r w:rsidRPr="00636184">
        <w:rPr>
          <w:color w:val="000000" w:themeColor="text1"/>
          <w:szCs w:val="24"/>
        </w:rPr>
        <w:t xml:space="preserve"> Brod, Golčův Jeníkov, Leškovice, Horní Krupá, Ledeč nad Sázavou, Nová Ves u Světlé, Krásná Hora, Okrouhlice, Uhelná Příbram, Dolní Město, Světlá nad Sázavou, Lučice, Kyjov, Prosíčka, Vepříkov, Skuhrov, Lipnice nad Sázavou, Kozlov, Kámen, Hněvkovice, Kraborovice, Jilem, Veselý Žďár, Trpišovice</w:t>
      </w:r>
    </w:p>
    <w:p w:rsidR="0021384E" w:rsidRPr="00636184" w:rsidRDefault="00A22747" w:rsidP="004E3ABE">
      <w:pPr>
        <w:pStyle w:val="Odstavecseseznamem"/>
        <w:numPr>
          <w:ilvl w:val="2"/>
          <w:numId w:val="8"/>
        </w:numPr>
        <w:spacing w:after="0" w:line="360" w:lineRule="auto"/>
        <w:jc w:val="both"/>
        <w:rPr>
          <w:color w:val="000000" w:themeColor="text1"/>
          <w:szCs w:val="24"/>
        </w:rPr>
      </w:pPr>
      <w:r w:rsidRPr="00636184">
        <w:rPr>
          <w:color w:val="000000" w:themeColor="text1"/>
          <w:szCs w:val="24"/>
        </w:rPr>
        <w:t>Všechny výše uvedené solární elektrárny jsou v soukromém vlastnictví</w:t>
      </w:r>
      <w:r w:rsidR="003153B8" w:rsidRPr="00636184">
        <w:rPr>
          <w:color w:val="000000" w:themeColor="text1"/>
          <w:szCs w:val="24"/>
        </w:rPr>
        <w:t>.</w:t>
      </w:r>
    </w:p>
    <w:p w:rsidR="0021384E" w:rsidRPr="00636184" w:rsidRDefault="00A22747" w:rsidP="004E3ABE">
      <w:pPr>
        <w:pStyle w:val="Odstavecseseznamem"/>
        <w:numPr>
          <w:ilvl w:val="0"/>
          <w:numId w:val="8"/>
        </w:numPr>
        <w:spacing w:after="0" w:line="360" w:lineRule="auto"/>
        <w:jc w:val="both"/>
        <w:rPr>
          <w:color w:val="000000" w:themeColor="text1"/>
          <w:szCs w:val="24"/>
        </w:rPr>
      </w:pPr>
      <w:r w:rsidRPr="00636184">
        <w:rPr>
          <w:color w:val="000000" w:themeColor="text1"/>
          <w:szCs w:val="24"/>
        </w:rPr>
        <w:t>Vodní</w:t>
      </w:r>
      <w:r w:rsidR="00B60D91" w:rsidRPr="00636184">
        <w:rPr>
          <w:color w:val="000000" w:themeColor="text1"/>
          <w:szCs w:val="24"/>
        </w:rPr>
        <w:t xml:space="preserve"> elektrárny</w:t>
      </w:r>
    </w:p>
    <w:p w:rsidR="0021384E" w:rsidRPr="00636184" w:rsidRDefault="003153B8" w:rsidP="004E3ABE">
      <w:pPr>
        <w:pStyle w:val="Odstavecseseznamem"/>
        <w:numPr>
          <w:ilvl w:val="1"/>
          <w:numId w:val="8"/>
        </w:numPr>
        <w:spacing w:after="0" w:line="360" w:lineRule="auto"/>
        <w:jc w:val="both"/>
        <w:rPr>
          <w:color w:val="000000" w:themeColor="text1"/>
          <w:szCs w:val="24"/>
        </w:rPr>
      </w:pPr>
      <w:r w:rsidRPr="00636184">
        <w:rPr>
          <w:color w:val="000000" w:themeColor="text1"/>
          <w:szCs w:val="24"/>
        </w:rPr>
        <w:t>Vodní nádrž Švihov (Želivka)</w:t>
      </w:r>
    </w:p>
    <w:p w:rsidR="0021384E" w:rsidRPr="00636184" w:rsidRDefault="003153B8" w:rsidP="004E3ABE">
      <w:pPr>
        <w:pStyle w:val="Odstavecseseznamem"/>
        <w:numPr>
          <w:ilvl w:val="1"/>
          <w:numId w:val="8"/>
        </w:numPr>
        <w:spacing w:after="0" w:line="360" w:lineRule="auto"/>
        <w:jc w:val="both"/>
        <w:rPr>
          <w:color w:val="000000" w:themeColor="text1"/>
          <w:szCs w:val="24"/>
        </w:rPr>
      </w:pPr>
      <w:r w:rsidRPr="00636184">
        <w:rPr>
          <w:color w:val="000000" w:themeColor="text1"/>
          <w:szCs w:val="24"/>
        </w:rPr>
        <w:t>Malé vodní elektrárny na Sázavě: Chřenovice, Ledeč nad Sázavou (dvě), Smrčná, Světlá nad Sázavou, Dobrá nad Sázavou, Okrouhlice, Perknov</w:t>
      </w:r>
    </w:p>
    <w:p w:rsidR="0021384E" w:rsidRPr="00636184" w:rsidRDefault="00A22747" w:rsidP="004E3ABE">
      <w:pPr>
        <w:pStyle w:val="Odstavecseseznamem"/>
        <w:numPr>
          <w:ilvl w:val="0"/>
          <w:numId w:val="8"/>
        </w:numPr>
        <w:spacing w:after="0" w:line="360" w:lineRule="auto"/>
        <w:jc w:val="both"/>
        <w:rPr>
          <w:color w:val="000000" w:themeColor="text1"/>
          <w:szCs w:val="24"/>
        </w:rPr>
      </w:pPr>
      <w:r w:rsidRPr="00636184">
        <w:rPr>
          <w:color w:val="000000" w:themeColor="text1"/>
          <w:szCs w:val="24"/>
        </w:rPr>
        <w:t>Bioplynové</w:t>
      </w:r>
      <w:r w:rsidR="00B60D91" w:rsidRPr="00636184">
        <w:rPr>
          <w:color w:val="000000" w:themeColor="text1"/>
          <w:szCs w:val="24"/>
        </w:rPr>
        <w:t xml:space="preserve"> stanice</w:t>
      </w:r>
    </w:p>
    <w:p w:rsidR="0021384E" w:rsidRPr="00636184" w:rsidRDefault="00B60D91" w:rsidP="004E3ABE">
      <w:pPr>
        <w:pStyle w:val="Odstavecseseznamem"/>
        <w:numPr>
          <w:ilvl w:val="1"/>
          <w:numId w:val="8"/>
        </w:numPr>
        <w:spacing w:after="0" w:line="360" w:lineRule="auto"/>
        <w:jc w:val="both"/>
        <w:rPr>
          <w:color w:val="000000" w:themeColor="text1"/>
          <w:szCs w:val="24"/>
        </w:rPr>
      </w:pPr>
      <w:r w:rsidRPr="00636184">
        <w:rPr>
          <w:color w:val="000000" w:themeColor="text1"/>
          <w:szCs w:val="24"/>
        </w:rPr>
        <w:t>Zemědělské – Ovesná Lhota, Číhošť, Uhelná Příbram, Rybníček, Habry, Kámen, Sedletín, Olešná, Okrouhlice (Valečov, Vadín), Dolní Město, Světlá nad Sázavou (Závidkovice), Havlíčkův Brod (Poděbaby)</w:t>
      </w:r>
    </w:p>
    <w:p w:rsidR="0021384E" w:rsidRPr="00636184" w:rsidRDefault="00B60D91" w:rsidP="004E3ABE">
      <w:pPr>
        <w:pStyle w:val="Odstavecseseznamem"/>
        <w:numPr>
          <w:ilvl w:val="1"/>
          <w:numId w:val="8"/>
        </w:numPr>
        <w:spacing w:after="0" w:line="360" w:lineRule="auto"/>
        <w:jc w:val="both"/>
        <w:rPr>
          <w:color w:val="000000" w:themeColor="text1"/>
          <w:szCs w:val="24"/>
        </w:rPr>
      </w:pPr>
      <w:r w:rsidRPr="00636184">
        <w:rPr>
          <w:color w:val="000000" w:themeColor="text1"/>
          <w:szCs w:val="24"/>
        </w:rPr>
        <w:t>ČOV – Perknov (Havlíčkův Brod)</w:t>
      </w:r>
    </w:p>
    <w:p w:rsidR="0098029A" w:rsidRDefault="0098029A" w:rsidP="0098029A">
      <w:pPr>
        <w:pStyle w:val="Textkomente"/>
        <w:spacing w:line="360" w:lineRule="auto"/>
        <w:ind w:left="720"/>
        <w:rPr>
          <w:rFonts w:eastAsia="Calibri"/>
          <w:color w:val="000000" w:themeColor="text1"/>
          <w:sz w:val="24"/>
          <w:szCs w:val="24"/>
        </w:rPr>
      </w:pPr>
      <w:r w:rsidRPr="00636184">
        <w:rPr>
          <w:rFonts w:eastAsia="Calibri"/>
          <w:color w:val="000000" w:themeColor="text1"/>
          <w:sz w:val="24"/>
          <w:szCs w:val="24"/>
        </w:rPr>
        <w:t>Bioplynové stanice patří k častým jevům v MAS. Jejich ekologická šetrnost v rámci spotřeby a následné přeměny biomasy na energii je nepopiratelná. Hrozbou je však zvýšení osevů kukuřice, která patří k plodinám, jež nebrání půdní erozi. Potřebou regionu je tedy vysazování remízků a biokoridorů, které půdní erozi brání. Je tedy nezbytné řešit tyto problémy komplexně.</w:t>
      </w:r>
    </w:p>
    <w:p w:rsidR="00AC2099" w:rsidRDefault="00AC2099" w:rsidP="0098029A">
      <w:pPr>
        <w:pStyle w:val="Textkomente"/>
        <w:spacing w:line="360" w:lineRule="auto"/>
        <w:ind w:left="720"/>
        <w:rPr>
          <w:rFonts w:eastAsia="Calibri"/>
          <w:color w:val="000000" w:themeColor="text1"/>
          <w:sz w:val="24"/>
          <w:szCs w:val="24"/>
        </w:rPr>
      </w:pPr>
    </w:p>
    <w:p w:rsidR="00BD59C9" w:rsidRDefault="00AC2099" w:rsidP="0098029A">
      <w:pPr>
        <w:pStyle w:val="Textkomente"/>
        <w:spacing w:line="360" w:lineRule="auto"/>
        <w:ind w:left="720"/>
        <w:rPr>
          <w:rFonts w:eastAsia="Calibri"/>
          <w:color w:val="000000" w:themeColor="text1"/>
          <w:sz w:val="24"/>
          <w:szCs w:val="24"/>
        </w:rPr>
      </w:pPr>
      <w:r>
        <w:rPr>
          <w:rFonts w:eastAsia="Calibri"/>
          <w:color w:val="000000" w:themeColor="text1"/>
          <w:sz w:val="24"/>
          <w:szCs w:val="24"/>
        </w:rPr>
        <w:t xml:space="preserve">MAS je v území 3 ORP (Světlán nad Sázavou, Chotěboř a Havlíčkův Brod), ORP Světlá nad Sázavou je brána mezi regiony hospodářsky slabé. Mapa hospodářsky slabých regionů  je v příloze číslo 7. Na tomto hodnocení se projevil svou významnou měrou velký útlum sklářství ve Světlé nad Sázavou a okolí a z toho vyplývající strukturální problémy regionu.  </w:t>
      </w:r>
    </w:p>
    <w:p w:rsidR="00AC2099" w:rsidRDefault="00AC2099" w:rsidP="0098029A">
      <w:pPr>
        <w:pStyle w:val="Textkomente"/>
        <w:spacing w:line="360" w:lineRule="auto"/>
        <w:ind w:left="720"/>
        <w:rPr>
          <w:rFonts w:eastAsia="Calibri"/>
          <w:color w:val="000000" w:themeColor="text1"/>
          <w:sz w:val="24"/>
          <w:szCs w:val="24"/>
        </w:rPr>
      </w:pPr>
    </w:p>
    <w:p w:rsidR="00F5446D" w:rsidRPr="00F5446D" w:rsidRDefault="00AC2099" w:rsidP="00F5446D">
      <w:pPr>
        <w:pStyle w:val="Textkomente"/>
        <w:spacing w:line="360" w:lineRule="auto"/>
        <w:ind w:left="720"/>
        <w:rPr>
          <w:rFonts w:eastAsia="Calibri"/>
          <w:color w:val="000000" w:themeColor="text1"/>
          <w:sz w:val="24"/>
          <w:szCs w:val="24"/>
        </w:rPr>
      </w:pPr>
      <w:r>
        <w:rPr>
          <w:rFonts w:eastAsia="Calibri"/>
          <w:color w:val="000000" w:themeColor="text1"/>
          <w:sz w:val="24"/>
          <w:szCs w:val="24"/>
        </w:rPr>
        <w:t xml:space="preserve">Dle typologického </w:t>
      </w:r>
      <w:r w:rsidR="00F5446D">
        <w:rPr>
          <w:rFonts w:eastAsia="Calibri"/>
          <w:color w:val="000000" w:themeColor="text1"/>
          <w:sz w:val="24"/>
          <w:szCs w:val="24"/>
        </w:rPr>
        <w:t>členění území, jež vydala St</w:t>
      </w:r>
      <w:r w:rsidR="00F5446D" w:rsidRPr="00F5446D">
        <w:rPr>
          <w:rFonts w:eastAsia="Calibri"/>
          <w:color w:val="000000" w:themeColor="text1"/>
          <w:sz w:val="24"/>
          <w:szCs w:val="24"/>
        </w:rPr>
        <w:t xml:space="preserve">rategie regionálního rozvoje ČR 2014-2020 a která se sestává </w:t>
      </w:r>
      <w:r w:rsidR="00F5446D">
        <w:rPr>
          <w:rFonts w:eastAsia="Calibri"/>
          <w:color w:val="000000" w:themeColor="text1"/>
          <w:sz w:val="24"/>
          <w:szCs w:val="24"/>
        </w:rPr>
        <w:t xml:space="preserve">z hodnocení sociálně ekonomických jevů a charakteristik (demografické, ekonomické, sociální) patří polovina území MAS do periferních oblastí, tedy těch, které se rozvíjí se méně dynamicky a tato progresivita se většinou po čase odráží životní úrovni a platech. Tato takzvaná vnitřní periférie ČR je charakteristická v menších obcích dále od center. Centra sebou obvykle nesou rozvoj a rozvojový potenciál i proto socio-ekonomické charakteristiky zařadily města Ledeč nad Sázavou, Světlou nad Sázavou a jejich blízké okolí do </w:t>
      </w:r>
      <w:r w:rsidR="009E7D86">
        <w:rPr>
          <w:rFonts w:eastAsia="Calibri"/>
          <w:color w:val="000000" w:themeColor="text1"/>
          <w:sz w:val="24"/>
          <w:szCs w:val="24"/>
        </w:rPr>
        <w:t>stabilizovaných oblastí a jako rozvojové území, tedy dynamicky se rozvíjející území je zařazen pouze Havlíč</w:t>
      </w:r>
      <w:r w:rsidR="00426CDD">
        <w:rPr>
          <w:rFonts w:eastAsia="Calibri"/>
          <w:color w:val="000000" w:themeColor="text1"/>
          <w:sz w:val="24"/>
          <w:szCs w:val="24"/>
        </w:rPr>
        <w:t>k</w:t>
      </w:r>
      <w:r w:rsidR="009E7D86">
        <w:rPr>
          <w:rFonts w:eastAsia="Calibri"/>
          <w:color w:val="000000" w:themeColor="text1"/>
          <w:sz w:val="24"/>
          <w:szCs w:val="24"/>
        </w:rPr>
        <w:t xml:space="preserve">ův Brod s pár přiléhajícími obce. </w:t>
      </w:r>
      <w:r w:rsidR="00F5446D" w:rsidRPr="00F5446D">
        <w:rPr>
          <w:rFonts w:eastAsia="Calibri"/>
          <w:color w:val="000000" w:themeColor="text1"/>
          <w:sz w:val="24"/>
          <w:szCs w:val="24"/>
        </w:rPr>
        <w:t>Mapa typologie území kraje vysočina dle obcí je přílohou číslo 5 této strategie</w:t>
      </w:r>
      <w:r w:rsidR="00F5446D" w:rsidRPr="00F5446D">
        <w:rPr>
          <w:color w:val="000000" w:themeColor="text1"/>
          <w:szCs w:val="24"/>
        </w:rPr>
        <w:t>.</w:t>
      </w:r>
    </w:p>
    <w:p w:rsidR="00F5446D" w:rsidRPr="00636184" w:rsidRDefault="00F5446D" w:rsidP="0098029A">
      <w:pPr>
        <w:pStyle w:val="Textkomente"/>
        <w:spacing w:line="360" w:lineRule="auto"/>
        <w:ind w:left="720"/>
        <w:rPr>
          <w:rFonts w:eastAsia="Calibri"/>
          <w:color w:val="000000" w:themeColor="text1"/>
          <w:sz w:val="24"/>
          <w:szCs w:val="24"/>
        </w:rPr>
      </w:pPr>
    </w:p>
    <w:p w:rsidR="00754755" w:rsidRPr="004E3ABE" w:rsidRDefault="00754755" w:rsidP="00754755">
      <w:pPr>
        <w:pStyle w:val="Nadpis3"/>
      </w:pPr>
      <w:r>
        <w:lastRenderedPageBreak/>
        <w:t>Mapa č. 16 – MAS Královská stezka – zásady územního rozvoje (sítě)</w:t>
      </w:r>
    </w:p>
    <w:p w:rsidR="00754755" w:rsidRDefault="00754755" w:rsidP="008B15DF">
      <w:pPr>
        <w:spacing w:after="0" w:line="360" w:lineRule="auto"/>
        <w:jc w:val="both"/>
        <w:rPr>
          <w:color w:val="000000" w:themeColor="text1"/>
          <w:szCs w:val="24"/>
        </w:rPr>
      </w:pPr>
      <w:r>
        <w:rPr>
          <w:noProof/>
          <w:lang w:eastAsia="cs-CZ"/>
        </w:rPr>
        <w:drawing>
          <wp:inline distT="0" distB="0" distL="0" distR="0">
            <wp:extent cx="8048564" cy="5688419"/>
            <wp:effectExtent l="19050" t="0" r="0" b="0"/>
            <wp:docPr id="30" name="obrázek 24" descr="C:\Users\MAS Královská stezka\AppData\Local\Microsoft\Windows\INetCache\Content.Word\MAS_Kralovska_stezka_16_Z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S Královská stezka\AppData\Local\Microsoft\Windows\INetCache\Content.Word\MAS_Kralovska_stezka_16_ZUR.JPG"/>
                    <pic:cNvPicPr>
                      <a:picLocks noChangeAspect="1" noChangeArrowheads="1"/>
                    </pic:cNvPicPr>
                  </pic:nvPicPr>
                  <pic:blipFill>
                    <a:blip r:embed="rId86" cstate="print"/>
                    <a:srcRect/>
                    <a:stretch>
                      <a:fillRect/>
                    </a:stretch>
                  </pic:blipFill>
                  <pic:spPr bwMode="auto">
                    <a:xfrm>
                      <a:off x="0" y="0"/>
                      <a:ext cx="8062055" cy="5697954"/>
                    </a:xfrm>
                    <a:prstGeom prst="rect">
                      <a:avLst/>
                    </a:prstGeom>
                    <a:noFill/>
                    <a:ln w="9525">
                      <a:noFill/>
                      <a:miter lim="800000"/>
                      <a:headEnd/>
                      <a:tailEnd/>
                    </a:ln>
                  </pic:spPr>
                </pic:pic>
              </a:graphicData>
            </a:graphic>
          </wp:inline>
        </w:drawing>
      </w:r>
    </w:p>
    <w:p w:rsidR="00754755" w:rsidRPr="00754755" w:rsidRDefault="00754755" w:rsidP="008B15DF">
      <w:pPr>
        <w:spacing w:after="0" w:line="360" w:lineRule="auto"/>
        <w:jc w:val="both"/>
        <w:rPr>
          <w:color w:val="000000" w:themeColor="text1"/>
          <w:sz w:val="16"/>
          <w:szCs w:val="16"/>
        </w:rPr>
      </w:pPr>
      <w:r w:rsidRPr="00754755">
        <w:rPr>
          <w:color w:val="000000" w:themeColor="text1"/>
          <w:sz w:val="16"/>
          <w:szCs w:val="16"/>
        </w:rPr>
        <w:t>Zdroj: GET Praha</w:t>
      </w:r>
    </w:p>
    <w:p w:rsidR="0098029A" w:rsidRPr="00636184" w:rsidRDefault="0098029A" w:rsidP="008B15DF">
      <w:pPr>
        <w:spacing w:after="0" w:line="360" w:lineRule="auto"/>
        <w:jc w:val="both"/>
        <w:rPr>
          <w:color w:val="000000" w:themeColor="text1"/>
          <w:szCs w:val="24"/>
        </w:rPr>
      </w:pPr>
    </w:p>
    <w:p w:rsidR="00995240" w:rsidRPr="00636184" w:rsidRDefault="002633BA" w:rsidP="00FD63FD">
      <w:pPr>
        <w:pStyle w:val="Nadpis2"/>
        <w:rPr>
          <w:color w:val="000000" w:themeColor="text1"/>
        </w:rPr>
      </w:pPr>
      <w:bookmarkStart w:id="90" w:name="_Toc397019272"/>
      <w:r w:rsidRPr="00636184">
        <w:rPr>
          <w:color w:val="000000" w:themeColor="text1"/>
        </w:rPr>
        <w:t>2.2.8</w:t>
      </w:r>
      <w:r w:rsidR="00995240" w:rsidRPr="00636184">
        <w:rPr>
          <w:color w:val="000000" w:themeColor="text1"/>
        </w:rPr>
        <w:t xml:space="preserve"> Podnikání, výroba</w:t>
      </w:r>
      <w:bookmarkEnd w:id="90"/>
    </w:p>
    <w:p w:rsidR="0021384E" w:rsidRPr="00636184" w:rsidRDefault="00E378AC" w:rsidP="004E3ABE">
      <w:pPr>
        <w:spacing w:line="360" w:lineRule="auto"/>
        <w:jc w:val="both"/>
        <w:rPr>
          <w:color w:val="000000" w:themeColor="text1"/>
        </w:rPr>
      </w:pPr>
      <w:r w:rsidRPr="00636184">
        <w:rPr>
          <w:color w:val="000000" w:themeColor="text1"/>
          <w:szCs w:val="24"/>
          <w:lang w:eastAsia="cs-CZ"/>
        </w:rPr>
        <w:t>Mezi největší zaměstnavatele na území MAS patří</w:t>
      </w:r>
      <w:r w:rsidR="00A561CC" w:rsidRPr="00636184">
        <w:rPr>
          <w:color w:val="000000" w:themeColor="text1"/>
          <w:szCs w:val="24"/>
          <w:lang w:eastAsia="cs-CZ"/>
        </w:rPr>
        <w:t>:</w:t>
      </w:r>
      <w:r w:rsidRPr="00636184">
        <w:rPr>
          <w:color w:val="000000" w:themeColor="text1"/>
          <w:szCs w:val="24"/>
          <w:lang w:eastAsia="cs-CZ"/>
        </w:rPr>
        <w:t xml:space="preserve"> COOP družstvo HB – Havlíčkův Brod (500 – 999 zaměstnanců), CRYSTALITE BOHEMIA s.r.o. ve Světlé nad Sázavou (500 – 999 zaměstnanců), Futaba Czech, s.r.o. – Baštínov (cca 800 zaměstnanců), Nemocnice Havlíčkův Brod, příspěvková organizace (1000 – 1499 zaměstnanců), PLEAS, a.s. – Havlíčkův Brod (500 – 999 zaměstnanců), PRAMEN CZ a.s. – Havlíčkův Brod (</w:t>
      </w:r>
      <w:r w:rsidR="00A561CC" w:rsidRPr="00636184">
        <w:rPr>
          <w:color w:val="000000" w:themeColor="text1"/>
          <w:szCs w:val="24"/>
          <w:lang w:eastAsia="cs-CZ"/>
        </w:rPr>
        <w:t xml:space="preserve">250 – 499 zaměstnanců) a Psychiatrická nemocnice Havlíčkův Brod (cca 650 zaměstnanců). </w:t>
      </w:r>
    </w:p>
    <w:p w:rsidR="0021384E" w:rsidRPr="00636184" w:rsidRDefault="008A41AD" w:rsidP="004E3ABE">
      <w:pPr>
        <w:pStyle w:val="Odstavecseseznamem"/>
        <w:numPr>
          <w:ilvl w:val="0"/>
          <w:numId w:val="6"/>
        </w:numPr>
        <w:spacing w:after="0" w:line="360" w:lineRule="auto"/>
        <w:jc w:val="both"/>
        <w:rPr>
          <w:color w:val="000000" w:themeColor="text1"/>
        </w:rPr>
      </w:pPr>
      <w:r w:rsidRPr="00636184">
        <w:rPr>
          <w:color w:val="000000" w:themeColor="text1"/>
          <w:szCs w:val="24"/>
          <w:lang w:eastAsia="cs-CZ"/>
        </w:rPr>
        <w:t>COOP družstvo HB – maloobchod a velkooobchod s potravinářským zbožím a zbožím běžné denní potřeby</w:t>
      </w:r>
    </w:p>
    <w:p w:rsidR="0021384E" w:rsidRPr="00636184" w:rsidRDefault="008A41AD" w:rsidP="004E3ABE">
      <w:pPr>
        <w:pStyle w:val="Odstavecseseznamem"/>
        <w:numPr>
          <w:ilvl w:val="0"/>
          <w:numId w:val="6"/>
        </w:numPr>
        <w:spacing w:after="0" w:line="360" w:lineRule="auto"/>
        <w:jc w:val="both"/>
        <w:rPr>
          <w:color w:val="000000" w:themeColor="text1"/>
        </w:rPr>
      </w:pPr>
      <w:r w:rsidRPr="00636184">
        <w:rPr>
          <w:color w:val="000000" w:themeColor="text1"/>
          <w:szCs w:val="24"/>
          <w:lang w:eastAsia="cs-CZ"/>
        </w:rPr>
        <w:t>CRYSTALITE BOHEMIA s.r.o. – výroba dutého skla</w:t>
      </w:r>
    </w:p>
    <w:p w:rsidR="0021384E" w:rsidRPr="00636184" w:rsidRDefault="008A41AD" w:rsidP="004E3ABE">
      <w:pPr>
        <w:pStyle w:val="Odstavecseseznamem"/>
        <w:numPr>
          <w:ilvl w:val="0"/>
          <w:numId w:val="6"/>
        </w:numPr>
        <w:spacing w:after="0" w:line="360" w:lineRule="auto"/>
        <w:jc w:val="both"/>
        <w:rPr>
          <w:color w:val="000000" w:themeColor="text1"/>
        </w:rPr>
      </w:pPr>
      <w:r w:rsidRPr="00636184">
        <w:rPr>
          <w:color w:val="000000" w:themeColor="text1"/>
          <w:szCs w:val="24"/>
          <w:lang w:eastAsia="cs-CZ"/>
        </w:rPr>
        <w:t>Futaba Czech, s.r.o. – výroba karosářských a podvozkových dílů a výfukových systémů pro automobilový průmysl</w:t>
      </w:r>
    </w:p>
    <w:p w:rsidR="0021384E" w:rsidRPr="00636184" w:rsidRDefault="008A41AD" w:rsidP="004E3ABE">
      <w:pPr>
        <w:pStyle w:val="Odstavecseseznamem"/>
        <w:numPr>
          <w:ilvl w:val="0"/>
          <w:numId w:val="6"/>
        </w:numPr>
        <w:spacing w:after="0" w:line="360" w:lineRule="auto"/>
        <w:jc w:val="both"/>
        <w:rPr>
          <w:color w:val="000000" w:themeColor="text1"/>
          <w:szCs w:val="24"/>
        </w:rPr>
      </w:pPr>
      <w:r w:rsidRPr="00636184">
        <w:rPr>
          <w:color w:val="000000" w:themeColor="text1"/>
          <w:szCs w:val="24"/>
        </w:rPr>
        <w:t xml:space="preserve">Nemocnice Havlíčkův Brod, příspěvková organizace </w:t>
      </w:r>
    </w:p>
    <w:p w:rsidR="0021384E" w:rsidRPr="00636184" w:rsidRDefault="008A41AD" w:rsidP="004E3ABE">
      <w:pPr>
        <w:pStyle w:val="Odstavecseseznamem"/>
        <w:numPr>
          <w:ilvl w:val="0"/>
          <w:numId w:val="6"/>
        </w:numPr>
        <w:spacing w:after="0" w:line="360" w:lineRule="auto"/>
        <w:jc w:val="both"/>
        <w:rPr>
          <w:color w:val="000000" w:themeColor="text1"/>
          <w:szCs w:val="24"/>
        </w:rPr>
      </w:pPr>
      <w:r w:rsidRPr="00636184">
        <w:rPr>
          <w:color w:val="000000" w:themeColor="text1"/>
          <w:szCs w:val="24"/>
        </w:rPr>
        <w:t>PLEAS, a.s. – výroba a prodej prádla a pletených textilních výrobků</w:t>
      </w:r>
    </w:p>
    <w:p w:rsidR="0021384E" w:rsidRPr="00636184" w:rsidRDefault="008A41AD" w:rsidP="004E3ABE">
      <w:pPr>
        <w:pStyle w:val="Odstavecseseznamem"/>
        <w:numPr>
          <w:ilvl w:val="0"/>
          <w:numId w:val="6"/>
        </w:numPr>
        <w:spacing w:after="0" w:line="360" w:lineRule="auto"/>
        <w:jc w:val="both"/>
        <w:rPr>
          <w:color w:val="000000" w:themeColor="text1"/>
          <w:szCs w:val="24"/>
        </w:rPr>
      </w:pPr>
      <w:r w:rsidRPr="00636184">
        <w:rPr>
          <w:color w:val="000000" w:themeColor="text1"/>
          <w:szCs w:val="24"/>
        </w:rPr>
        <w:t>PRAMEN CZ a.s. – maloobchod s prodejem potravin, nápojů, tabákových výrobků</w:t>
      </w:r>
    </w:p>
    <w:p w:rsidR="0021384E" w:rsidRPr="00636184" w:rsidRDefault="008A41AD" w:rsidP="004E3ABE">
      <w:pPr>
        <w:pStyle w:val="Odstavecseseznamem"/>
        <w:numPr>
          <w:ilvl w:val="0"/>
          <w:numId w:val="6"/>
        </w:numPr>
        <w:spacing w:after="0" w:line="360" w:lineRule="auto"/>
        <w:jc w:val="both"/>
        <w:rPr>
          <w:color w:val="000000" w:themeColor="text1"/>
          <w:szCs w:val="24"/>
        </w:rPr>
      </w:pPr>
      <w:r w:rsidRPr="00636184">
        <w:rPr>
          <w:color w:val="000000" w:themeColor="text1"/>
          <w:szCs w:val="24"/>
        </w:rPr>
        <w:t>Psychiatrická nemocnice Havlíčkův Brod – akutní a lůžková péče v oborech psychiatrie, dětské a dorostové psychiatrie, gerontopsychiatrie, léčby návykových nemocí a sexuologie</w:t>
      </w:r>
    </w:p>
    <w:p w:rsidR="00A561CC" w:rsidRPr="00636184" w:rsidRDefault="00A561CC" w:rsidP="004E3ABE">
      <w:pPr>
        <w:spacing w:after="0" w:line="360" w:lineRule="auto"/>
        <w:jc w:val="both"/>
        <w:rPr>
          <w:color w:val="000000" w:themeColor="text1"/>
          <w:szCs w:val="24"/>
        </w:rPr>
      </w:pPr>
    </w:p>
    <w:p w:rsidR="00A561CC" w:rsidRPr="00636184" w:rsidRDefault="00A561CC" w:rsidP="004E3ABE">
      <w:pPr>
        <w:spacing w:after="0" w:line="360" w:lineRule="auto"/>
        <w:jc w:val="both"/>
        <w:rPr>
          <w:color w:val="000000" w:themeColor="text1"/>
          <w:szCs w:val="24"/>
        </w:rPr>
      </w:pPr>
      <w:r w:rsidRPr="00636184">
        <w:rPr>
          <w:color w:val="000000" w:themeColor="text1"/>
          <w:szCs w:val="24"/>
        </w:rPr>
        <w:t xml:space="preserve">Mezi další významné zaměstnavatele v blízkosti území MAS patří: ACO Industries, k.s. – Přibyslav (cca 600 zaměstnanců), GCE, s.r.o. – Chotěboř (668 zaměstnanců), Automotive Lightning, s.r.o. – Jihlava (1900 zaměstnanců), BOSCH DIESEL, s.r.o. – Jihlava (4400 zaměstnanců), Hasičský záchranný sbor Kraje Vysočina – Jihlava (540 zaměstnanců), Kraj Vysočina – Jihlava (437 zaměstnanců), Krajská správa a údržba silnic Vysočiny, přísp. org. – Jihlava (500 – 999 zaměstnanců), Krajské ředitelství policie Kraje Vysočina – Jihlava (250 – 499 zaměstnanců), </w:t>
      </w:r>
      <w:r w:rsidR="00EE2FB9" w:rsidRPr="00636184">
        <w:rPr>
          <w:color w:val="000000" w:themeColor="text1"/>
          <w:szCs w:val="24"/>
        </w:rPr>
        <w:t>Nemocnice Jihlava, příspěvková organizace – Jihlava (1500 – 1999 zaměstnanců), Psychiatrická nemocnice Jihlava (474 zaměstnanců), IMI International s.r.o. – Hum</w:t>
      </w:r>
      <w:r w:rsidR="0029646E">
        <w:rPr>
          <w:color w:val="000000" w:themeColor="text1"/>
          <w:szCs w:val="24"/>
        </w:rPr>
        <w:t xml:space="preserve">polec (501 – 1000 zaměstnanců), </w:t>
      </w:r>
      <w:r w:rsidR="00EE2FB9" w:rsidRPr="00636184">
        <w:rPr>
          <w:color w:val="000000" w:themeColor="text1"/>
          <w:szCs w:val="24"/>
        </w:rPr>
        <w:t xml:space="preserve">Valeo Compressor Europe s.r.o. – Humpolec (960 zaměstnanců). </w:t>
      </w:r>
    </w:p>
    <w:p w:rsidR="00AD6079" w:rsidRPr="00636184" w:rsidRDefault="00AD6079" w:rsidP="004E3ABE">
      <w:pPr>
        <w:spacing w:after="0" w:line="360" w:lineRule="auto"/>
        <w:jc w:val="both"/>
        <w:rPr>
          <w:color w:val="000000" w:themeColor="text1"/>
          <w:szCs w:val="24"/>
        </w:rPr>
      </w:pPr>
      <w:r w:rsidRPr="00636184">
        <w:rPr>
          <w:color w:val="000000" w:themeColor="text1"/>
          <w:szCs w:val="24"/>
        </w:rPr>
        <w:t>Z výsledků k části dotazníku zaměřeného na podnikat</w:t>
      </w:r>
      <w:r w:rsidR="00B50594" w:rsidRPr="00636184">
        <w:rPr>
          <w:color w:val="000000" w:themeColor="text1"/>
          <w:szCs w:val="24"/>
        </w:rPr>
        <w:t>ele, podnikání a trh práce vyšly</w:t>
      </w:r>
      <w:r w:rsidRPr="00636184">
        <w:rPr>
          <w:color w:val="000000" w:themeColor="text1"/>
          <w:szCs w:val="24"/>
        </w:rPr>
        <w:t xml:space="preserve"> následující</w:t>
      </w:r>
      <w:r w:rsidR="00B50594" w:rsidRPr="00636184">
        <w:rPr>
          <w:color w:val="000000" w:themeColor="text1"/>
          <w:szCs w:val="24"/>
        </w:rPr>
        <w:t xml:space="preserve"> návrhy na potřeby</w:t>
      </w:r>
      <w:r w:rsidRPr="00636184">
        <w:rPr>
          <w:color w:val="000000" w:themeColor="text1"/>
          <w:szCs w:val="24"/>
        </w:rPr>
        <w:t xml:space="preserve"> (viz graf</w:t>
      </w:r>
      <w:r w:rsidR="00B50594" w:rsidRPr="00636184">
        <w:rPr>
          <w:color w:val="000000" w:themeColor="text1"/>
          <w:szCs w:val="24"/>
        </w:rPr>
        <w:t>y</w:t>
      </w:r>
      <w:r w:rsidRPr="00636184">
        <w:rPr>
          <w:color w:val="000000" w:themeColor="text1"/>
          <w:szCs w:val="24"/>
        </w:rPr>
        <w:t xml:space="preserve"> níže):</w:t>
      </w:r>
    </w:p>
    <w:p w:rsidR="00C04C91" w:rsidRDefault="0006387E" w:rsidP="00C04C91">
      <w:pPr>
        <w:pStyle w:val="Nadpis3"/>
        <w:jc w:val="center"/>
      </w:pPr>
      <w:bookmarkStart w:id="91" w:name="_Toc397019273"/>
      <w:r>
        <w:lastRenderedPageBreak/>
        <w:t>Graf č. 5, 6</w:t>
      </w:r>
      <w:r w:rsidR="00C04C91">
        <w:t xml:space="preserve"> – Podnikatel, podnikání a trh práce</w:t>
      </w:r>
      <w:bookmarkEnd w:id="91"/>
    </w:p>
    <w:p w:rsidR="00AD6079" w:rsidRDefault="00AD6079" w:rsidP="00E01467">
      <w:pPr>
        <w:spacing w:after="0" w:line="360" w:lineRule="auto"/>
        <w:jc w:val="center"/>
        <w:rPr>
          <w:szCs w:val="24"/>
        </w:rPr>
      </w:pPr>
      <w:r w:rsidRPr="00AD6079">
        <w:rPr>
          <w:noProof/>
          <w:szCs w:val="24"/>
          <w:lang w:eastAsia="cs-CZ"/>
        </w:rPr>
        <w:drawing>
          <wp:inline distT="0" distB="0" distL="0" distR="0">
            <wp:extent cx="5095875" cy="3278506"/>
            <wp:effectExtent l="19050" t="0" r="9525" b="0"/>
            <wp:docPr id="14" name="Graf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E01467" w:rsidRDefault="00E01467" w:rsidP="00E01467">
      <w:pPr>
        <w:pStyle w:val="Citace"/>
        <w:jc w:val="center"/>
      </w:pPr>
      <w:r>
        <w:t>Zdroj: Dotazníky pro občany a komunitní projednání</w:t>
      </w:r>
    </w:p>
    <w:p w:rsidR="00B50594" w:rsidRDefault="00B50594" w:rsidP="00B50594">
      <w:pPr>
        <w:jc w:val="center"/>
      </w:pPr>
      <w:r w:rsidRPr="00B50594">
        <w:rPr>
          <w:noProof/>
          <w:lang w:eastAsia="cs-CZ"/>
        </w:rPr>
        <w:lastRenderedPageBreak/>
        <w:drawing>
          <wp:inline distT="0" distB="0" distL="0" distR="0">
            <wp:extent cx="4572000" cy="2636520"/>
            <wp:effectExtent l="19050" t="0" r="19050" b="0"/>
            <wp:docPr id="17" name="Graf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B50594" w:rsidRPr="00B50594" w:rsidRDefault="00B50594" w:rsidP="00B50594">
      <w:pPr>
        <w:pStyle w:val="Citace"/>
        <w:jc w:val="center"/>
      </w:pPr>
      <w:r>
        <w:t>Zdroj: Dotazníky pro občany a komunitní projednání</w:t>
      </w:r>
    </w:p>
    <w:p w:rsidR="00E378AC" w:rsidRDefault="00E378AC" w:rsidP="00A561CC">
      <w:pPr>
        <w:spacing w:after="0"/>
        <w:rPr>
          <w:szCs w:val="24"/>
        </w:rPr>
      </w:pPr>
    </w:p>
    <w:p w:rsidR="00F625DB" w:rsidRPr="00411819" w:rsidRDefault="00F625DB" w:rsidP="00027C37">
      <w:pPr>
        <w:pStyle w:val="Textkomente"/>
        <w:spacing w:line="360" w:lineRule="auto"/>
        <w:jc w:val="both"/>
        <w:rPr>
          <w:rFonts w:eastAsia="Calibri"/>
          <w:sz w:val="24"/>
          <w:szCs w:val="24"/>
          <w:lang w:eastAsia="en-US"/>
        </w:rPr>
      </w:pPr>
      <w:r w:rsidRPr="005376EC">
        <w:rPr>
          <w:rFonts w:eastAsia="Calibri"/>
          <w:sz w:val="24"/>
          <w:szCs w:val="24"/>
          <w:lang w:eastAsia="en-US"/>
        </w:rPr>
        <w:t>Jednoznačnou potřebou regionu je zachování stávajících pracovních míst, či jejich případné rozšíření. Region by též potřeboval podporu kvalifikovaných řemeslníků, kteří by udržovali tradici řemesla v regionu.</w:t>
      </w:r>
      <w:r w:rsidRPr="00411819">
        <w:rPr>
          <w:rFonts w:eastAsia="Calibri"/>
          <w:sz w:val="24"/>
          <w:szCs w:val="24"/>
          <w:lang w:eastAsia="en-US"/>
        </w:rPr>
        <w:t xml:space="preserve"> </w:t>
      </w:r>
      <w:r w:rsidR="0062294A">
        <w:rPr>
          <w:rFonts w:eastAsia="Calibri"/>
          <w:sz w:val="24"/>
          <w:szCs w:val="24"/>
          <w:lang w:eastAsia="en-US"/>
        </w:rPr>
        <w:t xml:space="preserve">Region </w:t>
      </w:r>
      <w:r w:rsidR="00027C37">
        <w:rPr>
          <w:rFonts w:eastAsia="Calibri"/>
          <w:sz w:val="24"/>
          <w:szCs w:val="24"/>
          <w:lang w:eastAsia="en-US"/>
        </w:rPr>
        <w:t>L</w:t>
      </w:r>
      <w:r w:rsidR="0062294A">
        <w:rPr>
          <w:rFonts w:eastAsia="Calibri"/>
          <w:sz w:val="24"/>
          <w:szCs w:val="24"/>
          <w:lang w:eastAsia="en-US"/>
        </w:rPr>
        <w:t xml:space="preserve">edečska je také navázán na vývoz do Ruska, kde nyní už jsou zaznamenány snížené dodávky a podle </w:t>
      </w:r>
      <w:r w:rsidR="000667E4">
        <w:rPr>
          <w:rFonts w:eastAsia="Calibri"/>
          <w:sz w:val="24"/>
          <w:szCs w:val="24"/>
          <w:lang w:eastAsia="en-US"/>
        </w:rPr>
        <w:t xml:space="preserve">pana Zikmundy z </w:t>
      </w:r>
      <w:hyperlink r:id="rId89" w:tooltip="AQUACOMP HARD s.r.o." w:history="1">
        <w:r w:rsidR="000667E4" w:rsidRPr="000667E4">
          <w:rPr>
            <w:rFonts w:eastAsia="Calibri"/>
            <w:sz w:val="24"/>
            <w:szCs w:val="24"/>
            <w:lang w:eastAsia="en-US"/>
          </w:rPr>
          <w:t>AQUACOMP HARD s.r.o</w:t>
        </w:r>
      </w:hyperlink>
      <w:r w:rsidR="000667E4">
        <w:rPr>
          <w:rFonts w:eastAsia="Calibri"/>
          <w:sz w:val="24"/>
          <w:szCs w:val="24"/>
          <w:lang w:eastAsia="en-US"/>
        </w:rPr>
        <w:t>, zde hrozí propouštění až 1000 lidí z oboru strojírenství.</w:t>
      </w:r>
    </w:p>
    <w:p w:rsidR="00F625DB" w:rsidRDefault="00F625DB" w:rsidP="00027C37">
      <w:pPr>
        <w:spacing w:after="0"/>
        <w:jc w:val="both"/>
        <w:rPr>
          <w:szCs w:val="24"/>
        </w:rPr>
      </w:pPr>
    </w:p>
    <w:p w:rsidR="00F625DB" w:rsidRPr="00E754F3" w:rsidRDefault="00F625DB" w:rsidP="00A561CC">
      <w:pPr>
        <w:spacing w:after="0"/>
        <w:rPr>
          <w:szCs w:val="24"/>
        </w:rPr>
      </w:pPr>
    </w:p>
    <w:p w:rsidR="008B15DF" w:rsidRPr="00FD63FD" w:rsidRDefault="002633BA" w:rsidP="00FD63FD">
      <w:pPr>
        <w:pStyle w:val="Nadpis2"/>
      </w:pPr>
      <w:bookmarkStart w:id="92" w:name="_Toc397019274"/>
      <w:r>
        <w:t>2.2.9</w:t>
      </w:r>
      <w:r w:rsidR="007D54F1" w:rsidRPr="00FD63FD">
        <w:t xml:space="preserve"> </w:t>
      </w:r>
      <w:r w:rsidR="003109C5" w:rsidRPr="00FD63FD">
        <w:t>Infrastruktura a dopravní obslužnost</w:t>
      </w:r>
      <w:bookmarkEnd w:id="92"/>
    </w:p>
    <w:p w:rsidR="007B7094" w:rsidRPr="004E3ABE" w:rsidRDefault="007B7094" w:rsidP="004E3ABE">
      <w:pPr>
        <w:spacing w:after="0" w:line="360" w:lineRule="auto"/>
        <w:jc w:val="both"/>
        <w:rPr>
          <w:b/>
          <w:szCs w:val="24"/>
        </w:rPr>
      </w:pPr>
      <w:r w:rsidRPr="004E3ABE">
        <w:rPr>
          <w:b/>
          <w:szCs w:val="24"/>
        </w:rPr>
        <w:t>Technická infrastruktura</w:t>
      </w:r>
    </w:p>
    <w:p w:rsidR="0021384E" w:rsidRPr="004E3ABE" w:rsidRDefault="007B7094" w:rsidP="004E3ABE">
      <w:pPr>
        <w:pStyle w:val="Odstavecseseznamem"/>
        <w:numPr>
          <w:ilvl w:val="0"/>
          <w:numId w:val="8"/>
        </w:numPr>
        <w:spacing w:after="0" w:line="360" w:lineRule="auto"/>
        <w:jc w:val="both"/>
        <w:rPr>
          <w:b/>
          <w:szCs w:val="24"/>
        </w:rPr>
      </w:pPr>
      <w:r w:rsidRPr="004E3ABE">
        <w:rPr>
          <w:b/>
          <w:szCs w:val="24"/>
        </w:rPr>
        <w:t>Vodovod</w:t>
      </w:r>
    </w:p>
    <w:p w:rsidR="0021384E" w:rsidRPr="004E3ABE" w:rsidRDefault="008A41AD" w:rsidP="004E3ABE">
      <w:pPr>
        <w:pStyle w:val="Odstavecseseznamem"/>
        <w:numPr>
          <w:ilvl w:val="1"/>
          <w:numId w:val="8"/>
        </w:numPr>
        <w:spacing w:after="0" w:line="360" w:lineRule="auto"/>
        <w:jc w:val="both"/>
        <w:rPr>
          <w:szCs w:val="24"/>
        </w:rPr>
      </w:pPr>
      <w:r w:rsidRPr="004E3ABE">
        <w:rPr>
          <w:szCs w:val="24"/>
        </w:rPr>
        <w:t>Více jak 50 % obcí má vlastní vodovod, část obcí má vodu zajištěnou z vlastních studní a některé obce jsou napojeny na Vodovody a kanalizace Havlíčkův Brod (VAK HB). Mnohé obce řešily vybudování vodovodu přes dotace Ministerstva zemědělství.</w:t>
      </w:r>
    </w:p>
    <w:p w:rsidR="0021384E" w:rsidRPr="004E3ABE" w:rsidRDefault="007B7094" w:rsidP="004E3ABE">
      <w:pPr>
        <w:pStyle w:val="Odstavecseseznamem"/>
        <w:numPr>
          <w:ilvl w:val="0"/>
          <w:numId w:val="8"/>
        </w:numPr>
        <w:spacing w:after="0" w:line="360" w:lineRule="auto"/>
        <w:jc w:val="both"/>
        <w:rPr>
          <w:b/>
          <w:szCs w:val="24"/>
        </w:rPr>
      </w:pPr>
      <w:r w:rsidRPr="004E3ABE">
        <w:rPr>
          <w:b/>
          <w:szCs w:val="24"/>
        </w:rPr>
        <w:t>Kanalizace</w:t>
      </w:r>
    </w:p>
    <w:p w:rsidR="0021384E" w:rsidRPr="004E3ABE" w:rsidRDefault="007B7094" w:rsidP="004E3ABE">
      <w:pPr>
        <w:pStyle w:val="Odstavecseseznamem"/>
        <w:numPr>
          <w:ilvl w:val="1"/>
          <w:numId w:val="8"/>
        </w:numPr>
        <w:spacing w:after="0" w:line="360" w:lineRule="auto"/>
        <w:jc w:val="both"/>
        <w:rPr>
          <w:b/>
          <w:szCs w:val="24"/>
        </w:rPr>
      </w:pPr>
      <w:r w:rsidRPr="004E3ABE">
        <w:rPr>
          <w:b/>
          <w:szCs w:val="24"/>
        </w:rPr>
        <w:lastRenderedPageBreak/>
        <w:t>Dešťová</w:t>
      </w:r>
      <w:r w:rsidR="00897710" w:rsidRPr="004E3ABE">
        <w:rPr>
          <w:b/>
          <w:szCs w:val="24"/>
        </w:rPr>
        <w:t xml:space="preserve"> </w:t>
      </w:r>
      <w:r w:rsidR="000378A9" w:rsidRPr="004E3ABE">
        <w:rPr>
          <w:szCs w:val="24"/>
        </w:rPr>
        <w:t>–</w:t>
      </w:r>
      <w:r w:rsidR="00897710" w:rsidRPr="004E3ABE">
        <w:rPr>
          <w:szCs w:val="24"/>
        </w:rPr>
        <w:t xml:space="preserve"> Z</w:t>
      </w:r>
      <w:r w:rsidR="000378A9" w:rsidRPr="004E3ABE">
        <w:rPr>
          <w:szCs w:val="24"/>
        </w:rPr>
        <w:t xml:space="preserve"> informací obcí má dešťovou kanalizaci 28 obcí na území MAS. </w:t>
      </w:r>
    </w:p>
    <w:p w:rsidR="0021384E" w:rsidRPr="004E3ABE" w:rsidRDefault="007B7094" w:rsidP="004E3ABE">
      <w:pPr>
        <w:pStyle w:val="Odstavecseseznamem"/>
        <w:numPr>
          <w:ilvl w:val="1"/>
          <w:numId w:val="8"/>
        </w:numPr>
        <w:spacing w:after="0" w:line="360" w:lineRule="auto"/>
        <w:jc w:val="both"/>
        <w:rPr>
          <w:b/>
          <w:szCs w:val="24"/>
        </w:rPr>
      </w:pPr>
      <w:r w:rsidRPr="004E3ABE">
        <w:rPr>
          <w:b/>
          <w:szCs w:val="24"/>
        </w:rPr>
        <w:t>S</w:t>
      </w:r>
      <w:r w:rsidR="00550C4D" w:rsidRPr="004E3ABE">
        <w:rPr>
          <w:b/>
          <w:szCs w:val="24"/>
        </w:rPr>
        <w:t> </w:t>
      </w:r>
      <w:r w:rsidRPr="004E3ABE">
        <w:rPr>
          <w:b/>
          <w:szCs w:val="24"/>
        </w:rPr>
        <w:t>ČOV</w:t>
      </w:r>
      <w:r w:rsidR="00550C4D" w:rsidRPr="004E3ABE">
        <w:rPr>
          <w:b/>
          <w:szCs w:val="24"/>
        </w:rPr>
        <w:t xml:space="preserve"> – </w:t>
      </w:r>
      <w:r w:rsidR="00550C4D" w:rsidRPr="004E3ABE">
        <w:rPr>
          <w:szCs w:val="24"/>
        </w:rPr>
        <w:t>Kanalizaci s čistírnou odpadních vod je z dostupných zdrojů nutné vybudovat ještě v téměř polovině obcí území MAS. Obce mají povětšinou zpracovanou potřebnou dokumentaci pro vybudování, ale chybí ji finanční prostředky. Vybudování kanalizace se tak pro značnou část z nich stává během na dlouhou trať, kdy projekt rozdělí do více etap realizace, nebo jsou nuceni se zadlužit a následn</w:t>
      </w:r>
      <w:r w:rsidR="00027C37">
        <w:rPr>
          <w:szCs w:val="24"/>
        </w:rPr>
        <w:t>ě splácet po několik let úvěr.</w:t>
      </w:r>
    </w:p>
    <w:p w:rsidR="0021384E" w:rsidRPr="004E3ABE" w:rsidRDefault="007B7094" w:rsidP="004E3ABE">
      <w:pPr>
        <w:pStyle w:val="Odstavecseseznamem"/>
        <w:numPr>
          <w:ilvl w:val="0"/>
          <w:numId w:val="8"/>
        </w:numPr>
        <w:spacing w:after="0" w:line="360" w:lineRule="auto"/>
        <w:jc w:val="both"/>
        <w:rPr>
          <w:b/>
          <w:szCs w:val="24"/>
        </w:rPr>
      </w:pPr>
      <w:r w:rsidRPr="004E3ABE">
        <w:rPr>
          <w:b/>
          <w:szCs w:val="24"/>
        </w:rPr>
        <w:t>Plynofikace</w:t>
      </w:r>
    </w:p>
    <w:p w:rsidR="00A034F0" w:rsidRDefault="00550C4D" w:rsidP="004E3ABE">
      <w:pPr>
        <w:pStyle w:val="Odstavecseseznamem"/>
        <w:numPr>
          <w:ilvl w:val="1"/>
          <w:numId w:val="8"/>
        </w:numPr>
        <w:spacing w:after="0" w:line="360" w:lineRule="auto"/>
        <w:jc w:val="both"/>
        <w:rPr>
          <w:b/>
          <w:szCs w:val="24"/>
        </w:rPr>
      </w:pPr>
      <w:r w:rsidRPr="004E3ABE">
        <w:rPr>
          <w:szCs w:val="24"/>
        </w:rPr>
        <w:t xml:space="preserve">Velké množství obcí je plynofikováno (cca 74 %). U větších měst jako je například Havlíčkův Brod, Světlá nad Sázavou, Ledeč nad Sázavou či Golčův Jeníkov jsou části plynovodu rozděleny různým vlastníkům, např. RWE, ČEZ. </w:t>
      </w:r>
    </w:p>
    <w:p w:rsidR="00A034F0" w:rsidRDefault="00A034F0" w:rsidP="00A034F0">
      <w:pPr>
        <w:spacing w:after="0" w:line="360" w:lineRule="auto"/>
        <w:jc w:val="both"/>
        <w:rPr>
          <w:b/>
          <w:szCs w:val="24"/>
        </w:rPr>
      </w:pPr>
    </w:p>
    <w:p w:rsidR="00A034F0" w:rsidRDefault="00A034F0" w:rsidP="00027C37">
      <w:pPr>
        <w:pStyle w:val="Textkomente"/>
        <w:spacing w:line="360" w:lineRule="auto"/>
        <w:jc w:val="both"/>
        <w:rPr>
          <w:rFonts w:eastAsia="Calibri"/>
          <w:sz w:val="24"/>
          <w:szCs w:val="24"/>
          <w:lang w:eastAsia="en-US"/>
        </w:rPr>
      </w:pPr>
      <w:r w:rsidRPr="00A034F0">
        <w:rPr>
          <w:rFonts w:eastAsia="Calibri"/>
          <w:sz w:val="24"/>
          <w:szCs w:val="24"/>
          <w:lang w:eastAsia="en-US"/>
        </w:rPr>
        <w:t>Potřebu regionu představují ČOV, které v regionu dosud nejsou příliš rozšířeny</w:t>
      </w:r>
      <w:r>
        <w:rPr>
          <w:rFonts w:eastAsia="Calibri"/>
          <w:sz w:val="24"/>
          <w:szCs w:val="24"/>
          <w:lang w:eastAsia="en-US"/>
        </w:rPr>
        <w:t xml:space="preserve"> a již nyní je to znát na kvalitě vody ve vodních tocích</w:t>
      </w:r>
      <w:r w:rsidRPr="00A034F0">
        <w:rPr>
          <w:rFonts w:eastAsia="Calibri"/>
          <w:sz w:val="24"/>
          <w:szCs w:val="24"/>
          <w:lang w:eastAsia="en-US"/>
        </w:rPr>
        <w:t>. Potřebné je též vyřešení otázky vodovodů a kanalizací, které v řadě obcí ještě nejsou vůbec či nejsou zcela dořešeny. Problémem je zajištění dopravní obslužnosti pro místní části obcí, které neleží na hlavním silničním tahu. Potřebou je zachování stávajících dopravních spojů a jejich rozšíření na místní části.</w:t>
      </w:r>
    </w:p>
    <w:p w:rsidR="00A034F0" w:rsidRPr="00A034F0" w:rsidRDefault="00A034F0" w:rsidP="00027C37">
      <w:pPr>
        <w:pStyle w:val="Textkomente"/>
        <w:spacing w:line="360" w:lineRule="auto"/>
        <w:jc w:val="both"/>
        <w:rPr>
          <w:rFonts w:eastAsia="Calibri"/>
          <w:sz w:val="24"/>
          <w:szCs w:val="24"/>
          <w:lang w:eastAsia="en-US"/>
        </w:rPr>
      </w:pPr>
      <w:r>
        <w:rPr>
          <w:rFonts w:eastAsia="Calibri"/>
          <w:sz w:val="24"/>
          <w:szCs w:val="24"/>
          <w:lang w:eastAsia="en-US"/>
        </w:rPr>
        <w:t>Z ankety mezi st</w:t>
      </w:r>
      <w:r w:rsidR="00027C37">
        <w:rPr>
          <w:rFonts w:eastAsia="Calibri"/>
          <w:sz w:val="24"/>
          <w:szCs w:val="24"/>
          <w:lang w:eastAsia="en-US"/>
        </w:rPr>
        <w:t xml:space="preserve">arosty také vyšlo jako problém </w:t>
      </w:r>
      <w:r>
        <w:rPr>
          <w:rFonts w:eastAsia="Calibri"/>
          <w:sz w:val="24"/>
          <w:szCs w:val="24"/>
          <w:lang w:eastAsia="en-US"/>
        </w:rPr>
        <w:t>číslo 1, zajištění dopravní obslužnosti a s tím spojené zajištění kvalitních povrchů komunikací, př</w:t>
      </w:r>
      <w:r w:rsidR="00027C37">
        <w:rPr>
          <w:rFonts w:eastAsia="Calibri"/>
          <w:sz w:val="24"/>
          <w:szCs w:val="24"/>
          <w:lang w:eastAsia="en-US"/>
        </w:rPr>
        <w:t>ípadně rozšíření silniční sítě.</w:t>
      </w:r>
    </w:p>
    <w:p w:rsidR="00A034F0" w:rsidRPr="005376EC" w:rsidRDefault="00A034F0" w:rsidP="005376EC">
      <w:pPr>
        <w:spacing w:after="0" w:line="360" w:lineRule="auto"/>
        <w:jc w:val="both"/>
        <w:rPr>
          <w:b/>
          <w:szCs w:val="24"/>
        </w:rPr>
      </w:pPr>
    </w:p>
    <w:p w:rsidR="008B15DF" w:rsidRPr="004E3ABE" w:rsidRDefault="00236B09" w:rsidP="004E3ABE">
      <w:pPr>
        <w:spacing w:after="0" w:line="360" w:lineRule="auto"/>
        <w:jc w:val="both"/>
        <w:rPr>
          <w:b/>
          <w:szCs w:val="24"/>
        </w:rPr>
      </w:pPr>
      <w:r w:rsidRPr="004E3ABE">
        <w:rPr>
          <w:b/>
          <w:szCs w:val="24"/>
        </w:rPr>
        <w:t>Silniční doprava</w:t>
      </w:r>
    </w:p>
    <w:p w:rsidR="008B00AC" w:rsidRPr="004E3ABE" w:rsidRDefault="00236B09" w:rsidP="004E3ABE">
      <w:pPr>
        <w:spacing w:after="0" w:line="360" w:lineRule="auto"/>
        <w:jc w:val="both"/>
        <w:rPr>
          <w:szCs w:val="24"/>
        </w:rPr>
      </w:pPr>
      <w:r w:rsidRPr="004E3ABE">
        <w:rPr>
          <w:szCs w:val="24"/>
        </w:rPr>
        <w:t xml:space="preserve">Silniční spojení mezi obcemi MAS je realizováno prostřednictvím silnic I., II. a III. třídy. Územím prochází </w:t>
      </w:r>
      <w:r w:rsidR="008B00AC" w:rsidRPr="004E3ABE">
        <w:rPr>
          <w:szCs w:val="24"/>
        </w:rPr>
        <w:t xml:space="preserve">následující </w:t>
      </w:r>
      <w:r w:rsidRPr="004E3ABE">
        <w:rPr>
          <w:szCs w:val="24"/>
        </w:rPr>
        <w:t>důležit</w:t>
      </w:r>
      <w:r w:rsidR="008B00AC" w:rsidRPr="004E3ABE">
        <w:rPr>
          <w:szCs w:val="24"/>
        </w:rPr>
        <w:t xml:space="preserve">é silnice </w:t>
      </w:r>
      <w:r w:rsidR="008B00AC" w:rsidRPr="004E3ABE">
        <w:rPr>
          <w:b/>
          <w:szCs w:val="24"/>
        </w:rPr>
        <w:t>I. třídy:</w:t>
      </w:r>
    </w:p>
    <w:p w:rsidR="008B00AC" w:rsidRPr="004E3ABE" w:rsidRDefault="00236B09" w:rsidP="004E3ABE">
      <w:pPr>
        <w:pStyle w:val="Odstavecseseznamem"/>
        <w:numPr>
          <w:ilvl w:val="0"/>
          <w:numId w:val="8"/>
        </w:numPr>
        <w:spacing w:after="0" w:line="360" w:lineRule="auto"/>
        <w:jc w:val="both"/>
        <w:rPr>
          <w:szCs w:val="24"/>
        </w:rPr>
      </w:pPr>
      <w:r w:rsidRPr="004E3ABE">
        <w:rPr>
          <w:szCs w:val="24"/>
        </w:rPr>
        <w:t xml:space="preserve">silnice č. I/38, která </w:t>
      </w:r>
      <w:r w:rsidR="004117AB" w:rsidRPr="004E3ABE">
        <w:rPr>
          <w:szCs w:val="24"/>
        </w:rPr>
        <w:t xml:space="preserve">představuje </w:t>
      </w:r>
      <w:r w:rsidRPr="004E3ABE">
        <w:rPr>
          <w:szCs w:val="24"/>
        </w:rPr>
        <w:t xml:space="preserve">pro MAS </w:t>
      </w:r>
      <w:r w:rsidR="00ED754C" w:rsidRPr="004E3ABE">
        <w:rPr>
          <w:szCs w:val="24"/>
        </w:rPr>
        <w:t xml:space="preserve">Královská stezka </w:t>
      </w:r>
      <w:r w:rsidRPr="004E3ABE">
        <w:rPr>
          <w:szCs w:val="24"/>
        </w:rPr>
        <w:t>a kraj Vysočina spojnici se Střed</w:t>
      </w:r>
      <w:r w:rsidR="008B00AC" w:rsidRPr="004E3ABE">
        <w:rPr>
          <w:szCs w:val="24"/>
        </w:rPr>
        <w:t xml:space="preserve">očeským a Jihomoravským krajem, </w:t>
      </w:r>
    </w:p>
    <w:p w:rsidR="008B00AC" w:rsidRPr="004E3ABE" w:rsidRDefault="008B00AC" w:rsidP="004E3ABE">
      <w:pPr>
        <w:pStyle w:val="Odstavecseseznamem"/>
        <w:numPr>
          <w:ilvl w:val="0"/>
          <w:numId w:val="8"/>
        </w:numPr>
        <w:spacing w:after="0" w:line="360" w:lineRule="auto"/>
        <w:jc w:val="both"/>
        <w:rPr>
          <w:szCs w:val="24"/>
        </w:rPr>
      </w:pPr>
      <w:r w:rsidRPr="004E3ABE">
        <w:rPr>
          <w:szCs w:val="24"/>
        </w:rPr>
        <w:t xml:space="preserve">silnice </w:t>
      </w:r>
      <w:r w:rsidR="00236B09" w:rsidRPr="004E3ABE">
        <w:rPr>
          <w:szCs w:val="24"/>
        </w:rPr>
        <w:t>č. I/34 propojující kraje </w:t>
      </w:r>
      <w:hyperlink r:id="rId90" w:tooltip="Jihočeský kraj" w:history="1">
        <w:r w:rsidR="00236B09" w:rsidRPr="004E3ABE">
          <w:rPr>
            <w:szCs w:val="24"/>
          </w:rPr>
          <w:t>Jihočeský</w:t>
        </w:r>
      </w:hyperlink>
      <w:r w:rsidR="00236B09" w:rsidRPr="004E3ABE">
        <w:rPr>
          <w:szCs w:val="24"/>
        </w:rPr>
        <w:t>, </w:t>
      </w:r>
      <w:r w:rsidR="00ED754C" w:rsidRPr="004E3ABE">
        <w:rPr>
          <w:szCs w:val="24"/>
        </w:rPr>
        <w:t xml:space="preserve">region </w:t>
      </w:r>
      <w:r w:rsidR="00236B09" w:rsidRPr="004E3ABE">
        <w:rPr>
          <w:szCs w:val="24"/>
        </w:rPr>
        <w:t xml:space="preserve">MAS </w:t>
      </w:r>
      <w:r w:rsidR="00ED754C" w:rsidRPr="004E3ABE">
        <w:rPr>
          <w:szCs w:val="24"/>
        </w:rPr>
        <w:t xml:space="preserve">Královská stezka </w:t>
      </w:r>
      <w:r w:rsidR="00236B09" w:rsidRPr="004E3ABE">
        <w:rPr>
          <w:szCs w:val="24"/>
        </w:rPr>
        <w:t xml:space="preserve">a kraj </w:t>
      </w:r>
      <w:hyperlink r:id="rId91" w:tooltip="Kraj Vysočina" w:history="1">
        <w:r w:rsidR="00236B09" w:rsidRPr="004E3ABE">
          <w:rPr>
            <w:szCs w:val="24"/>
          </w:rPr>
          <w:t>Vysočinu</w:t>
        </w:r>
      </w:hyperlink>
      <w:r w:rsidR="00236B09" w:rsidRPr="004E3ABE">
        <w:rPr>
          <w:szCs w:val="24"/>
        </w:rPr>
        <w:t> a </w:t>
      </w:r>
      <w:hyperlink r:id="rId92" w:tooltip="Pardubický kraj" w:history="1">
        <w:r w:rsidR="00236B09" w:rsidRPr="004E3ABE">
          <w:rPr>
            <w:szCs w:val="24"/>
          </w:rPr>
          <w:t>Pardubický</w:t>
        </w:r>
      </w:hyperlink>
      <w:r w:rsidR="00236B09" w:rsidRPr="004E3ABE">
        <w:rPr>
          <w:szCs w:val="24"/>
        </w:rPr>
        <w:t>.</w:t>
      </w:r>
      <w:r w:rsidR="00ED754C" w:rsidRPr="004E3ABE">
        <w:rPr>
          <w:szCs w:val="24"/>
        </w:rPr>
        <w:t xml:space="preserve"> </w:t>
      </w:r>
    </w:p>
    <w:p w:rsidR="00AE530B" w:rsidRPr="004E3ABE" w:rsidRDefault="00ED754C" w:rsidP="004E3ABE">
      <w:pPr>
        <w:spacing w:after="0" w:line="360" w:lineRule="auto"/>
        <w:jc w:val="both"/>
        <w:rPr>
          <w:szCs w:val="24"/>
        </w:rPr>
      </w:pPr>
      <w:r w:rsidRPr="004E3ABE">
        <w:rPr>
          <w:szCs w:val="24"/>
        </w:rPr>
        <w:t xml:space="preserve">Regionem prochází následující </w:t>
      </w:r>
      <w:r w:rsidRPr="004E3ABE">
        <w:rPr>
          <w:b/>
          <w:szCs w:val="24"/>
        </w:rPr>
        <w:t>silnice II. třídy</w:t>
      </w:r>
      <w:r w:rsidR="00AE530B" w:rsidRPr="004E3ABE">
        <w:rPr>
          <w:b/>
          <w:szCs w:val="24"/>
        </w:rPr>
        <w:t>:</w:t>
      </w:r>
    </w:p>
    <w:p w:rsidR="00AE530B" w:rsidRPr="004E3ABE" w:rsidRDefault="008B00AC" w:rsidP="004E3ABE">
      <w:pPr>
        <w:pStyle w:val="Odstavecseseznamem"/>
        <w:numPr>
          <w:ilvl w:val="0"/>
          <w:numId w:val="8"/>
        </w:numPr>
        <w:spacing w:after="0" w:line="360" w:lineRule="auto"/>
        <w:jc w:val="both"/>
        <w:rPr>
          <w:szCs w:val="24"/>
        </w:rPr>
      </w:pPr>
      <w:r w:rsidRPr="004E3ABE">
        <w:rPr>
          <w:szCs w:val="24"/>
        </w:rPr>
        <w:t xml:space="preserve">silnice </w:t>
      </w:r>
      <w:r w:rsidR="00ED754C" w:rsidRPr="004E3ABE">
        <w:rPr>
          <w:szCs w:val="24"/>
        </w:rPr>
        <w:t xml:space="preserve">č. </w:t>
      </w:r>
      <w:r w:rsidRPr="004E3ABE">
        <w:rPr>
          <w:szCs w:val="24"/>
        </w:rPr>
        <w:t>II/</w:t>
      </w:r>
      <w:r w:rsidR="00ED754C" w:rsidRPr="004E3ABE">
        <w:rPr>
          <w:szCs w:val="24"/>
        </w:rPr>
        <w:t>130</w:t>
      </w:r>
      <w:r w:rsidR="00C77598" w:rsidRPr="004E3ABE">
        <w:rPr>
          <w:szCs w:val="24"/>
        </w:rPr>
        <w:t xml:space="preserve"> vedoucí z Golčova Jeníkova</w:t>
      </w:r>
      <w:r w:rsidR="002E2062" w:rsidRPr="004E3ABE">
        <w:rPr>
          <w:szCs w:val="24"/>
        </w:rPr>
        <w:t>, přes Novou Ves u Leštiny, Leštinu u Světlé až</w:t>
      </w:r>
      <w:r w:rsidR="00C77598" w:rsidRPr="004E3ABE">
        <w:rPr>
          <w:szCs w:val="24"/>
        </w:rPr>
        <w:t xml:space="preserve"> do Ledče nad Sázavou</w:t>
      </w:r>
      <w:r w:rsidR="002E2062" w:rsidRPr="004E3ABE">
        <w:rPr>
          <w:szCs w:val="24"/>
        </w:rPr>
        <w:t xml:space="preserve"> a dále mimo region MAS</w:t>
      </w:r>
      <w:r w:rsidR="00ED754C" w:rsidRPr="004E3ABE">
        <w:rPr>
          <w:szCs w:val="24"/>
        </w:rPr>
        <w:t xml:space="preserve">, </w:t>
      </w:r>
    </w:p>
    <w:p w:rsidR="00AE530B" w:rsidRPr="004E3ABE" w:rsidRDefault="008B00AC" w:rsidP="004E3ABE">
      <w:pPr>
        <w:pStyle w:val="Odstavecseseznamem"/>
        <w:numPr>
          <w:ilvl w:val="0"/>
          <w:numId w:val="8"/>
        </w:numPr>
        <w:spacing w:after="0" w:line="360" w:lineRule="auto"/>
        <w:jc w:val="both"/>
        <w:rPr>
          <w:szCs w:val="24"/>
        </w:rPr>
      </w:pPr>
      <w:r w:rsidRPr="004E3ABE">
        <w:rPr>
          <w:szCs w:val="24"/>
        </w:rPr>
        <w:t xml:space="preserve">silnice </w:t>
      </w:r>
      <w:r w:rsidR="00C77598" w:rsidRPr="004E3ABE">
        <w:rPr>
          <w:szCs w:val="24"/>
        </w:rPr>
        <w:t>č.</w:t>
      </w:r>
      <w:r w:rsidRPr="004E3ABE">
        <w:rPr>
          <w:szCs w:val="24"/>
        </w:rPr>
        <w:t xml:space="preserve"> II/</w:t>
      </w:r>
      <w:r w:rsidR="00ED754C" w:rsidRPr="004E3ABE">
        <w:rPr>
          <w:szCs w:val="24"/>
        </w:rPr>
        <w:t>150</w:t>
      </w:r>
      <w:r w:rsidR="00AE530B" w:rsidRPr="004E3ABE">
        <w:rPr>
          <w:szCs w:val="24"/>
        </w:rPr>
        <w:t xml:space="preserve"> vedoucí z Havlíčkova Brodu přes </w:t>
      </w:r>
      <w:r w:rsidR="002E2062" w:rsidRPr="004E3ABE">
        <w:rPr>
          <w:szCs w:val="24"/>
        </w:rPr>
        <w:t xml:space="preserve">Okrouhlici a Novou Ves u Světlé, </w:t>
      </w:r>
      <w:r w:rsidR="00AE530B" w:rsidRPr="004E3ABE">
        <w:rPr>
          <w:szCs w:val="24"/>
        </w:rPr>
        <w:t xml:space="preserve">Světlou nad Sázavou, </w:t>
      </w:r>
      <w:r w:rsidR="002E2062" w:rsidRPr="004E3ABE">
        <w:rPr>
          <w:szCs w:val="24"/>
        </w:rPr>
        <w:t xml:space="preserve">Vilémovice, Ostrov, </w:t>
      </w:r>
      <w:r w:rsidR="00AE530B" w:rsidRPr="004E3ABE">
        <w:rPr>
          <w:szCs w:val="24"/>
        </w:rPr>
        <w:t>Led</w:t>
      </w:r>
      <w:r w:rsidR="002E2062" w:rsidRPr="004E3ABE">
        <w:rPr>
          <w:szCs w:val="24"/>
        </w:rPr>
        <w:t>eč</w:t>
      </w:r>
      <w:r w:rsidR="00AE530B" w:rsidRPr="004E3ABE">
        <w:rPr>
          <w:szCs w:val="24"/>
        </w:rPr>
        <w:t xml:space="preserve"> nad Sázavou</w:t>
      </w:r>
      <w:r w:rsidR="002E2062" w:rsidRPr="004E3ABE">
        <w:rPr>
          <w:szCs w:val="24"/>
        </w:rPr>
        <w:t>, Hněvkovice</w:t>
      </w:r>
      <w:r w:rsidR="00AE530B" w:rsidRPr="004E3ABE">
        <w:rPr>
          <w:szCs w:val="24"/>
        </w:rPr>
        <w:t xml:space="preserve"> a dále mimo region MAS</w:t>
      </w:r>
      <w:r w:rsidR="00ED754C" w:rsidRPr="004E3ABE">
        <w:rPr>
          <w:szCs w:val="24"/>
        </w:rPr>
        <w:t xml:space="preserve">, </w:t>
      </w:r>
    </w:p>
    <w:p w:rsidR="00AE530B" w:rsidRPr="004E3ABE" w:rsidRDefault="008B00AC" w:rsidP="004E3ABE">
      <w:pPr>
        <w:pStyle w:val="Odstavecseseznamem"/>
        <w:numPr>
          <w:ilvl w:val="0"/>
          <w:numId w:val="8"/>
        </w:numPr>
        <w:spacing w:after="0" w:line="360" w:lineRule="auto"/>
        <w:jc w:val="both"/>
        <w:rPr>
          <w:szCs w:val="24"/>
        </w:rPr>
      </w:pPr>
      <w:r w:rsidRPr="004E3ABE">
        <w:rPr>
          <w:szCs w:val="24"/>
        </w:rPr>
        <w:lastRenderedPageBreak/>
        <w:t>silnice č. II/</w:t>
      </w:r>
      <w:r w:rsidR="00AE530B" w:rsidRPr="004E3ABE">
        <w:rPr>
          <w:szCs w:val="24"/>
        </w:rPr>
        <w:t xml:space="preserve">č. </w:t>
      </w:r>
      <w:r w:rsidR="00ED754C" w:rsidRPr="004E3ABE">
        <w:rPr>
          <w:szCs w:val="24"/>
        </w:rPr>
        <w:t>339</w:t>
      </w:r>
      <w:r w:rsidR="00AE530B" w:rsidRPr="004E3ABE">
        <w:rPr>
          <w:szCs w:val="24"/>
        </w:rPr>
        <w:t xml:space="preserve"> vedoucí z Ledče nad Sázavou dále mimo region MAS</w:t>
      </w:r>
      <w:r w:rsidR="00ED754C" w:rsidRPr="004E3ABE">
        <w:rPr>
          <w:szCs w:val="24"/>
        </w:rPr>
        <w:t>,</w:t>
      </w:r>
    </w:p>
    <w:p w:rsidR="00AE530B" w:rsidRPr="004E3ABE" w:rsidRDefault="008B00AC" w:rsidP="004E3ABE">
      <w:pPr>
        <w:pStyle w:val="Odstavecseseznamem"/>
        <w:numPr>
          <w:ilvl w:val="0"/>
          <w:numId w:val="8"/>
        </w:numPr>
        <w:spacing w:after="0" w:line="360" w:lineRule="auto"/>
        <w:jc w:val="both"/>
        <w:rPr>
          <w:szCs w:val="24"/>
        </w:rPr>
      </w:pPr>
      <w:r w:rsidRPr="004E3ABE">
        <w:rPr>
          <w:szCs w:val="24"/>
        </w:rPr>
        <w:t>silnice č. II/</w:t>
      </w:r>
      <w:r w:rsidR="00AE530B" w:rsidRPr="004E3ABE">
        <w:rPr>
          <w:szCs w:val="24"/>
        </w:rPr>
        <w:t xml:space="preserve">č. </w:t>
      </w:r>
      <w:r w:rsidR="00ED754C" w:rsidRPr="004E3ABE">
        <w:rPr>
          <w:szCs w:val="24"/>
        </w:rPr>
        <w:t>340</w:t>
      </w:r>
      <w:r w:rsidR="00AE530B" w:rsidRPr="004E3ABE">
        <w:rPr>
          <w:szCs w:val="24"/>
        </w:rPr>
        <w:t xml:space="preserve"> vedoucí z</w:t>
      </w:r>
      <w:r w:rsidR="002E2062" w:rsidRPr="004E3ABE">
        <w:rPr>
          <w:szCs w:val="24"/>
        </w:rPr>
        <w:t> </w:t>
      </w:r>
      <w:r w:rsidR="00AE530B" w:rsidRPr="004E3ABE">
        <w:rPr>
          <w:szCs w:val="24"/>
        </w:rPr>
        <w:t>Vilémova</w:t>
      </w:r>
      <w:r w:rsidR="002E2062" w:rsidRPr="004E3ABE">
        <w:rPr>
          <w:szCs w:val="24"/>
        </w:rPr>
        <w:t xml:space="preserve"> přes Heřmanice</w:t>
      </w:r>
      <w:r w:rsidR="00AE530B" w:rsidRPr="004E3ABE">
        <w:rPr>
          <w:szCs w:val="24"/>
        </w:rPr>
        <w:t xml:space="preserve"> a dále mimo region MAS</w:t>
      </w:r>
      <w:r w:rsidR="00ED754C" w:rsidRPr="004E3ABE">
        <w:rPr>
          <w:szCs w:val="24"/>
        </w:rPr>
        <w:t xml:space="preserve">, </w:t>
      </w:r>
    </w:p>
    <w:p w:rsidR="00AE530B" w:rsidRPr="004E3ABE" w:rsidRDefault="008B00AC" w:rsidP="004E3ABE">
      <w:pPr>
        <w:pStyle w:val="Odstavecseseznamem"/>
        <w:numPr>
          <w:ilvl w:val="0"/>
          <w:numId w:val="8"/>
        </w:numPr>
        <w:spacing w:after="0" w:line="360" w:lineRule="auto"/>
        <w:jc w:val="both"/>
        <w:rPr>
          <w:szCs w:val="24"/>
        </w:rPr>
      </w:pPr>
      <w:r w:rsidRPr="004E3ABE">
        <w:rPr>
          <w:szCs w:val="24"/>
        </w:rPr>
        <w:t>silnice č. II/</w:t>
      </w:r>
      <w:r w:rsidR="00AE530B" w:rsidRPr="004E3ABE">
        <w:rPr>
          <w:szCs w:val="24"/>
        </w:rPr>
        <w:t xml:space="preserve">č. </w:t>
      </w:r>
      <w:r w:rsidR="00ED754C" w:rsidRPr="004E3ABE">
        <w:rPr>
          <w:szCs w:val="24"/>
        </w:rPr>
        <w:t>344</w:t>
      </w:r>
      <w:r w:rsidR="00AE530B" w:rsidRPr="004E3ABE">
        <w:rPr>
          <w:szCs w:val="24"/>
        </w:rPr>
        <w:t xml:space="preserve"> vedoucí z Havlíčkova Brodu </w:t>
      </w:r>
      <w:r w:rsidR="002E2062" w:rsidRPr="004E3ABE">
        <w:rPr>
          <w:szCs w:val="24"/>
        </w:rPr>
        <w:t xml:space="preserve">přes Dolní Krupou, Rozsochatec </w:t>
      </w:r>
      <w:r w:rsidR="00AE530B" w:rsidRPr="004E3ABE">
        <w:rPr>
          <w:szCs w:val="24"/>
        </w:rPr>
        <w:t>a dále mimo region MAS</w:t>
      </w:r>
      <w:r w:rsidR="00ED754C" w:rsidRPr="004E3ABE">
        <w:rPr>
          <w:szCs w:val="24"/>
        </w:rPr>
        <w:t>,</w:t>
      </w:r>
    </w:p>
    <w:p w:rsidR="00AE530B" w:rsidRPr="004E3ABE" w:rsidRDefault="008B00AC" w:rsidP="004E3ABE">
      <w:pPr>
        <w:pStyle w:val="Odstavecseseznamem"/>
        <w:numPr>
          <w:ilvl w:val="0"/>
          <w:numId w:val="8"/>
        </w:numPr>
        <w:spacing w:after="0" w:line="360" w:lineRule="auto"/>
        <w:jc w:val="both"/>
        <w:rPr>
          <w:szCs w:val="24"/>
        </w:rPr>
      </w:pPr>
      <w:r w:rsidRPr="004E3ABE">
        <w:rPr>
          <w:szCs w:val="24"/>
        </w:rPr>
        <w:t>silnice č. II/</w:t>
      </w:r>
      <w:r w:rsidR="00AE530B" w:rsidRPr="004E3ABE">
        <w:rPr>
          <w:szCs w:val="24"/>
        </w:rPr>
        <w:t xml:space="preserve">č. </w:t>
      </w:r>
      <w:r w:rsidR="00ED754C" w:rsidRPr="004E3ABE">
        <w:rPr>
          <w:szCs w:val="24"/>
        </w:rPr>
        <w:t>345</w:t>
      </w:r>
      <w:r w:rsidR="00AE530B" w:rsidRPr="004E3ABE">
        <w:rPr>
          <w:szCs w:val="24"/>
        </w:rPr>
        <w:t xml:space="preserve"> vedoucí z Golčova Jeníkova </w:t>
      </w:r>
      <w:r w:rsidRPr="004E3ABE">
        <w:rPr>
          <w:szCs w:val="24"/>
        </w:rPr>
        <w:t>přes Vilémov, Kraborovice, Borek a dále mimo region MAS</w:t>
      </w:r>
      <w:r w:rsidR="00ED754C" w:rsidRPr="004E3ABE">
        <w:rPr>
          <w:szCs w:val="24"/>
        </w:rPr>
        <w:t>,</w:t>
      </w:r>
    </w:p>
    <w:p w:rsidR="00AE530B" w:rsidRPr="004E3ABE" w:rsidRDefault="008B00AC" w:rsidP="004E3ABE">
      <w:pPr>
        <w:pStyle w:val="Odstavecseseznamem"/>
        <w:numPr>
          <w:ilvl w:val="0"/>
          <w:numId w:val="8"/>
        </w:numPr>
        <w:spacing w:after="0" w:line="360" w:lineRule="auto"/>
        <w:jc w:val="both"/>
        <w:rPr>
          <w:szCs w:val="24"/>
        </w:rPr>
      </w:pPr>
      <w:r w:rsidRPr="004E3ABE">
        <w:rPr>
          <w:szCs w:val="24"/>
        </w:rPr>
        <w:t>silnice č. II/</w:t>
      </w:r>
      <w:r w:rsidR="00AE530B" w:rsidRPr="004E3ABE">
        <w:rPr>
          <w:szCs w:val="24"/>
        </w:rPr>
        <w:t>č.</w:t>
      </w:r>
      <w:r w:rsidR="00ED754C" w:rsidRPr="004E3ABE">
        <w:rPr>
          <w:szCs w:val="24"/>
        </w:rPr>
        <w:t xml:space="preserve"> 346</w:t>
      </w:r>
      <w:r w:rsidR="00AE530B" w:rsidRPr="004E3ABE">
        <w:rPr>
          <w:szCs w:val="24"/>
        </w:rPr>
        <w:t xml:space="preserve"> vedoucí z Kamena </w:t>
      </w:r>
      <w:r w:rsidRPr="004E3ABE">
        <w:rPr>
          <w:szCs w:val="24"/>
        </w:rPr>
        <w:t>přes Sedletín, Jilem a dále mimo region MAS,</w:t>
      </w:r>
      <w:r w:rsidR="00ED754C" w:rsidRPr="004E3ABE">
        <w:rPr>
          <w:szCs w:val="24"/>
        </w:rPr>
        <w:t xml:space="preserve"> </w:t>
      </w:r>
    </w:p>
    <w:p w:rsidR="00236B09" w:rsidRPr="004E3ABE" w:rsidRDefault="008B00AC" w:rsidP="004E3ABE">
      <w:pPr>
        <w:pStyle w:val="Odstavecseseznamem"/>
        <w:numPr>
          <w:ilvl w:val="0"/>
          <w:numId w:val="8"/>
        </w:numPr>
        <w:spacing w:after="0" w:line="360" w:lineRule="auto"/>
        <w:jc w:val="both"/>
        <w:rPr>
          <w:szCs w:val="24"/>
        </w:rPr>
      </w:pPr>
      <w:r w:rsidRPr="004E3ABE">
        <w:rPr>
          <w:szCs w:val="24"/>
        </w:rPr>
        <w:t>silnice č. II/</w:t>
      </w:r>
      <w:r w:rsidR="00AE530B" w:rsidRPr="004E3ABE">
        <w:rPr>
          <w:szCs w:val="24"/>
        </w:rPr>
        <w:t xml:space="preserve">č. </w:t>
      </w:r>
      <w:r w:rsidR="00ED754C" w:rsidRPr="004E3ABE">
        <w:rPr>
          <w:szCs w:val="24"/>
        </w:rPr>
        <w:t>347</w:t>
      </w:r>
      <w:r w:rsidR="00AE530B" w:rsidRPr="004E3ABE">
        <w:rPr>
          <w:szCs w:val="24"/>
        </w:rPr>
        <w:t xml:space="preserve"> vedoucí z</w:t>
      </w:r>
      <w:r w:rsidRPr="004E3ABE">
        <w:rPr>
          <w:szCs w:val="24"/>
        </w:rPr>
        <w:t> </w:t>
      </w:r>
      <w:r w:rsidR="00AE530B" w:rsidRPr="004E3ABE">
        <w:rPr>
          <w:szCs w:val="24"/>
        </w:rPr>
        <w:t>Habrů</w:t>
      </w:r>
      <w:r w:rsidRPr="004E3ABE">
        <w:rPr>
          <w:szCs w:val="24"/>
        </w:rPr>
        <w:t xml:space="preserve"> přes Kunemil do</w:t>
      </w:r>
      <w:r w:rsidR="00AE530B" w:rsidRPr="004E3ABE">
        <w:rPr>
          <w:szCs w:val="24"/>
        </w:rPr>
        <w:t xml:space="preserve"> Světlé nad Sázavou a dále mimo region MAS</w:t>
      </w:r>
      <w:r w:rsidR="009F1754" w:rsidRPr="004E3ABE">
        <w:rPr>
          <w:szCs w:val="24"/>
        </w:rPr>
        <w:t>.</w:t>
      </w:r>
    </w:p>
    <w:p w:rsidR="0069722E" w:rsidRPr="004E3ABE" w:rsidRDefault="0069722E" w:rsidP="004E3ABE">
      <w:pPr>
        <w:spacing w:after="0" w:line="360" w:lineRule="auto"/>
        <w:jc w:val="both"/>
        <w:rPr>
          <w:szCs w:val="24"/>
        </w:rPr>
      </w:pPr>
    </w:p>
    <w:p w:rsidR="0069722E" w:rsidRPr="005376EC" w:rsidRDefault="00236B09" w:rsidP="008B15DF">
      <w:pPr>
        <w:spacing w:after="0" w:line="360" w:lineRule="auto"/>
        <w:jc w:val="both"/>
        <w:rPr>
          <w:szCs w:val="24"/>
        </w:rPr>
      </w:pPr>
      <w:r w:rsidRPr="004E3ABE">
        <w:rPr>
          <w:szCs w:val="24"/>
        </w:rPr>
        <w:t>Nejbližší nájezdy na dálnici D1 ve směru Praha nebo Brno se nacházejí u Humpolce, Ledče nad Sázavou a Jihlavy</w:t>
      </w:r>
      <w:r w:rsidR="004E3ABE">
        <w:rPr>
          <w:szCs w:val="24"/>
        </w:rPr>
        <w:t>.</w:t>
      </w:r>
    </w:p>
    <w:p w:rsidR="00444CF6" w:rsidRPr="003109C5" w:rsidRDefault="0068625E" w:rsidP="004E3ABE">
      <w:pPr>
        <w:pStyle w:val="Nadpis3"/>
      </w:pPr>
      <w:bookmarkStart w:id="93" w:name="_Toc397019275"/>
      <w:r w:rsidRPr="003109C5">
        <w:t>Mapa č. 1</w:t>
      </w:r>
      <w:r w:rsidR="00754755">
        <w:t>7</w:t>
      </w:r>
      <w:r w:rsidR="00220AE8" w:rsidRPr="003109C5">
        <w:t xml:space="preserve"> - </w:t>
      </w:r>
      <w:r w:rsidR="00444CF6" w:rsidRPr="003109C5">
        <w:t>Intenzita silniční dopravy</w:t>
      </w:r>
      <w:r w:rsidRPr="003109C5">
        <w:t xml:space="preserve"> v Kraji Vysočina</w:t>
      </w:r>
      <w:r w:rsidR="009F1754">
        <w:tab/>
      </w:r>
      <w:r w:rsidR="009F1754">
        <w:tab/>
      </w:r>
      <w:r w:rsidR="009F1754">
        <w:tab/>
      </w:r>
      <w:r w:rsidR="00A222BA">
        <w:t>Mapa č. 1</w:t>
      </w:r>
      <w:r w:rsidR="00754755">
        <w:t>8</w:t>
      </w:r>
      <w:r w:rsidR="00444CF6" w:rsidRPr="003109C5">
        <w:t xml:space="preserve"> </w:t>
      </w:r>
      <w:r w:rsidR="00220AE8" w:rsidRPr="003109C5">
        <w:t xml:space="preserve">- </w:t>
      </w:r>
      <w:r w:rsidR="00444CF6" w:rsidRPr="003109C5">
        <w:t>Intenzita nákladní dopravy</w:t>
      </w:r>
      <w:r w:rsidRPr="003109C5">
        <w:t xml:space="preserve"> v Kraji Vysočina</w:t>
      </w:r>
      <w:bookmarkEnd w:id="93"/>
    </w:p>
    <w:p w:rsidR="00444CF6" w:rsidRDefault="00444CF6" w:rsidP="008B00AC">
      <w:pPr>
        <w:spacing w:after="0" w:line="360" w:lineRule="auto"/>
        <w:jc w:val="both"/>
        <w:rPr>
          <w:b/>
        </w:rPr>
      </w:pPr>
    </w:p>
    <w:p w:rsidR="00444CF6" w:rsidRDefault="0007500F" w:rsidP="008B00AC">
      <w:pPr>
        <w:spacing w:after="0" w:line="360" w:lineRule="auto"/>
        <w:jc w:val="both"/>
        <w:rPr>
          <w:b/>
        </w:rPr>
      </w:pPr>
      <w:r>
        <w:rPr>
          <w:b/>
          <w:noProof/>
          <w:lang w:eastAsia="cs-CZ"/>
        </w:rPr>
      </w:r>
      <w:r>
        <w:rPr>
          <w:b/>
          <w:noProof/>
          <w:lang w:eastAsia="cs-CZ"/>
        </w:rPr>
        <w:pict>
          <v:group id="Plátno 15" o:spid="_x0000_s1041" editas="canvas" style="width:319.25pt;height:277pt;mso-position-horizontal-relative:char;mso-position-vertical-relative:line" coordsize="40544,351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">
            <v:shape id="_x0000_s1043" type="#_x0000_t75" style="position:absolute;width:40544;height:35179;visibility:visible">
              <v:fill o:detectmouseclick="t"/>
              <v:path o:connecttype="none"/>
            </v:shape>
            <v:shape id="Picture 16" o:spid="_x0000_s1042" type="#_x0000_t75" style="position:absolute;left:662;width:39488;height:323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f2HCAAAA2wAAAA8AAABkcnMvZG93bnJldi54bWxEj0GLwjAUhO/C/ofwhL1pWhWVapTFZWEv&#10;slrF86N5tsXmpSRR6783C4LHYeabYZbrzjTiRs7XlhWkwwQEcWF1zaWC4+FnMAfhA7LGxjIpeJCH&#10;9eqjt8RM2zvv6ZaHUsQS9hkqqEJoMyl9UZFBP7QtcfTO1hkMUbpSaof3WG4aOUqSqTRYc1yosKVN&#10;RcUlvxoF4/Epn5xLTmfba/o9285Pf25nlPrsd18LEIG68A6/6F8duQn8f4k/QK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9X9hwgAAANsAAAAPAAAAAAAAAAAAAAAAAJ8C&#10;AABkcnMvZG93bnJldi54bWxQSwUGAAAAAAQABAD3AAAAjgMAAAAA&#10;">
              <v:imagedata r:id="rId93" o:title=""/>
            </v:shape>
            <w10:wrap type="none"/>
            <w10:anchorlock/>
          </v:group>
        </w:pict>
      </w:r>
      <w:r w:rsidR="00444CF6" w:rsidRPr="00444CF6">
        <w:rPr>
          <w:b/>
        </w:rPr>
        <w:t xml:space="preserve"> </w:t>
      </w:r>
      <w:r>
        <w:rPr>
          <w:b/>
          <w:noProof/>
          <w:lang w:eastAsia="cs-CZ"/>
        </w:rPr>
      </w:r>
      <w:r>
        <w:rPr>
          <w:b/>
          <w:noProof/>
          <w:lang w:eastAsia="cs-CZ"/>
        </w:rPr>
        <w:pict>
          <v:group id="Plátno 19" o:spid="_x0000_s1038" editas="canvas" style="width:326.1pt;height:277pt;mso-position-horizontal-relative:char;mso-position-vertical-relative:line" coordsize="41414,351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">
            <v:shape id="_x0000_s1040" type="#_x0000_t75" style="position:absolute;width:41414;height:35179;visibility:visible">
              <v:fill o:detectmouseclick="t"/>
              <v:path o:connecttype="none"/>
            </v:shape>
            <v:shape id="Picture 20" o:spid="_x0000_s1039" type="#_x0000_t75" style="position:absolute;left:4127;width:37287;height:344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7dAPDAAAA2wAAAA8AAABkcnMvZG93bnJldi54bWxEj8FqwzAQRO+F/IPYQm+N3BSC60Y2JRAI&#10;vcUOJcfF2lpOrZWxlNj++yoQyHGYmTfMpphsJ640+NaxgrdlAoK4drrlRsGx2r2mIHxA1tg5JgUz&#10;eSjyxdMGM+1GPtC1DI2IEPYZKjAh9JmUvjZk0S9dTxy9XzdYDFEOjdQDjhFuO7lKkrW02HJcMNjT&#10;1lD9V16sgvddan600+X+dArzpaJz/Z2clXp5nr4+QQSawiN8b++1gtUH3L7EHyD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3t0A8MAAADbAAAADwAAAAAAAAAAAAAAAACf&#10;AgAAZHJzL2Rvd25yZXYueG1sUEsFBgAAAAAEAAQA9wAAAI8DAAAAAA==&#10;">
              <v:imagedata r:id="rId94" o:title=""/>
            </v:shape>
            <w10:wrap type="none"/>
            <w10:anchorlock/>
          </v:group>
        </w:pict>
      </w:r>
    </w:p>
    <w:p w:rsidR="00444CF6" w:rsidRDefault="0068625E" w:rsidP="00C77482">
      <w:pPr>
        <w:pStyle w:val="Citace"/>
        <w:rPr>
          <w:b/>
          <w:sz w:val="24"/>
        </w:rPr>
      </w:pPr>
      <w:r w:rsidRPr="0068625E">
        <w:rPr>
          <w:szCs w:val="18"/>
        </w:rPr>
        <w:t xml:space="preserve">Zdroj: Kraj Vysočina – Vysočina v dopravě, dostupné z </w:t>
      </w:r>
      <w:hyperlink r:id="rId95" w:history="1">
        <w:r w:rsidRPr="0068625E">
          <w:rPr>
            <w:rStyle w:val="Hypertextovodkaz"/>
          </w:rPr>
          <w:t>http://www.kr-vysocina.cz/doprava.asp</w:t>
        </w:r>
      </w:hyperlink>
      <w:r>
        <w:t xml:space="preserve"> (cit. 3.9.2012)</w:t>
      </w:r>
    </w:p>
    <w:p w:rsidR="008B15DF" w:rsidRDefault="008B15DF" w:rsidP="008B00AC">
      <w:pPr>
        <w:spacing w:after="0" w:line="360" w:lineRule="auto"/>
        <w:jc w:val="both"/>
        <w:rPr>
          <w:b/>
        </w:rPr>
      </w:pPr>
    </w:p>
    <w:p w:rsidR="00ED754C" w:rsidRPr="004E3ABE" w:rsidRDefault="00ED754C" w:rsidP="004E3ABE">
      <w:pPr>
        <w:spacing w:after="0" w:line="360" w:lineRule="auto"/>
        <w:jc w:val="both"/>
        <w:rPr>
          <w:b/>
          <w:szCs w:val="24"/>
        </w:rPr>
      </w:pPr>
      <w:r w:rsidRPr="004E3ABE">
        <w:rPr>
          <w:b/>
          <w:szCs w:val="24"/>
        </w:rPr>
        <w:t>Autobusová doprava</w:t>
      </w:r>
    </w:p>
    <w:p w:rsidR="00854D1A" w:rsidRDefault="00307448" w:rsidP="004E3ABE">
      <w:pPr>
        <w:spacing w:after="0" w:line="360" w:lineRule="auto"/>
        <w:jc w:val="both"/>
        <w:rPr>
          <w:szCs w:val="24"/>
        </w:rPr>
      </w:pPr>
      <w:r w:rsidRPr="004E3ABE">
        <w:rPr>
          <w:szCs w:val="24"/>
        </w:rPr>
        <w:t>V </w:t>
      </w:r>
      <w:r w:rsidR="005B4AD1" w:rsidRPr="004E3ABE">
        <w:rPr>
          <w:szCs w:val="24"/>
        </w:rPr>
        <w:t>území</w:t>
      </w:r>
      <w:r w:rsidRPr="004E3ABE">
        <w:rPr>
          <w:szCs w:val="24"/>
        </w:rPr>
        <w:t xml:space="preserve"> MAS Královská stezka je provozována veřejná linková osobní doprava. </w:t>
      </w:r>
      <w:r w:rsidR="00236B09" w:rsidRPr="004E3ABE">
        <w:rPr>
          <w:szCs w:val="24"/>
        </w:rPr>
        <w:t xml:space="preserve">V každé obci </w:t>
      </w:r>
      <w:r w:rsidR="005B4AD1" w:rsidRPr="004E3ABE">
        <w:rPr>
          <w:szCs w:val="24"/>
        </w:rPr>
        <w:t xml:space="preserve">v regionu </w:t>
      </w:r>
      <w:r w:rsidR="00236B09" w:rsidRPr="004E3ABE">
        <w:rPr>
          <w:szCs w:val="24"/>
        </w:rPr>
        <w:t xml:space="preserve">MAS </w:t>
      </w:r>
      <w:r w:rsidR="00027C37">
        <w:rPr>
          <w:szCs w:val="24"/>
        </w:rPr>
        <w:t>se nachází autobusová zastávka.</w:t>
      </w:r>
    </w:p>
    <w:p w:rsidR="00027C37" w:rsidRPr="00027C37" w:rsidRDefault="00027C37" w:rsidP="004E3ABE">
      <w:pPr>
        <w:spacing w:after="0" w:line="360" w:lineRule="auto"/>
        <w:jc w:val="both"/>
        <w:rPr>
          <w:szCs w:val="24"/>
        </w:rPr>
      </w:pPr>
    </w:p>
    <w:p w:rsidR="00236B09" w:rsidRPr="004E3ABE" w:rsidRDefault="00236B09" w:rsidP="004E3ABE">
      <w:pPr>
        <w:spacing w:after="0" w:line="360" w:lineRule="auto"/>
        <w:jc w:val="both"/>
        <w:rPr>
          <w:b/>
          <w:szCs w:val="24"/>
        </w:rPr>
      </w:pPr>
      <w:r w:rsidRPr="004E3ABE">
        <w:rPr>
          <w:b/>
          <w:szCs w:val="24"/>
        </w:rPr>
        <w:t>Železniční doprava</w:t>
      </w:r>
    </w:p>
    <w:p w:rsidR="00F811FC" w:rsidRPr="004E3ABE" w:rsidRDefault="00671B0A" w:rsidP="004E3ABE">
      <w:pPr>
        <w:spacing w:after="0" w:line="360" w:lineRule="auto"/>
        <w:jc w:val="both"/>
        <w:rPr>
          <w:szCs w:val="24"/>
        </w:rPr>
      </w:pPr>
      <w:r w:rsidRPr="004E3ABE">
        <w:rPr>
          <w:szCs w:val="24"/>
        </w:rPr>
        <w:t xml:space="preserve">Na území MAS se nachází </w:t>
      </w:r>
      <w:r w:rsidR="00F811FC" w:rsidRPr="004E3ABE">
        <w:rPr>
          <w:szCs w:val="24"/>
        </w:rPr>
        <w:t>23</w:t>
      </w:r>
      <w:r w:rsidRPr="004E3ABE">
        <w:rPr>
          <w:szCs w:val="24"/>
        </w:rPr>
        <w:t xml:space="preserve"> železničních zastávek</w:t>
      </w:r>
      <w:r w:rsidR="00D456D7" w:rsidRPr="004E3ABE">
        <w:rPr>
          <w:szCs w:val="24"/>
        </w:rPr>
        <w:t xml:space="preserve"> či nádraží</w:t>
      </w:r>
      <w:r w:rsidR="00F811FC" w:rsidRPr="004E3ABE">
        <w:rPr>
          <w:szCs w:val="24"/>
        </w:rPr>
        <w:t>:</w:t>
      </w:r>
    </w:p>
    <w:p w:rsidR="00F811FC" w:rsidRPr="004E3ABE" w:rsidRDefault="00F811FC" w:rsidP="004E3ABE">
      <w:pPr>
        <w:spacing w:after="0" w:line="360" w:lineRule="auto"/>
        <w:jc w:val="both"/>
        <w:rPr>
          <w:szCs w:val="24"/>
        </w:rPr>
      </w:pPr>
      <w:r w:rsidRPr="004E3ABE">
        <w:rPr>
          <w:szCs w:val="24"/>
        </w:rPr>
        <w:lastRenderedPageBreak/>
        <w:t>Břevnice, Dolní Březinka, Golčův Jeníkov, Golčův Jeníkov město, Havlíčkův Brod, Havlíčkův Brod-Perknov, Chřenovice-Podhradí, Chřenovice, Ledeč nad Sázavou, Horní Ledeč, Leština u Světlé, Mrzkovice, Nová Ves u Leštiny, Okrouhlice, Pohleď, Rozsochatec, Sázavka, Smrčná, Stvořidla, Světlá nad Sázavou, Světlá nad Sázavou-Josefodol, Světlá nad Sázavou město, Vilémovice.</w:t>
      </w:r>
    </w:p>
    <w:p w:rsidR="00F811FC" w:rsidRPr="004E3ABE" w:rsidRDefault="00F811FC" w:rsidP="004E3ABE">
      <w:pPr>
        <w:spacing w:after="0" w:line="360" w:lineRule="auto"/>
        <w:jc w:val="both"/>
        <w:rPr>
          <w:szCs w:val="24"/>
        </w:rPr>
      </w:pPr>
    </w:p>
    <w:p w:rsidR="00B11DFC" w:rsidRPr="004E3ABE" w:rsidRDefault="00B11DFC" w:rsidP="004E3ABE">
      <w:pPr>
        <w:spacing w:after="0" w:line="360" w:lineRule="auto"/>
        <w:jc w:val="both"/>
        <w:rPr>
          <w:szCs w:val="24"/>
        </w:rPr>
      </w:pPr>
      <w:r w:rsidRPr="004E3ABE">
        <w:rPr>
          <w:szCs w:val="24"/>
        </w:rPr>
        <w:t>Přehled železničních</w:t>
      </w:r>
      <w:r w:rsidR="002D1434" w:rsidRPr="004E3ABE">
        <w:rPr>
          <w:szCs w:val="24"/>
        </w:rPr>
        <w:t xml:space="preserve"> </w:t>
      </w:r>
      <w:r w:rsidRPr="004E3ABE">
        <w:rPr>
          <w:szCs w:val="24"/>
        </w:rPr>
        <w:t>tratí v</w:t>
      </w:r>
      <w:r w:rsidR="002D1434" w:rsidRPr="004E3ABE">
        <w:rPr>
          <w:szCs w:val="24"/>
        </w:rPr>
        <w:t xml:space="preserve"> regionu </w:t>
      </w:r>
      <w:r w:rsidR="001E2DE6" w:rsidRPr="004E3ABE">
        <w:rPr>
          <w:szCs w:val="24"/>
        </w:rPr>
        <w:t>MAS</w:t>
      </w:r>
      <w:r w:rsidR="002D1434" w:rsidRPr="004E3ABE">
        <w:rPr>
          <w:szCs w:val="24"/>
        </w:rPr>
        <w:t>:</w:t>
      </w:r>
    </w:p>
    <w:p w:rsidR="00B11DFC" w:rsidRPr="004E3ABE" w:rsidRDefault="00307448" w:rsidP="004E3ABE">
      <w:pPr>
        <w:pStyle w:val="Odstavecseseznamem"/>
        <w:numPr>
          <w:ilvl w:val="0"/>
          <w:numId w:val="8"/>
        </w:numPr>
        <w:spacing w:after="0" w:line="360" w:lineRule="auto"/>
        <w:jc w:val="both"/>
        <w:rPr>
          <w:szCs w:val="24"/>
        </w:rPr>
      </w:pPr>
      <w:r w:rsidRPr="004E3ABE">
        <w:rPr>
          <w:b/>
          <w:szCs w:val="24"/>
        </w:rPr>
        <w:t xml:space="preserve">regionální </w:t>
      </w:r>
      <w:r w:rsidR="00B11DFC" w:rsidRPr="004E3ABE">
        <w:rPr>
          <w:b/>
          <w:szCs w:val="24"/>
        </w:rPr>
        <w:t>trať č. 212</w:t>
      </w:r>
      <w:r w:rsidR="00DD5FB3" w:rsidRPr="004E3ABE">
        <w:rPr>
          <w:b/>
          <w:szCs w:val="24"/>
        </w:rPr>
        <w:t xml:space="preserve"> Čerčany – Světlá nad Sázavou</w:t>
      </w:r>
      <w:r w:rsidR="00DD5FB3" w:rsidRPr="004E3ABE">
        <w:rPr>
          <w:szCs w:val="24"/>
        </w:rPr>
        <w:t xml:space="preserve"> – se zastávkami v regionu MAS </w:t>
      </w:r>
      <w:r w:rsidR="007F3E89" w:rsidRPr="004E3ABE">
        <w:rPr>
          <w:szCs w:val="24"/>
        </w:rPr>
        <w:t xml:space="preserve">- </w:t>
      </w:r>
      <w:r w:rsidR="00DD5FB3" w:rsidRPr="004E3ABE">
        <w:rPr>
          <w:szCs w:val="24"/>
        </w:rPr>
        <w:t>Chřenovice, Ledeč nad Sázavou, Vilémovice, Světlá nad Sázavou</w:t>
      </w:r>
      <w:r w:rsidR="00671B0A" w:rsidRPr="004E3ABE">
        <w:rPr>
          <w:szCs w:val="24"/>
        </w:rPr>
        <w:t>,</w:t>
      </w:r>
    </w:p>
    <w:p w:rsidR="00B11DFC" w:rsidRPr="004E3ABE" w:rsidRDefault="00307448" w:rsidP="004E3ABE">
      <w:pPr>
        <w:pStyle w:val="Odstavecseseznamem"/>
        <w:numPr>
          <w:ilvl w:val="0"/>
          <w:numId w:val="8"/>
        </w:numPr>
        <w:spacing w:after="0" w:line="360" w:lineRule="auto"/>
        <w:jc w:val="both"/>
        <w:rPr>
          <w:szCs w:val="24"/>
        </w:rPr>
      </w:pPr>
      <w:r w:rsidRPr="004E3ABE">
        <w:rPr>
          <w:b/>
          <w:szCs w:val="24"/>
        </w:rPr>
        <w:t xml:space="preserve">celostátní elektrifikovaná </w:t>
      </w:r>
      <w:r w:rsidR="00B11DFC" w:rsidRPr="004E3ABE">
        <w:rPr>
          <w:b/>
          <w:szCs w:val="24"/>
        </w:rPr>
        <w:t>trať č. 230</w:t>
      </w:r>
      <w:r w:rsidR="00DD5FB3" w:rsidRPr="004E3ABE">
        <w:rPr>
          <w:b/>
          <w:szCs w:val="24"/>
        </w:rPr>
        <w:t xml:space="preserve"> Kolín – Havlíčkův Brod</w:t>
      </w:r>
      <w:r w:rsidR="00DD5FB3" w:rsidRPr="004E3ABE">
        <w:rPr>
          <w:szCs w:val="24"/>
        </w:rPr>
        <w:t xml:space="preserve"> – se zastávkami v regionu MAS </w:t>
      </w:r>
      <w:r w:rsidR="007F3E89" w:rsidRPr="004E3ABE">
        <w:rPr>
          <w:szCs w:val="24"/>
        </w:rPr>
        <w:t xml:space="preserve">- </w:t>
      </w:r>
      <w:r w:rsidR="00DD5FB3" w:rsidRPr="004E3ABE">
        <w:rPr>
          <w:szCs w:val="24"/>
        </w:rPr>
        <w:t>Golčův Jeníkov, Nová Ves u Leštiny, Leština u Světlé, Sázavka, Světlá nad Sázavou, Pohleď, Okrouhlice</w:t>
      </w:r>
      <w:r w:rsidR="00671B0A" w:rsidRPr="004E3ABE">
        <w:rPr>
          <w:szCs w:val="24"/>
        </w:rPr>
        <w:t>,</w:t>
      </w:r>
      <w:r w:rsidR="000954A1" w:rsidRPr="004E3ABE">
        <w:rPr>
          <w:szCs w:val="24"/>
        </w:rPr>
        <w:t xml:space="preserve"> Havlíčkův Brod</w:t>
      </w:r>
    </w:p>
    <w:p w:rsidR="00D456D7" w:rsidRPr="004E3ABE" w:rsidRDefault="00307448" w:rsidP="004E3ABE">
      <w:pPr>
        <w:pStyle w:val="Odstavecseseznamem"/>
        <w:numPr>
          <w:ilvl w:val="0"/>
          <w:numId w:val="8"/>
        </w:numPr>
        <w:spacing w:after="0" w:line="360" w:lineRule="auto"/>
        <w:jc w:val="both"/>
        <w:rPr>
          <w:szCs w:val="24"/>
        </w:rPr>
      </w:pPr>
      <w:r w:rsidRPr="004E3ABE">
        <w:rPr>
          <w:b/>
          <w:szCs w:val="24"/>
        </w:rPr>
        <w:t xml:space="preserve">celostátní </w:t>
      </w:r>
      <w:r w:rsidR="00B11DFC" w:rsidRPr="004E3ABE">
        <w:rPr>
          <w:b/>
          <w:szCs w:val="24"/>
        </w:rPr>
        <w:t>trať č. 238 Pardubice – Havlíčkův Brod</w:t>
      </w:r>
      <w:r w:rsidR="00B11DFC" w:rsidRPr="004E3ABE">
        <w:rPr>
          <w:szCs w:val="24"/>
        </w:rPr>
        <w:t xml:space="preserve"> – se zastávkami </w:t>
      </w:r>
      <w:r w:rsidR="00DD5FB3" w:rsidRPr="004E3ABE">
        <w:rPr>
          <w:szCs w:val="24"/>
        </w:rPr>
        <w:t xml:space="preserve">v regionu MAS </w:t>
      </w:r>
      <w:r w:rsidR="000954A1" w:rsidRPr="004E3ABE">
        <w:rPr>
          <w:szCs w:val="24"/>
        </w:rPr>
        <w:t>–</w:t>
      </w:r>
      <w:r w:rsidR="007F3E89" w:rsidRPr="004E3ABE">
        <w:rPr>
          <w:szCs w:val="24"/>
        </w:rPr>
        <w:t xml:space="preserve"> </w:t>
      </w:r>
      <w:r w:rsidR="000954A1" w:rsidRPr="004E3ABE">
        <w:rPr>
          <w:szCs w:val="24"/>
        </w:rPr>
        <w:t xml:space="preserve">Havlíčkův Brod, </w:t>
      </w:r>
      <w:r w:rsidR="00B11DFC" w:rsidRPr="004E3ABE">
        <w:rPr>
          <w:szCs w:val="24"/>
        </w:rPr>
        <w:t>Břevnice, Rozsochatec</w:t>
      </w:r>
      <w:r w:rsidR="00671B0A" w:rsidRPr="004E3ABE">
        <w:rPr>
          <w:szCs w:val="24"/>
        </w:rPr>
        <w:t>.</w:t>
      </w:r>
    </w:p>
    <w:p w:rsidR="00D456D7" w:rsidRPr="004E3ABE" w:rsidRDefault="00D456D7" w:rsidP="004E3ABE">
      <w:pPr>
        <w:pStyle w:val="Odstavecseseznamem"/>
        <w:numPr>
          <w:ilvl w:val="0"/>
          <w:numId w:val="8"/>
        </w:numPr>
        <w:autoSpaceDE w:val="0"/>
        <w:autoSpaceDN w:val="0"/>
        <w:adjustRightInd w:val="0"/>
        <w:spacing w:after="0" w:line="360" w:lineRule="auto"/>
        <w:jc w:val="both"/>
        <w:rPr>
          <w:color w:val="000000"/>
          <w:szCs w:val="24"/>
        </w:rPr>
      </w:pPr>
      <w:r w:rsidRPr="004E3ABE">
        <w:rPr>
          <w:color w:val="000000"/>
          <w:szCs w:val="24"/>
        </w:rPr>
        <w:t xml:space="preserve">trať č. 237 Havlíčkův Brod – Humpolec </w:t>
      </w:r>
    </w:p>
    <w:p w:rsidR="00D456D7" w:rsidRPr="004E3ABE" w:rsidRDefault="00D456D7" w:rsidP="004E3ABE">
      <w:pPr>
        <w:pStyle w:val="Odstavecseseznamem"/>
        <w:numPr>
          <w:ilvl w:val="0"/>
          <w:numId w:val="8"/>
        </w:numPr>
        <w:autoSpaceDE w:val="0"/>
        <w:autoSpaceDN w:val="0"/>
        <w:adjustRightInd w:val="0"/>
        <w:spacing w:after="0" w:line="360" w:lineRule="auto"/>
        <w:jc w:val="both"/>
        <w:rPr>
          <w:color w:val="000000"/>
          <w:szCs w:val="24"/>
        </w:rPr>
      </w:pPr>
      <w:r w:rsidRPr="004E3ABE">
        <w:rPr>
          <w:color w:val="000000"/>
          <w:szCs w:val="24"/>
        </w:rPr>
        <w:t>elektrifikovaná trať č. 225 Havlíčkův Brod - Veselí nad Lu</w:t>
      </w:r>
      <w:r w:rsidR="00027C37">
        <w:rPr>
          <w:color w:val="000000"/>
          <w:szCs w:val="24"/>
        </w:rPr>
        <w:t>ž</w:t>
      </w:r>
      <w:r w:rsidRPr="004E3ABE">
        <w:rPr>
          <w:color w:val="000000"/>
          <w:szCs w:val="24"/>
        </w:rPr>
        <w:t>nicí.</w:t>
      </w:r>
    </w:p>
    <w:p w:rsidR="00D456D7" w:rsidRPr="004E3ABE" w:rsidRDefault="00D456D7" w:rsidP="004E3ABE">
      <w:pPr>
        <w:pStyle w:val="Odstavecseseznamem"/>
        <w:numPr>
          <w:ilvl w:val="0"/>
          <w:numId w:val="8"/>
        </w:numPr>
        <w:autoSpaceDE w:val="0"/>
        <w:autoSpaceDN w:val="0"/>
        <w:adjustRightInd w:val="0"/>
        <w:spacing w:after="0" w:line="360" w:lineRule="auto"/>
        <w:jc w:val="both"/>
        <w:rPr>
          <w:color w:val="000000"/>
          <w:szCs w:val="24"/>
        </w:rPr>
      </w:pPr>
      <w:r w:rsidRPr="004E3ABE">
        <w:rPr>
          <w:color w:val="000000"/>
          <w:szCs w:val="24"/>
        </w:rPr>
        <w:t xml:space="preserve">elektrifikovaná trať č. 250 (Praha -) Havlíčkův Brod – Brno – Kůty. </w:t>
      </w:r>
    </w:p>
    <w:p w:rsidR="0021384E" w:rsidRDefault="0021384E">
      <w:pPr>
        <w:pStyle w:val="Odstavecseseznamem"/>
        <w:spacing w:after="0" w:line="360" w:lineRule="auto"/>
        <w:jc w:val="both"/>
      </w:pPr>
    </w:p>
    <w:p w:rsidR="00FC3E6B" w:rsidRPr="00C95A19" w:rsidRDefault="00FC3E6B" w:rsidP="008B15DF">
      <w:pPr>
        <w:spacing w:after="0" w:line="360" w:lineRule="auto"/>
        <w:jc w:val="both"/>
      </w:pPr>
    </w:p>
    <w:p w:rsidR="00236B09" w:rsidRDefault="00236B09" w:rsidP="004E3ABE">
      <w:pPr>
        <w:pStyle w:val="Nadpis3"/>
      </w:pPr>
      <w:bookmarkStart w:id="94" w:name="_Toc397019276"/>
      <w:r w:rsidRPr="00236B09">
        <w:lastRenderedPageBreak/>
        <w:t xml:space="preserve">Mapa č. </w:t>
      </w:r>
      <w:r>
        <w:t>1</w:t>
      </w:r>
      <w:r w:rsidR="00754755">
        <w:t>9</w:t>
      </w:r>
      <w:r w:rsidR="00B11DFC">
        <w:t xml:space="preserve"> – Síť železničních tratí v Kraji</w:t>
      </w:r>
      <w:r w:rsidRPr="00236B09">
        <w:t xml:space="preserve"> Vysočin</w:t>
      </w:r>
      <w:r w:rsidR="00B11DFC">
        <w:t>a</w:t>
      </w:r>
      <w:bookmarkEnd w:id="94"/>
    </w:p>
    <w:p w:rsidR="00B11DFC" w:rsidRPr="00236B09" w:rsidRDefault="0007500F" w:rsidP="002D1434">
      <w:pPr>
        <w:spacing w:after="120"/>
        <w:jc w:val="center"/>
        <w:rPr>
          <w:b/>
          <w:color w:val="4F81BD"/>
        </w:rPr>
      </w:pPr>
      <w:r>
        <w:rPr>
          <w:b/>
          <w:noProof/>
          <w:color w:val="4F81BD"/>
          <w:lang w:eastAsia="cs-CZ"/>
        </w:rPr>
      </w:r>
      <w:r>
        <w:rPr>
          <w:b/>
          <w:noProof/>
          <w:color w:val="4F81BD"/>
          <w:lang w:eastAsia="cs-CZ"/>
        </w:rPr>
        <w:pict>
          <v:group id="Plátno 23" o:spid="_x0000_s1035" editas="canvas" style="width:244.2pt;height:184pt;mso-position-horizontal-relative:char;mso-position-vertical-relative:line" coordsize="31013,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">
            <v:shape id="_x0000_s1037" type="#_x0000_t75" style="position:absolute;width:31013;height:23368;visibility:visible">
              <v:fill o:detectmouseclick="t"/>
              <v:path o:connecttype="none"/>
            </v:shape>
            <v:shape id="Picture 24" o:spid="_x0000_s1036" type="#_x0000_t75" style="position:absolute;left:3214;width:20691;height:180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ozOzEAAAA2wAAAA8AAABkcnMvZG93bnJldi54bWxEj09rwkAUxO8Fv8PyCr3VjVatpK4ihUIv&#10;Cv459PjMviapeW9Ddmuin94VBI/DzPyGmS06rtSJGl86MTDoJ6BIMmdLyQ3sd1+vU1A+oFisnJCB&#10;M3lYzHtPM0yta2VDp23IVYSIT9FAEUKdau2zghh939Uk0ft1DWOIssm1bbCNcK70MEkmmrGUuFBg&#10;TZ8FZcftPxtY8/Gwt3+trN7dD/PubXQZD0bGvDx3yw9QgbrwCN/b39bAcAy3L/EH6P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1ozOzEAAAA2wAAAA8AAAAAAAAAAAAAAAAA&#10;nwIAAGRycy9kb3ducmV2LnhtbFBLBQYAAAAABAAEAPcAAACQAwAAAAA=&#10;">
              <v:imagedata r:id="rId96" o:title=""/>
            </v:shape>
            <w10:wrap type="none"/>
            <w10:anchorlock/>
          </v:group>
        </w:pict>
      </w:r>
    </w:p>
    <w:p w:rsidR="00FC3CCA" w:rsidRPr="00C77482" w:rsidRDefault="00236B09" w:rsidP="00C77482">
      <w:pPr>
        <w:pStyle w:val="Citace"/>
        <w:rPr>
          <w:szCs w:val="20"/>
        </w:rPr>
      </w:pPr>
      <w:r w:rsidRPr="00C77482">
        <w:rPr>
          <w:szCs w:val="20"/>
        </w:rPr>
        <w:t xml:space="preserve">Zdroj: </w:t>
      </w:r>
      <w:r w:rsidR="0044734C" w:rsidRPr="00C77482">
        <w:rPr>
          <w:szCs w:val="18"/>
        </w:rPr>
        <w:t xml:space="preserve">Vysočina v dopravě, dostupné z </w:t>
      </w:r>
      <w:hyperlink r:id="rId97" w:history="1">
        <w:r w:rsidR="0044734C" w:rsidRPr="00C77482">
          <w:rPr>
            <w:rStyle w:val="Hypertextovodkaz"/>
            <w:color w:val="000000" w:themeColor="text1"/>
            <w:u w:val="none"/>
          </w:rPr>
          <w:t>http://www.kr-vysocina.cz/doprava.asp</w:t>
        </w:r>
      </w:hyperlink>
      <w:r w:rsidRPr="00C77482">
        <w:rPr>
          <w:szCs w:val="20"/>
        </w:rPr>
        <w:t xml:space="preserve"> (cit. 3.9.2012)</w:t>
      </w:r>
    </w:p>
    <w:p w:rsidR="00FC3CCA" w:rsidRPr="004E3ABE" w:rsidRDefault="00FC3CCA" w:rsidP="004E3ABE">
      <w:pPr>
        <w:spacing w:line="360" w:lineRule="auto"/>
        <w:jc w:val="both"/>
        <w:rPr>
          <w:rStyle w:val="Hypertextovodkaz"/>
          <w:b/>
          <w:bCs/>
          <w:color w:val="auto"/>
          <w:szCs w:val="24"/>
          <w:u w:val="none"/>
        </w:rPr>
      </w:pPr>
      <w:r w:rsidRPr="004E3ABE">
        <w:rPr>
          <w:rStyle w:val="Hypertextovodkaz"/>
          <w:b/>
          <w:bCs/>
          <w:color w:val="auto"/>
          <w:szCs w:val="24"/>
          <w:u w:val="none"/>
        </w:rPr>
        <w:t>Tranzitní doprava komodit přes území MAS</w:t>
      </w:r>
    </w:p>
    <w:p w:rsidR="00FC3CCA" w:rsidRPr="004E3ABE" w:rsidRDefault="00FC3CCA" w:rsidP="004E3ABE">
      <w:pPr>
        <w:spacing w:line="360" w:lineRule="auto"/>
        <w:jc w:val="both"/>
        <w:rPr>
          <w:bCs/>
          <w:szCs w:val="24"/>
        </w:rPr>
      </w:pPr>
      <w:r w:rsidRPr="004E3ABE">
        <w:rPr>
          <w:rStyle w:val="Hypertextovodkaz"/>
          <w:bCs/>
          <w:color w:val="auto"/>
          <w:szCs w:val="24"/>
          <w:u w:val="none"/>
        </w:rPr>
        <w:t xml:space="preserve">Přes území MAS vede hlavní tranzitní plynovod z Ruska, který vede plyn do ČR a dále do západní Evropy. V Obci Olešná je vnitrostátní předávací stanice. Přes území MAS prochází také ropovod </w:t>
      </w:r>
      <w:r w:rsidR="00352123" w:rsidRPr="004E3ABE">
        <w:rPr>
          <w:rStyle w:val="Hypertextovodkaz"/>
          <w:bCs/>
          <w:color w:val="auto"/>
          <w:szCs w:val="24"/>
          <w:u w:val="none"/>
        </w:rPr>
        <w:t>D</w:t>
      </w:r>
      <w:r w:rsidRPr="004E3ABE">
        <w:rPr>
          <w:rStyle w:val="Hypertextovodkaz"/>
          <w:bCs/>
          <w:color w:val="auto"/>
          <w:szCs w:val="24"/>
          <w:u w:val="none"/>
        </w:rPr>
        <w:t xml:space="preserve">ružba z Ruska na Kralupy nad Vltavou, Litvínov, Pardubice a do Německa. Tyto vedení však pro MAS nemají větší smysl, neboť se dané komodity zde dále neupravují. </w:t>
      </w:r>
    </w:p>
    <w:p w:rsidR="00D108E2" w:rsidRPr="004E3ABE" w:rsidRDefault="00D108E2" w:rsidP="004E3ABE">
      <w:pPr>
        <w:spacing w:line="360" w:lineRule="auto"/>
        <w:jc w:val="both"/>
        <w:rPr>
          <w:b/>
          <w:szCs w:val="24"/>
        </w:rPr>
      </w:pPr>
      <w:r w:rsidRPr="004E3ABE">
        <w:rPr>
          <w:b/>
          <w:szCs w:val="24"/>
        </w:rPr>
        <w:t xml:space="preserve">Turistické trasy </w:t>
      </w:r>
    </w:p>
    <w:p w:rsidR="00D108E2" w:rsidRPr="004E3ABE" w:rsidRDefault="00D108E2" w:rsidP="004E3ABE">
      <w:pPr>
        <w:spacing w:after="0" w:line="360" w:lineRule="auto"/>
        <w:jc w:val="both"/>
        <w:rPr>
          <w:rFonts w:eastAsia="Times New Roman"/>
          <w:szCs w:val="24"/>
          <w:lang w:eastAsia="cs-CZ"/>
        </w:rPr>
      </w:pPr>
      <w:r w:rsidRPr="004E3ABE">
        <w:rPr>
          <w:rFonts w:eastAsia="Times New Roman"/>
          <w:szCs w:val="24"/>
          <w:lang w:eastAsia="cs-CZ"/>
        </w:rPr>
        <w:t>Územím MAS prochází všechny druhy turistických stezek:</w:t>
      </w:r>
    </w:p>
    <w:p w:rsidR="00D108E2" w:rsidRPr="004E3ABE" w:rsidRDefault="00D108E2" w:rsidP="008F31C6">
      <w:pPr>
        <w:numPr>
          <w:ilvl w:val="0"/>
          <w:numId w:val="18"/>
        </w:numPr>
        <w:shd w:val="clear" w:color="auto" w:fill="FFFFFF"/>
        <w:spacing w:after="0" w:line="360" w:lineRule="auto"/>
        <w:jc w:val="both"/>
        <w:rPr>
          <w:rStyle w:val="Hypertextovodkaz"/>
          <w:b/>
          <w:bCs/>
          <w:color w:val="auto"/>
          <w:szCs w:val="24"/>
          <w:u w:val="none"/>
        </w:rPr>
      </w:pPr>
      <w:r w:rsidRPr="004E3ABE">
        <w:rPr>
          <w:rStyle w:val="Hypertextovodkaz"/>
          <w:b/>
          <w:bCs/>
          <w:color w:val="auto"/>
          <w:szCs w:val="24"/>
          <w:u w:val="none"/>
        </w:rPr>
        <w:t>červená – dálkové nebo hřebenové trasy</w:t>
      </w:r>
      <w:r w:rsidR="00F93287" w:rsidRPr="004E3ABE">
        <w:rPr>
          <w:rStyle w:val="Hypertextovodkaz"/>
          <w:b/>
          <w:bCs/>
          <w:color w:val="auto"/>
          <w:szCs w:val="24"/>
          <w:u w:val="none"/>
        </w:rPr>
        <w:t xml:space="preserve"> - </w:t>
      </w:r>
      <w:r w:rsidRPr="004E3ABE">
        <w:rPr>
          <w:rStyle w:val="Hypertextovodkaz"/>
          <w:bCs/>
          <w:color w:val="auto"/>
          <w:szCs w:val="24"/>
          <w:u w:val="none"/>
        </w:rPr>
        <w:t>Chřenovice – Ledeč – Světlá – Nová ves u Světlé - Okrouhlice</w:t>
      </w:r>
    </w:p>
    <w:p w:rsidR="00D108E2" w:rsidRPr="004E3ABE" w:rsidRDefault="00D108E2" w:rsidP="008F31C6">
      <w:pPr>
        <w:pStyle w:val="Odstavecseseznamem"/>
        <w:numPr>
          <w:ilvl w:val="0"/>
          <w:numId w:val="19"/>
        </w:numPr>
        <w:shd w:val="clear" w:color="auto" w:fill="FFFFFF"/>
        <w:spacing w:after="0" w:line="360" w:lineRule="auto"/>
        <w:jc w:val="both"/>
        <w:rPr>
          <w:rStyle w:val="Hypertextovodkaz"/>
          <w:b/>
          <w:bCs/>
          <w:color w:val="auto"/>
          <w:szCs w:val="24"/>
          <w:u w:val="none"/>
        </w:rPr>
      </w:pPr>
      <w:r w:rsidRPr="004E3ABE">
        <w:rPr>
          <w:rStyle w:val="Hypertextovodkaz"/>
          <w:b/>
          <w:bCs/>
          <w:color w:val="auto"/>
          <w:szCs w:val="24"/>
          <w:u w:val="none"/>
        </w:rPr>
        <w:t xml:space="preserve">modrá – významnější trasy </w:t>
      </w:r>
      <w:r w:rsidR="00F93287" w:rsidRPr="004E3ABE">
        <w:rPr>
          <w:rStyle w:val="Hypertextovodkaz"/>
          <w:b/>
          <w:bCs/>
          <w:color w:val="auto"/>
          <w:szCs w:val="24"/>
          <w:u w:val="none"/>
        </w:rPr>
        <w:t xml:space="preserve">- </w:t>
      </w:r>
      <w:r w:rsidRPr="004E3ABE">
        <w:rPr>
          <w:rStyle w:val="Hypertextovodkaz"/>
          <w:bCs/>
          <w:color w:val="auto"/>
          <w:szCs w:val="24"/>
          <w:u w:val="none"/>
        </w:rPr>
        <w:t xml:space="preserve">Leškovice – Nejepín – Jilem – Horní Krupá – Knyk </w:t>
      </w:r>
    </w:p>
    <w:p w:rsidR="00D108E2" w:rsidRPr="004E3ABE" w:rsidRDefault="00F93287" w:rsidP="004E3ABE">
      <w:pPr>
        <w:shd w:val="clear" w:color="auto" w:fill="FFFFFF"/>
        <w:spacing w:after="0" w:line="360" w:lineRule="auto"/>
        <w:ind w:left="714"/>
        <w:jc w:val="both"/>
        <w:rPr>
          <w:rStyle w:val="Hypertextovodkaz"/>
          <w:bCs/>
          <w:color w:val="auto"/>
          <w:szCs w:val="24"/>
          <w:u w:val="none"/>
        </w:rPr>
      </w:pPr>
      <w:r w:rsidRPr="004E3ABE">
        <w:rPr>
          <w:rStyle w:val="Hypertextovodkaz"/>
          <w:bCs/>
          <w:color w:val="auto"/>
          <w:szCs w:val="24"/>
          <w:u w:val="none"/>
        </w:rPr>
        <w:t xml:space="preserve">                                               - </w:t>
      </w:r>
      <w:r w:rsidR="00D108E2" w:rsidRPr="004E3ABE">
        <w:rPr>
          <w:rStyle w:val="Hypertextovodkaz"/>
          <w:bCs/>
          <w:color w:val="auto"/>
          <w:szCs w:val="24"/>
          <w:u w:val="none"/>
        </w:rPr>
        <w:t>Kraborovice – Uhelná Příbram; Leština u Světlé – Kynice – Číhošť – Prosíčka</w:t>
      </w:r>
    </w:p>
    <w:p w:rsidR="00D108E2" w:rsidRPr="004E3ABE" w:rsidRDefault="00D108E2" w:rsidP="008F31C6">
      <w:pPr>
        <w:pStyle w:val="Odstavecseseznamem"/>
        <w:numPr>
          <w:ilvl w:val="0"/>
          <w:numId w:val="20"/>
        </w:numPr>
        <w:shd w:val="clear" w:color="auto" w:fill="FFFFFF"/>
        <w:spacing w:after="0" w:line="360" w:lineRule="auto"/>
        <w:jc w:val="both"/>
        <w:rPr>
          <w:rStyle w:val="Hypertextovodkaz"/>
          <w:b/>
          <w:bCs/>
          <w:color w:val="auto"/>
          <w:szCs w:val="24"/>
          <w:u w:val="none"/>
        </w:rPr>
      </w:pPr>
      <w:r w:rsidRPr="004E3ABE">
        <w:rPr>
          <w:rStyle w:val="Hypertextovodkaz"/>
          <w:b/>
          <w:bCs/>
          <w:color w:val="auto"/>
          <w:szCs w:val="24"/>
          <w:u w:val="none"/>
        </w:rPr>
        <w:t xml:space="preserve">zelená – místní trasy </w:t>
      </w:r>
      <w:r w:rsidR="00F93287" w:rsidRPr="004E3ABE">
        <w:rPr>
          <w:rStyle w:val="Hypertextovodkaz"/>
          <w:b/>
          <w:bCs/>
          <w:color w:val="auto"/>
          <w:szCs w:val="24"/>
          <w:u w:val="none"/>
        </w:rPr>
        <w:t xml:space="preserve">- </w:t>
      </w:r>
      <w:r w:rsidRPr="004E3ABE">
        <w:rPr>
          <w:rStyle w:val="Hypertextovodkaz"/>
          <w:bCs/>
          <w:color w:val="auto"/>
          <w:szCs w:val="24"/>
          <w:u w:val="none"/>
        </w:rPr>
        <w:t xml:space="preserve">Golčův Jeníkov – Leškovice – Uhelná Příbram </w:t>
      </w:r>
    </w:p>
    <w:p w:rsidR="00D108E2" w:rsidRPr="004E3ABE" w:rsidRDefault="00F93287" w:rsidP="004E3ABE">
      <w:pPr>
        <w:shd w:val="clear" w:color="auto" w:fill="FFFFFF"/>
        <w:spacing w:after="0" w:line="360" w:lineRule="auto"/>
        <w:ind w:left="714"/>
        <w:jc w:val="both"/>
        <w:rPr>
          <w:rStyle w:val="Hypertextovodkaz"/>
          <w:bCs/>
          <w:color w:val="auto"/>
          <w:szCs w:val="24"/>
          <w:u w:val="none"/>
        </w:rPr>
      </w:pPr>
      <w:r w:rsidRPr="004E3ABE">
        <w:rPr>
          <w:rStyle w:val="Hypertextovodkaz"/>
          <w:bCs/>
          <w:color w:val="auto"/>
          <w:szCs w:val="24"/>
          <w:u w:val="none"/>
        </w:rPr>
        <w:t xml:space="preserve">                                    - </w:t>
      </w:r>
      <w:r w:rsidR="00D108E2" w:rsidRPr="004E3ABE">
        <w:rPr>
          <w:rStyle w:val="Hypertextovodkaz"/>
          <w:bCs/>
          <w:color w:val="auto"/>
          <w:szCs w:val="24"/>
          <w:u w:val="none"/>
        </w:rPr>
        <w:t>Sedletín – Rozsochatec - Ledeč – Trpišovice – Dolní Město – Lipnice - Okrouhlice</w:t>
      </w:r>
    </w:p>
    <w:p w:rsidR="00D108E2" w:rsidRPr="004E3ABE" w:rsidRDefault="00D108E2" w:rsidP="008F31C6">
      <w:pPr>
        <w:pStyle w:val="Odstavecseseznamem"/>
        <w:numPr>
          <w:ilvl w:val="0"/>
          <w:numId w:val="21"/>
        </w:numPr>
        <w:shd w:val="clear" w:color="auto" w:fill="FFFFFF"/>
        <w:spacing w:after="0" w:line="360" w:lineRule="auto"/>
        <w:jc w:val="both"/>
        <w:rPr>
          <w:rStyle w:val="Hypertextovodkaz"/>
          <w:b/>
          <w:bCs/>
          <w:color w:val="auto"/>
          <w:szCs w:val="24"/>
          <w:u w:val="none"/>
        </w:rPr>
      </w:pPr>
      <w:r w:rsidRPr="004E3ABE">
        <w:rPr>
          <w:rStyle w:val="Hypertextovodkaz"/>
          <w:b/>
          <w:bCs/>
          <w:color w:val="auto"/>
          <w:szCs w:val="24"/>
          <w:u w:val="none"/>
        </w:rPr>
        <w:lastRenderedPageBreak/>
        <w:t xml:space="preserve">žlutá – krátké trasy, spojovací cesty, zkratky </w:t>
      </w:r>
      <w:r w:rsidR="00F93287" w:rsidRPr="004E3ABE">
        <w:rPr>
          <w:rStyle w:val="Hypertextovodkaz"/>
          <w:b/>
          <w:bCs/>
          <w:color w:val="auto"/>
          <w:szCs w:val="24"/>
          <w:u w:val="none"/>
        </w:rPr>
        <w:t xml:space="preserve">- </w:t>
      </w:r>
      <w:r w:rsidRPr="004E3ABE">
        <w:rPr>
          <w:rStyle w:val="Hypertextovodkaz"/>
          <w:bCs/>
          <w:color w:val="auto"/>
          <w:szCs w:val="24"/>
          <w:u w:val="none"/>
        </w:rPr>
        <w:t>Ledeč – Vilémovice – Pavlov – Příseka – Světlá</w:t>
      </w:r>
    </w:p>
    <w:p w:rsidR="00D108E2" w:rsidRPr="004E3ABE" w:rsidRDefault="00F93287" w:rsidP="004E3ABE">
      <w:pPr>
        <w:shd w:val="clear" w:color="auto" w:fill="FFFFFF"/>
        <w:spacing w:after="0" w:line="360" w:lineRule="auto"/>
        <w:ind w:left="714"/>
        <w:jc w:val="both"/>
        <w:rPr>
          <w:rStyle w:val="Hypertextovodkaz"/>
          <w:bCs/>
          <w:color w:val="auto"/>
          <w:szCs w:val="24"/>
          <w:u w:val="none"/>
        </w:rPr>
      </w:pPr>
      <w:r w:rsidRPr="004E3ABE">
        <w:rPr>
          <w:rStyle w:val="Hypertextovodkaz"/>
          <w:bCs/>
          <w:color w:val="auto"/>
          <w:szCs w:val="24"/>
          <w:u w:val="none"/>
        </w:rPr>
        <w:t xml:space="preserve">                                                                             - </w:t>
      </w:r>
      <w:r w:rsidR="00D108E2" w:rsidRPr="004E3ABE">
        <w:rPr>
          <w:rStyle w:val="Hypertextovodkaz"/>
          <w:bCs/>
          <w:color w:val="auto"/>
          <w:szCs w:val="24"/>
          <w:u w:val="none"/>
        </w:rPr>
        <w:t>Pohleď – Malčín - Skuhrov - Olešná</w:t>
      </w:r>
    </w:p>
    <w:p w:rsidR="00D108E2" w:rsidRPr="004E3ABE" w:rsidRDefault="00D108E2" w:rsidP="004E3ABE">
      <w:pPr>
        <w:pStyle w:val="trojka"/>
        <w:numPr>
          <w:ilvl w:val="0"/>
          <w:numId w:val="0"/>
        </w:numPr>
        <w:spacing w:after="0" w:line="360" w:lineRule="auto"/>
        <w:rPr>
          <w:i w:val="0"/>
          <w:color w:val="auto"/>
          <w:szCs w:val="24"/>
          <w:lang w:eastAsia="cs-CZ"/>
        </w:rPr>
      </w:pPr>
      <w:bookmarkStart w:id="95" w:name="_Toc322939211"/>
      <w:bookmarkStart w:id="96" w:name="_Toc322939322"/>
      <w:bookmarkStart w:id="97" w:name="_Toc322939683"/>
      <w:bookmarkStart w:id="98" w:name="_Toc322945986"/>
      <w:bookmarkStart w:id="99" w:name="_Toc322950917"/>
      <w:bookmarkStart w:id="100" w:name="_Toc326752108"/>
      <w:r w:rsidRPr="004E3ABE">
        <w:rPr>
          <w:i w:val="0"/>
          <w:color w:val="auto"/>
          <w:szCs w:val="24"/>
          <w:lang w:eastAsia="cs-CZ"/>
        </w:rPr>
        <w:t>Cyklotrasy</w:t>
      </w:r>
      <w:bookmarkEnd w:id="95"/>
      <w:bookmarkEnd w:id="96"/>
      <w:bookmarkEnd w:id="97"/>
      <w:bookmarkEnd w:id="98"/>
      <w:bookmarkEnd w:id="99"/>
      <w:bookmarkEnd w:id="100"/>
    </w:p>
    <w:p w:rsidR="00402A28" w:rsidRPr="004E3ABE" w:rsidRDefault="00D108E2" w:rsidP="004E3ABE">
      <w:pPr>
        <w:spacing w:after="0" w:line="360" w:lineRule="auto"/>
        <w:jc w:val="both"/>
        <w:rPr>
          <w:rFonts w:eastAsia="Times New Roman"/>
          <w:szCs w:val="24"/>
          <w:lang w:eastAsia="cs-CZ"/>
        </w:rPr>
      </w:pPr>
      <w:r w:rsidRPr="004E3ABE">
        <w:rPr>
          <w:rFonts w:eastAsia="Times New Roman"/>
          <w:szCs w:val="24"/>
          <w:lang w:eastAsia="cs-CZ"/>
        </w:rPr>
        <w:t xml:space="preserve">Územím MAS prochází jedna cyklotrasa II. třídy a osm cyklotras IV. </w:t>
      </w:r>
      <w:r w:rsidR="00402A28" w:rsidRPr="004E3ABE">
        <w:rPr>
          <w:rFonts w:eastAsia="Times New Roman"/>
          <w:szCs w:val="24"/>
          <w:lang w:eastAsia="cs-CZ"/>
        </w:rPr>
        <w:t>t</w:t>
      </w:r>
      <w:r w:rsidRPr="004E3ABE">
        <w:rPr>
          <w:rFonts w:eastAsia="Times New Roman"/>
          <w:szCs w:val="24"/>
          <w:lang w:eastAsia="cs-CZ"/>
        </w:rPr>
        <w:t xml:space="preserve">řídy. </w:t>
      </w:r>
    </w:p>
    <w:p w:rsidR="00D108E2" w:rsidRPr="004E3ABE" w:rsidRDefault="00D108E2" w:rsidP="004E3ABE">
      <w:pPr>
        <w:spacing w:after="0" w:line="360" w:lineRule="auto"/>
        <w:jc w:val="both"/>
        <w:rPr>
          <w:rFonts w:eastAsia="Times New Roman"/>
          <w:szCs w:val="24"/>
          <w:lang w:eastAsia="cs-CZ"/>
        </w:rPr>
      </w:pPr>
      <w:r w:rsidRPr="004E3ABE">
        <w:rPr>
          <w:rFonts w:eastAsia="Times New Roman"/>
          <w:szCs w:val="24"/>
          <w:lang w:eastAsia="cs-CZ"/>
        </w:rPr>
        <w:t xml:space="preserve">Mimo značených cyklotras regionem prochází i velké množství neznačených </w:t>
      </w:r>
      <w:r w:rsidR="00402A28" w:rsidRPr="004E3ABE">
        <w:rPr>
          <w:rFonts w:eastAsia="Times New Roman"/>
          <w:szCs w:val="24"/>
          <w:lang w:eastAsia="cs-CZ"/>
        </w:rPr>
        <w:t>tematických</w:t>
      </w:r>
      <w:r w:rsidRPr="004E3ABE">
        <w:rPr>
          <w:rFonts w:eastAsia="Times New Roman"/>
          <w:szCs w:val="24"/>
          <w:lang w:eastAsia="cs-CZ"/>
        </w:rPr>
        <w:t xml:space="preserve"> cyklotras.</w:t>
      </w:r>
    </w:p>
    <w:p w:rsidR="00D108E2" w:rsidRPr="004E3ABE" w:rsidRDefault="00D108E2" w:rsidP="008F31C6">
      <w:pPr>
        <w:pStyle w:val="Odstavecseseznamem"/>
        <w:numPr>
          <w:ilvl w:val="0"/>
          <w:numId w:val="17"/>
        </w:numPr>
        <w:spacing w:after="0" w:line="360" w:lineRule="auto"/>
        <w:ind w:left="714" w:hanging="357"/>
        <w:jc w:val="both"/>
        <w:rPr>
          <w:rFonts w:eastAsia="Times New Roman"/>
          <w:b/>
          <w:szCs w:val="24"/>
          <w:lang w:eastAsia="cs-CZ"/>
        </w:rPr>
      </w:pPr>
      <w:r w:rsidRPr="004E3ABE">
        <w:rPr>
          <w:rFonts w:eastAsia="Times New Roman"/>
          <w:b/>
          <w:szCs w:val="24"/>
          <w:lang w:eastAsia="cs-CZ"/>
        </w:rPr>
        <w:t>Značené cyklotrasy II. třídy</w:t>
      </w:r>
    </w:p>
    <w:p w:rsidR="00D108E2" w:rsidRPr="004E3ABE" w:rsidRDefault="00F93287" w:rsidP="004E3ABE">
      <w:pPr>
        <w:shd w:val="clear" w:color="auto" w:fill="FFFFFF"/>
        <w:spacing w:after="0" w:line="360" w:lineRule="auto"/>
        <w:ind w:left="714"/>
        <w:jc w:val="both"/>
        <w:rPr>
          <w:rStyle w:val="Hypertextovodkaz"/>
          <w:bCs/>
          <w:color w:val="auto"/>
          <w:szCs w:val="24"/>
          <w:u w:val="none"/>
        </w:rPr>
      </w:pPr>
      <w:r w:rsidRPr="004E3ABE">
        <w:rPr>
          <w:rStyle w:val="Hypertextovodkaz"/>
          <w:bCs/>
          <w:color w:val="auto"/>
          <w:szCs w:val="24"/>
          <w:u w:val="none"/>
        </w:rPr>
        <w:t>Cyklotrasa č. 19</w:t>
      </w:r>
      <w:r w:rsidR="00D108E2" w:rsidRPr="004E3ABE">
        <w:rPr>
          <w:rStyle w:val="Hypertextovodkaz"/>
          <w:bCs/>
          <w:color w:val="auto"/>
          <w:szCs w:val="24"/>
          <w:u w:val="none"/>
        </w:rPr>
        <w:t xml:space="preserve"> Posázavská cyklotrasa - Lísek – Nové Město n.</w:t>
      </w:r>
      <w:r w:rsidR="00402A28" w:rsidRPr="004E3ABE">
        <w:rPr>
          <w:rStyle w:val="Hypertextovodkaz"/>
          <w:bCs/>
          <w:color w:val="auto"/>
          <w:szCs w:val="24"/>
          <w:u w:val="none"/>
        </w:rPr>
        <w:t xml:space="preserve"> </w:t>
      </w:r>
      <w:r w:rsidR="00D108E2" w:rsidRPr="004E3ABE">
        <w:rPr>
          <w:rStyle w:val="Hypertextovodkaz"/>
          <w:bCs/>
          <w:color w:val="auto"/>
          <w:szCs w:val="24"/>
          <w:u w:val="none"/>
        </w:rPr>
        <w:t>Mor. - Žďár n.</w:t>
      </w:r>
      <w:r w:rsidR="00402A28" w:rsidRPr="004E3ABE">
        <w:rPr>
          <w:rStyle w:val="Hypertextovodkaz"/>
          <w:bCs/>
          <w:color w:val="auto"/>
          <w:szCs w:val="24"/>
          <w:u w:val="none"/>
        </w:rPr>
        <w:t xml:space="preserve"> </w:t>
      </w:r>
      <w:r w:rsidR="00027C37">
        <w:rPr>
          <w:rStyle w:val="Hypertextovodkaz"/>
          <w:bCs/>
          <w:color w:val="auto"/>
          <w:szCs w:val="24"/>
          <w:u w:val="none"/>
        </w:rPr>
        <w:t>Sáz. – Havlíčkův Brod – Zruč n.</w:t>
      </w:r>
      <w:r w:rsidR="00402A28" w:rsidRPr="004E3ABE">
        <w:rPr>
          <w:rStyle w:val="Hypertextovodkaz"/>
          <w:bCs/>
          <w:color w:val="auto"/>
          <w:szCs w:val="24"/>
          <w:u w:val="none"/>
        </w:rPr>
        <w:t xml:space="preserve"> </w:t>
      </w:r>
      <w:r w:rsidR="00D108E2" w:rsidRPr="004E3ABE">
        <w:rPr>
          <w:rStyle w:val="Hypertextovodkaz"/>
          <w:bCs/>
          <w:color w:val="auto"/>
          <w:szCs w:val="24"/>
          <w:u w:val="none"/>
        </w:rPr>
        <w:t>Sáz. – Týnec – Davle</w:t>
      </w:r>
    </w:p>
    <w:p w:rsidR="00D108E2" w:rsidRPr="004E3ABE" w:rsidRDefault="00D108E2" w:rsidP="004E3ABE">
      <w:pPr>
        <w:shd w:val="clear" w:color="auto" w:fill="FFFFFF"/>
        <w:spacing w:after="0" w:line="360" w:lineRule="auto"/>
        <w:ind w:left="714"/>
        <w:jc w:val="both"/>
        <w:rPr>
          <w:rStyle w:val="Hypertextovodkaz"/>
          <w:bCs/>
          <w:szCs w:val="24"/>
        </w:rPr>
      </w:pPr>
    </w:p>
    <w:p w:rsidR="00D108E2" w:rsidRPr="004E3ABE" w:rsidRDefault="00D108E2" w:rsidP="008F31C6">
      <w:pPr>
        <w:pStyle w:val="Odstavecseseznamem"/>
        <w:numPr>
          <w:ilvl w:val="0"/>
          <w:numId w:val="17"/>
        </w:numPr>
        <w:spacing w:after="0" w:line="360" w:lineRule="auto"/>
        <w:ind w:left="714" w:hanging="357"/>
        <w:jc w:val="both"/>
        <w:rPr>
          <w:rFonts w:eastAsia="Times New Roman"/>
          <w:b/>
          <w:szCs w:val="24"/>
          <w:lang w:eastAsia="cs-CZ"/>
        </w:rPr>
      </w:pPr>
      <w:r w:rsidRPr="004E3ABE">
        <w:rPr>
          <w:rFonts w:eastAsia="Times New Roman"/>
          <w:b/>
          <w:szCs w:val="24"/>
          <w:lang w:eastAsia="cs-CZ"/>
        </w:rPr>
        <w:t>Značené cyklotrasy IV. třídy</w:t>
      </w:r>
    </w:p>
    <w:p w:rsidR="00D108E2" w:rsidRPr="004E3ABE" w:rsidRDefault="0007500F" w:rsidP="004E3ABE">
      <w:pPr>
        <w:shd w:val="clear" w:color="auto" w:fill="FFFFFF"/>
        <w:spacing w:after="0" w:line="360" w:lineRule="auto"/>
        <w:ind w:left="714"/>
        <w:jc w:val="both"/>
        <w:rPr>
          <w:szCs w:val="24"/>
        </w:rPr>
      </w:pPr>
      <w:hyperlink r:id="rId98" w:history="1">
        <w:r w:rsidR="00D108E2" w:rsidRPr="004E3ABE">
          <w:rPr>
            <w:rStyle w:val="Hypertextovodkaz"/>
            <w:bCs/>
            <w:color w:val="auto"/>
            <w:szCs w:val="24"/>
            <w:u w:val="none"/>
          </w:rPr>
          <w:t xml:space="preserve">Cyklotrasa č. 0097 </w:t>
        </w:r>
        <w:r w:rsidR="00402A28" w:rsidRPr="004E3ABE">
          <w:rPr>
            <w:rStyle w:val="Hypertextovodkaz"/>
            <w:bCs/>
            <w:color w:val="auto"/>
            <w:szCs w:val="24"/>
            <w:u w:val="none"/>
          </w:rPr>
          <w:t>Chlístovice – Úmonín – Petrovice – Tasice</w:t>
        </w:r>
      </w:hyperlink>
      <w:r w:rsidR="00D108E2" w:rsidRPr="004E3ABE">
        <w:rPr>
          <w:szCs w:val="24"/>
        </w:rPr>
        <w:t xml:space="preserve"> </w:t>
      </w:r>
    </w:p>
    <w:p w:rsidR="00D108E2" w:rsidRPr="004E3ABE" w:rsidRDefault="00D108E2" w:rsidP="004E3ABE">
      <w:pPr>
        <w:shd w:val="clear" w:color="auto" w:fill="FFFFFF"/>
        <w:spacing w:after="0" w:line="360" w:lineRule="auto"/>
        <w:ind w:left="714"/>
        <w:jc w:val="both"/>
        <w:rPr>
          <w:rStyle w:val="Hypertextovodkaz"/>
          <w:bCs/>
          <w:color w:val="auto"/>
          <w:szCs w:val="24"/>
          <w:u w:val="none"/>
        </w:rPr>
      </w:pPr>
      <w:r w:rsidRPr="004E3ABE">
        <w:rPr>
          <w:rStyle w:val="Hypertextovodkaz"/>
          <w:bCs/>
          <w:color w:val="auto"/>
          <w:szCs w:val="24"/>
          <w:u w:val="none"/>
        </w:rPr>
        <w:t xml:space="preserve">Cyklotrasa č. 4153 </w:t>
      </w:r>
      <w:r w:rsidR="00421A35" w:rsidRPr="004E3ABE">
        <w:rPr>
          <w:rStyle w:val="Hypertextovodkaz"/>
          <w:bCs/>
          <w:color w:val="auto"/>
          <w:szCs w:val="24"/>
          <w:u w:val="none"/>
        </w:rPr>
        <w:t>Třemošnice – Borek - Uh. Příbram – Havl. Brod – Štoky</w:t>
      </w:r>
    </w:p>
    <w:p w:rsidR="00D108E2" w:rsidRPr="004E3ABE" w:rsidRDefault="0007500F" w:rsidP="004E3ABE">
      <w:pPr>
        <w:shd w:val="clear" w:color="auto" w:fill="FFFFFF"/>
        <w:spacing w:after="0" w:line="360" w:lineRule="auto"/>
        <w:ind w:left="714"/>
        <w:jc w:val="both"/>
        <w:rPr>
          <w:bCs/>
          <w:szCs w:val="24"/>
        </w:rPr>
      </w:pPr>
      <w:hyperlink r:id="rId99" w:history="1">
        <w:r w:rsidR="00D108E2" w:rsidRPr="004E3ABE">
          <w:rPr>
            <w:rStyle w:val="Hypertextovodkaz"/>
            <w:bCs/>
            <w:color w:val="auto"/>
            <w:szCs w:val="24"/>
            <w:u w:val="none"/>
          </w:rPr>
          <w:t xml:space="preserve">Cyklotrasa č. 4155 </w:t>
        </w:r>
        <w:r w:rsidR="00421A35" w:rsidRPr="004E3ABE">
          <w:rPr>
            <w:rStyle w:val="Hypertextovodkaz"/>
            <w:bCs/>
            <w:color w:val="auto"/>
            <w:szCs w:val="24"/>
            <w:u w:val="none"/>
          </w:rPr>
          <w:t>Vilémov – Habry – N. Ves – Lipnice – Humpolec</w:t>
        </w:r>
      </w:hyperlink>
      <w:r w:rsidR="00D108E2" w:rsidRPr="004E3ABE">
        <w:rPr>
          <w:szCs w:val="24"/>
        </w:rPr>
        <w:t xml:space="preserve"> </w:t>
      </w:r>
    </w:p>
    <w:p w:rsidR="00D108E2" w:rsidRPr="004E3ABE" w:rsidRDefault="0007500F" w:rsidP="004E3ABE">
      <w:pPr>
        <w:shd w:val="clear" w:color="auto" w:fill="FFFFFF"/>
        <w:spacing w:after="0" w:line="360" w:lineRule="auto"/>
        <w:ind w:left="714"/>
        <w:jc w:val="both"/>
        <w:rPr>
          <w:bCs/>
          <w:szCs w:val="24"/>
        </w:rPr>
      </w:pPr>
      <w:hyperlink r:id="rId100" w:history="1">
        <w:r w:rsidR="00D108E2" w:rsidRPr="004E3ABE">
          <w:rPr>
            <w:rStyle w:val="Hypertextovodkaz"/>
            <w:bCs/>
            <w:color w:val="auto"/>
            <w:szCs w:val="24"/>
            <w:u w:val="none"/>
          </w:rPr>
          <w:t xml:space="preserve">Cyklotrasa č. 4156 </w:t>
        </w:r>
        <w:r w:rsidR="00421A35" w:rsidRPr="004E3ABE">
          <w:rPr>
            <w:rStyle w:val="Hypertextovodkaz"/>
            <w:bCs/>
            <w:color w:val="auto"/>
            <w:szCs w:val="24"/>
            <w:u w:val="none"/>
          </w:rPr>
          <w:t>Ledeč n. S. – Chotěboř – H. Borová – Vepřová – V. Losenice – Sázava</w:t>
        </w:r>
        <w:r w:rsidR="00D108E2" w:rsidRPr="004E3ABE">
          <w:rPr>
            <w:rStyle w:val="Hypertextovodkaz"/>
            <w:bCs/>
            <w:color w:val="auto"/>
            <w:szCs w:val="24"/>
            <w:u w:val="none"/>
          </w:rPr>
          <w:t>u</w:t>
        </w:r>
      </w:hyperlink>
      <w:r w:rsidR="00D108E2" w:rsidRPr="004E3ABE">
        <w:rPr>
          <w:szCs w:val="24"/>
        </w:rPr>
        <w:t xml:space="preserve">  </w:t>
      </w:r>
    </w:p>
    <w:p w:rsidR="00D108E2" w:rsidRPr="004E3ABE" w:rsidRDefault="0007500F" w:rsidP="004E3ABE">
      <w:pPr>
        <w:shd w:val="clear" w:color="auto" w:fill="FFFFFF"/>
        <w:spacing w:after="0" w:line="360" w:lineRule="auto"/>
        <w:ind w:left="714"/>
        <w:jc w:val="both"/>
        <w:rPr>
          <w:bCs/>
          <w:szCs w:val="24"/>
        </w:rPr>
      </w:pPr>
      <w:hyperlink r:id="rId101" w:history="1">
        <w:r w:rsidR="00D108E2" w:rsidRPr="004E3ABE">
          <w:rPr>
            <w:rStyle w:val="Hypertextovodkaz"/>
            <w:bCs/>
            <w:color w:val="auto"/>
            <w:szCs w:val="24"/>
            <w:u w:val="none"/>
          </w:rPr>
          <w:t xml:space="preserve">Cyklotrasa č. 4157 </w:t>
        </w:r>
      </w:hyperlink>
      <w:r w:rsidR="00421A35" w:rsidRPr="004E3ABE">
        <w:rPr>
          <w:szCs w:val="24"/>
        </w:rPr>
        <w:t>Rušínov – Chotěboř – Havl. Brod – Polná</w:t>
      </w:r>
    </w:p>
    <w:p w:rsidR="00D108E2" w:rsidRPr="004E3ABE" w:rsidRDefault="0007500F" w:rsidP="004E3ABE">
      <w:pPr>
        <w:shd w:val="clear" w:color="auto" w:fill="FFFFFF"/>
        <w:spacing w:after="0" w:line="360" w:lineRule="auto"/>
        <w:ind w:left="714"/>
        <w:jc w:val="both"/>
        <w:rPr>
          <w:bCs/>
          <w:szCs w:val="24"/>
        </w:rPr>
      </w:pPr>
      <w:hyperlink r:id="rId102" w:history="1">
        <w:r w:rsidR="00D108E2" w:rsidRPr="004E3ABE">
          <w:rPr>
            <w:rStyle w:val="Hypertextovodkaz"/>
            <w:bCs/>
            <w:color w:val="auto"/>
            <w:szCs w:val="24"/>
            <w:u w:val="none"/>
          </w:rPr>
          <w:t xml:space="preserve">Cyklotrasa č. 5127 </w:t>
        </w:r>
        <w:r w:rsidR="00421A35" w:rsidRPr="004E3ABE">
          <w:rPr>
            <w:rStyle w:val="Hypertextovodkaz"/>
            <w:bCs/>
            <w:color w:val="auto"/>
            <w:szCs w:val="24"/>
            <w:u w:val="none"/>
          </w:rPr>
          <w:t>Radostín, rozc.- Ždírec n.</w:t>
        </w:r>
        <w:r w:rsidR="00027C37">
          <w:rPr>
            <w:rStyle w:val="Hypertextovodkaz"/>
            <w:bCs/>
            <w:color w:val="auto"/>
            <w:szCs w:val="24"/>
            <w:u w:val="none"/>
          </w:rPr>
          <w:t xml:space="preserve"> </w:t>
        </w:r>
        <w:r w:rsidR="00421A35" w:rsidRPr="004E3ABE">
          <w:rPr>
            <w:rStyle w:val="Hypertextovodkaz"/>
            <w:bCs/>
            <w:color w:val="auto"/>
            <w:szCs w:val="24"/>
            <w:u w:val="none"/>
          </w:rPr>
          <w:t>D.</w:t>
        </w:r>
        <w:r w:rsidR="00027C37">
          <w:rPr>
            <w:rStyle w:val="Hypertextovodkaz"/>
            <w:bCs/>
            <w:color w:val="auto"/>
            <w:szCs w:val="24"/>
            <w:u w:val="none"/>
          </w:rPr>
          <w:t xml:space="preserve"> </w:t>
        </w:r>
        <w:r w:rsidR="00421A35" w:rsidRPr="004E3ABE">
          <w:rPr>
            <w:rStyle w:val="Hypertextovodkaz"/>
            <w:bCs/>
            <w:color w:val="auto"/>
            <w:szCs w:val="24"/>
            <w:u w:val="none"/>
          </w:rPr>
          <w:t>- Maleč – Běstvina – Golčův Jeníkov</w:t>
        </w:r>
      </w:hyperlink>
      <w:r w:rsidR="00D108E2" w:rsidRPr="004E3ABE">
        <w:rPr>
          <w:szCs w:val="24"/>
        </w:rPr>
        <w:t xml:space="preserve"> </w:t>
      </w:r>
    </w:p>
    <w:p w:rsidR="00D108E2" w:rsidRPr="004E3ABE" w:rsidRDefault="00D108E2" w:rsidP="004E3ABE">
      <w:pPr>
        <w:shd w:val="clear" w:color="auto" w:fill="FFFFFF"/>
        <w:spacing w:after="0" w:line="360" w:lineRule="auto"/>
        <w:ind w:left="714"/>
        <w:jc w:val="both"/>
        <w:rPr>
          <w:bCs/>
          <w:szCs w:val="24"/>
        </w:rPr>
      </w:pPr>
      <w:r w:rsidRPr="004E3ABE">
        <w:rPr>
          <w:szCs w:val="24"/>
        </w:rPr>
        <w:t xml:space="preserve">Cyklotrasa č. 4234 Mladotice - Kněžice - Spytice </w:t>
      </w:r>
    </w:p>
    <w:p w:rsidR="00D108E2" w:rsidRPr="004E3ABE" w:rsidRDefault="00D108E2" w:rsidP="004E3ABE">
      <w:pPr>
        <w:shd w:val="clear" w:color="auto" w:fill="FFFFFF"/>
        <w:spacing w:after="0" w:line="360" w:lineRule="auto"/>
        <w:ind w:left="714"/>
        <w:jc w:val="both"/>
        <w:rPr>
          <w:szCs w:val="24"/>
        </w:rPr>
      </w:pPr>
      <w:r w:rsidRPr="004E3ABE">
        <w:rPr>
          <w:szCs w:val="24"/>
        </w:rPr>
        <w:t>Cyklotrasa č. 1211 Senožaty - Kaliště - Lipnice n. Sázavou</w:t>
      </w:r>
    </w:p>
    <w:p w:rsidR="006D2DF7" w:rsidRDefault="006D2DF7" w:rsidP="004E3ABE">
      <w:pPr>
        <w:shd w:val="clear" w:color="auto" w:fill="FFFFFF"/>
        <w:spacing w:after="0" w:line="360" w:lineRule="auto"/>
        <w:jc w:val="both"/>
        <w:rPr>
          <w:szCs w:val="24"/>
        </w:rPr>
      </w:pPr>
    </w:p>
    <w:p w:rsidR="00754755" w:rsidRDefault="00754755" w:rsidP="004E3ABE">
      <w:pPr>
        <w:shd w:val="clear" w:color="auto" w:fill="FFFFFF"/>
        <w:spacing w:after="0" w:line="360" w:lineRule="auto"/>
        <w:jc w:val="both"/>
        <w:rPr>
          <w:szCs w:val="24"/>
        </w:rPr>
      </w:pPr>
    </w:p>
    <w:p w:rsidR="00754755" w:rsidRDefault="00754755" w:rsidP="004E3ABE">
      <w:pPr>
        <w:shd w:val="clear" w:color="auto" w:fill="FFFFFF"/>
        <w:spacing w:after="0" w:line="360" w:lineRule="auto"/>
        <w:jc w:val="both"/>
        <w:rPr>
          <w:szCs w:val="24"/>
        </w:rPr>
      </w:pPr>
    </w:p>
    <w:p w:rsidR="00754755" w:rsidRDefault="00754755" w:rsidP="004E3ABE">
      <w:pPr>
        <w:shd w:val="clear" w:color="auto" w:fill="FFFFFF"/>
        <w:spacing w:after="0" w:line="360" w:lineRule="auto"/>
        <w:jc w:val="both"/>
        <w:rPr>
          <w:szCs w:val="24"/>
        </w:rPr>
      </w:pPr>
    </w:p>
    <w:p w:rsidR="00754755" w:rsidRDefault="00754755" w:rsidP="004E3ABE">
      <w:pPr>
        <w:shd w:val="clear" w:color="auto" w:fill="FFFFFF"/>
        <w:spacing w:after="0" w:line="360" w:lineRule="auto"/>
        <w:jc w:val="both"/>
        <w:rPr>
          <w:szCs w:val="24"/>
        </w:rPr>
      </w:pPr>
    </w:p>
    <w:p w:rsidR="00754755" w:rsidRDefault="00754755" w:rsidP="004E3ABE">
      <w:pPr>
        <w:shd w:val="clear" w:color="auto" w:fill="FFFFFF"/>
        <w:spacing w:after="0" w:line="360" w:lineRule="auto"/>
        <w:jc w:val="both"/>
        <w:rPr>
          <w:szCs w:val="24"/>
        </w:rPr>
      </w:pPr>
    </w:p>
    <w:p w:rsidR="00754755" w:rsidRPr="00754755" w:rsidRDefault="00754755" w:rsidP="004E3ABE">
      <w:pPr>
        <w:shd w:val="clear" w:color="auto" w:fill="FFFFFF"/>
        <w:spacing w:after="0" w:line="360" w:lineRule="auto"/>
        <w:jc w:val="both"/>
        <w:rPr>
          <w:b/>
          <w:szCs w:val="24"/>
        </w:rPr>
      </w:pPr>
      <w:r w:rsidRPr="00754755">
        <w:rPr>
          <w:b/>
        </w:rPr>
        <w:lastRenderedPageBreak/>
        <w:t>Mapa č. 20 – MAS Královská stezka - cyklotrasy</w:t>
      </w:r>
    </w:p>
    <w:p w:rsidR="00754755" w:rsidRDefault="00754755" w:rsidP="00754755">
      <w:pPr>
        <w:shd w:val="clear" w:color="auto" w:fill="FFFFFF"/>
        <w:spacing w:after="0" w:line="360" w:lineRule="auto"/>
        <w:jc w:val="both"/>
        <w:rPr>
          <w:sz w:val="16"/>
          <w:szCs w:val="16"/>
        </w:rPr>
      </w:pPr>
      <w:r>
        <w:rPr>
          <w:noProof/>
          <w:lang w:eastAsia="cs-CZ"/>
        </w:rPr>
        <w:drawing>
          <wp:inline distT="0" distB="0" distL="0" distR="0">
            <wp:extent cx="7988387" cy="5645888"/>
            <wp:effectExtent l="19050" t="0" r="0" b="0"/>
            <wp:docPr id="31" name="obrázek 31" descr="C:\Users\MAS Královská stezka\AppData\Local\Microsoft\Windows\INetCache\Content.Word\MAS_Kralovska_stezka_17_cyklotra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S Královská stezka\AppData\Local\Microsoft\Windows\INetCache\Content.Word\MAS_Kralovska_stezka_17_cyklotrasy.jpg"/>
                    <pic:cNvPicPr>
                      <a:picLocks noChangeAspect="1" noChangeArrowheads="1"/>
                    </pic:cNvPicPr>
                  </pic:nvPicPr>
                  <pic:blipFill>
                    <a:blip r:embed="rId103" cstate="print"/>
                    <a:srcRect/>
                    <a:stretch>
                      <a:fillRect/>
                    </a:stretch>
                  </pic:blipFill>
                  <pic:spPr bwMode="auto">
                    <a:xfrm>
                      <a:off x="0" y="0"/>
                      <a:ext cx="7999075" cy="5653442"/>
                    </a:xfrm>
                    <a:prstGeom prst="rect">
                      <a:avLst/>
                    </a:prstGeom>
                    <a:noFill/>
                    <a:ln w="9525">
                      <a:noFill/>
                      <a:miter lim="800000"/>
                      <a:headEnd/>
                      <a:tailEnd/>
                    </a:ln>
                  </pic:spPr>
                </pic:pic>
              </a:graphicData>
            </a:graphic>
          </wp:inline>
        </w:drawing>
      </w:r>
    </w:p>
    <w:p w:rsidR="00754755" w:rsidRPr="00754755" w:rsidRDefault="00754755" w:rsidP="00754755">
      <w:pPr>
        <w:shd w:val="clear" w:color="auto" w:fill="FFFFFF"/>
        <w:spacing w:after="0" w:line="360" w:lineRule="auto"/>
        <w:jc w:val="both"/>
        <w:rPr>
          <w:sz w:val="16"/>
          <w:szCs w:val="16"/>
        </w:rPr>
      </w:pPr>
      <w:r w:rsidRPr="00754755">
        <w:rPr>
          <w:sz w:val="16"/>
          <w:szCs w:val="16"/>
        </w:rPr>
        <w:t>Zdroj: Strategie rozvoje cykloturistiky a cyklodopravy v Kraji Vysočina na období 2014-2020</w:t>
      </w:r>
    </w:p>
    <w:p w:rsidR="00754755" w:rsidRDefault="00754755" w:rsidP="004E3ABE">
      <w:pPr>
        <w:shd w:val="clear" w:color="auto" w:fill="FFFFFF"/>
        <w:spacing w:after="0" w:line="360" w:lineRule="auto"/>
        <w:jc w:val="both"/>
        <w:rPr>
          <w:sz w:val="16"/>
          <w:szCs w:val="16"/>
        </w:rPr>
      </w:pPr>
    </w:p>
    <w:p w:rsidR="00754755" w:rsidRPr="00754755" w:rsidRDefault="00754755" w:rsidP="004E3ABE">
      <w:pPr>
        <w:shd w:val="clear" w:color="auto" w:fill="FFFFFF"/>
        <w:spacing w:after="0" w:line="360" w:lineRule="auto"/>
        <w:jc w:val="both"/>
        <w:rPr>
          <w:sz w:val="16"/>
          <w:szCs w:val="16"/>
        </w:rPr>
      </w:pPr>
    </w:p>
    <w:p w:rsidR="006D2DF7" w:rsidRPr="004E3ABE" w:rsidRDefault="006D2DF7" w:rsidP="004E3ABE">
      <w:pPr>
        <w:shd w:val="clear" w:color="auto" w:fill="FFFFFF"/>
        <w:spacing w:after="0" w:line="360" w:lineRule="auto"/>
        <w:jc w:val="both"/>
        <w:rPr>
          <w:b/>
          <w:szCs w:val="24"/>
        </w:rPr>
      </w:pPr>
      <w:r w:rsidRPr="004E3ABE">
        <w:rPr>
          <w:b/>
          <w:szCs w:val="24"/>
        </w:rPr>
        <w:t>Stezka poznání</w:t>
      </w:r>
    </w:p>
    <w:p w:rsidR="006D2DF7" w:rsidRPr="004E3ABE" w:rsidRDefault="00063424" w:rsidP="004E3ABE">
      <w:pPr>
        <w:shd w:val="clear" w:color="auto" w:fill="FFFFFF"/>
        <w:spacing w:after="0" w:line="360" w:lineRule="auto"/>
        <w:jc w:val="both"/>
        <w:rPr>
          <w:szCs w:val="24"/>
        </w:rPr>
      </w:pPr>
      <w:r w:rsidRPr="004E3ABE">
        <w:rPr>
          <w:szCs w:val="24"/>
        </w:rPr>
        <w:t>Naučná stezk</w:t>
      </w:r>
      <w:r w:rsidR="007C30EA" w:rsidRPr="004E3ABE">
        <w:rPr>
          <w:szCs w:val="24"/>
        </w:rPr>
        <w:t>a</w:t>
      </w:r>
      <w:r w:rsidRPr="004E3ABE">
        <w:rPr>
          <w:szCs w:val="24"/>
        </w:rPr>
        <w:t xml:space="preserve"> měří cca 130 km, propoj</w:t>
      </w:r>
      <w:r w:rsidR="007C30EA" w:rsidRPr="004E3ABE">
        <w:rPr>
          <w:szCs w:val="24"/>
        </w:rPr>
        <w:t>uje</w:t>
      </w:r>
      <w:r w:rsidRPr="004E3ABE">
        <w:rPr>
          <w:szCs w:val="24"/>
        </w:rPr>
        <w:t xml:space="preserve"> území </w:t>
      </w:r>
      <w:r w:rsidR="007C30EA" w:rsidRPr="004E3ABE">
        <w:rPr>
          <w:szCs w:val="24"/>
        </w:rPr>
        <w:t>tří</w:t>
      </w:r>
      <w:r w:rsidRPr="004E3ABE">
        <w:rPr>
          <w:szCs w:val="24"/>
        </w:rPr>
        <w:t xml:space="preserve"> MAS a vede z Chotěboře do Humpolce. Součástí naučné stezky jsou naučné tabule, směrové tabule a odpočívadla. Stezka poznání propojuje 22 obcí a měst v Kraji Vysočina prostřednictvím celkem 52 zastávek. Je zde umístěn</w:t>
      </w:r>
      <w:r w:rsidR="007C30EA" w:rsidRPr="004E3ABE">
        <w:rPr>
          <w:szCs w:val="24"/>
        </w:rPr>
        <w:t>o i 7 kešek pro milovníky geoca</w:t>
      </w:r>
      <w:r w:rsidRPr="004E3ABE">
        <w:rPr>
          <w:szCs w:val="24"/>
        </w:rPr>
        <w:t>chingu.</w:t>
      </w:r>
    </w:p>
    <w:p w:rsidR="00063424" w:rsidRPr="004E3ABE" w:rsidRDefault="00063424" w:rsidP="004E3ABE">
      <w:pPr>
        <w:shd w:val="clear" w:color="auto" w:fill="FFFFFF"/>
        <w:spacing w:after="0" w:line="360" w:lineRule="auto"/>
        <w:jc w:val="both"/>
        <w:rPr>
          <w:szCs w:val="24"/>
        </w:rPr>
      </w:pPr>
      <w:r w:rsidRPr="004E3ABE">
        <w:rPr>
          <w:szCs w:val="24"/>
        </w:rPr>
        <w:t>Stanoviště stezky poznání v regionu MAS Královská stezka:</w:t>
      </w:r>
    </w:p>
    <w:p w:rsidR="00063424" w:rsidRPr="004E3ABE" w:rsidRDefault="00063424" w:rsidP="008F31C6">
      <w:pPr>
        <w:pStyle w:val="Odstavecseseznamem"/>
        <w:numPr>
          <w:ilvl w:val="1"/>
          <w:numId w:val="18"/>
        </w:numPr>
        <w:shd w:val="clear" w:color="auto" w:fill="FFFFFF"/>
        <w:spacing w:after="0" w:line="360" w:lineRule="auto"/>
        <w:jc w:val="both"/>
        <w:rPr>
          <w:szCs w:val="24"/>
        </w:rPr>
      </w:pPr>
      <w:r w:rsidRPr="004E3ABE">
        <w:rPr>
          <w:szCs w:val="24"/>
        </w:rPr>
        <w:t>Stanoviště č. 15 a 16 – Vepříkov</w:t>
      </w:r>
    </w:p>
    <w:p w:rsidR="00063424" w:rsidRPr="004E3ABE" w:rsidRDefault="00063424" w:rsidP="008F31C6">
      <w:pPr>
        <w:pStyle w:val="Odstavecseseznamem"/>
        <w:numPr>
          <w:ilvl w:val="1"/>
          <w:numId w:val="18"/>
        </w:numPr>
        <w:shd w:val="clear" w:color="auto" w:fill="FFFFFF"/>
        <w:spacing w:after="0" w:line="360" w:lineRule="auto"/>
        <w:jc w:val="both"/>
        <w:rPr>
          <w:szCs w:val="24"/>
        </w:rPr>
      </w:pPr>
      <w:r w:rsidRPr="004E3ABE">
        <w:rPr>
          <w:szCs w:val="24"/>
        </w:rPr>
        <w:t>Stanoviště č. 17 – Miřátky</w:t>
      </w:r>
    </w:p>
    <w:p w:rsidR="00063424" w:rsidRPr="004E3ABE" w:rsidRDefault="00063424" w:rsidP="008F31C6">
      <w:pPr>
        <w:pStyle w:val="Odstavecseseznamem"/>
        <w:numPr>
          <w:ilvl w:val="1"/>
          <w:numId w:val="18"/>
        </w:numPr>
        <w:shd w:val="clear" w:color="auto" w:fill="FFFFFF"/>
        <w:spacing w:after="0" w:line="360" w:lineRule="auto"/>
        <w:jc w:val="both"/>
        <w:rPr>
          <w:szCs w:val="24"/>
        </w:rPr>
      </w:pPr>
      <w:r w:rsidRPr="004E3ABE">
        <w:rPr>
          <w:szCs w:val="24"/>
        </w:rPr>
        <w:t xml:space="preserve">Stanoviště č. 18 </w:t>
      </w:r>
      <w:r w:rsidR="005C2B48" w:rsidRPr="004E3ABE">
        <w:rPr>
          <w:szCs w:val="24"/>
        </w:rPr>
        <w:t>–</w:t>
      </w:r>
      <w:r w:rsidRPr="004E3ABE">
        <w:rPr>
          <w:szCs w:val="24"/>
        </w:rPr>
        <w:t xml:space="preserve"> Jilem</w:t>
      </w:r>
    </w:p>
    <w:p w:rsidR="005C2B48" w:rsidRPr="004E3ABE" w:rsidRDefault="005C2B48" w:rsidP="008F31C6">
      <w:pPr>
        <w:pStyle w:val="Odstavecseseznamem"/>
        <w:numPr>
          <w:ilvl w:val="1"/>
          <w:numId w:val="18"/>
        </w:numPr>
        <w:shd w:val="clear" w:color="auto" w:fill="FFFFFF"/>
        <w:spacing w:after="0" w:line="360" w:lineRule="auto"/>
        <w:jc w:val="both"/>
        <w:rPr>
          <w:szCs w:val="24"/>
        </w:rPr>
      </w:pPr>
      <w:r w:rsidRPr="004E3ABE">
        <w:rPr>
          <w:szCs w:val="24"/>
        </w:rPr>
        <w:t>Stanoviště č. 19 – Čachotín</w:t>
      </w:r>
    </w:p>
    <w:p w:rsidR="005C2B48" w:rsidRPr="004E3ABE" w:rsidRDefault="005C2B48" w:rsidP="008F31C6">
      <w:pPr>
        <w:pStyle w:val="Odstavecseseznamem"/>
        <w:numPr>
          <w:ilvl w:val="1"/>
          <w:numId w:val="18"/>
        </w:numPr>
        <w:shd w:val="clear" w:color="auto" w:fill="FFFFFF"/>
        <w:spacing w:after="0" w:line="360" w:lineRule="auto"/>
        <w:jc w:val="both"/>
        <w:rPr>
          <w:szCs w:val="24"/>
        </w:rPr>
      </w:pPr>
      <w:r w:rsidRPr="004E3ABE">
        <w:rPr>
          <w:szCs w:val="24"/>
        </w:rPr>
        <w:t>Stanoviště č. 20 – Rozsochatec</w:t>
      </w:r>
    </w:p>
    <w:p w:rsidR="005C2B48" w:rsidRPr="004E3ABE" w:rsidRDefault="005C2B48" w:rsidP="008F31C6">
      <w:pPr>
        <w:pStyle w:val="Odstavecseseznamem"/>
        <w:numPr>
          <w:ilvl w:val="1"/>
          <w:numId w:val="18"/>
        </w:numPr>
        <w:shd w:val="clear" w:color="auto" w:fill="FFFFFF"/>
        <w:spacing w:after="0" w:line="360" w:lineRule="auto"/>
        <w:jc w:val="both"/>
        <w:rPr>
          <w:szCs w:val="24"/>
        </w:rPr>
      </w:pPr>
      <w:r w:rsidRPr="004E3ABE">
        <w:rPr>
          <w:szCs w:val="24"/>
        </w:rPr>
        <w:t>Stanoviště č. 21 – Skuhrov</w:t>
      </w:r>
    </w:p>
    <w:p w:rsidR="005C2B48" w:rsidRPr="004E3ABE" w:rsidRDefault="005C2B48" w:rsidP="008F31C6">
      <w:pPr>
        <w:pStyle w:val="Odstavecseseznamem"/>
        <w:numPr>
          <w:ilvl w:val="1"/>
          <w:numId w:val="18"/>
        </w:numPr>
        <w:shd w:val="clear" w:color="auto" w:fill="FFFFFF"/>
        <w:spacing w:after="0" w:line="360" w:lineRule="auto"/>
        <w:jc w:val="both"/>
        <w:rPr>
          <w:szCs w:val="24"/>
        </w:rPr>
      </w:pPr>
      <w:r w:rsidRPr="004E3ABE">
        <w:rPr>
          <w:szCs w:val="24"/>
        </w:rPr>
        <w:t>Stanoviště č. 22 – Lučice</w:t>
      </w:r>
    </w:p>
    <w:p w:rsidR="00063424" w:rsidRPr="004E3ABE" w:rsidRDefault="005C2B48" w:rsidP="008F31C6">
      <w:pPr>
        <w:pStyle w:val="Odstavecseseznamem"/>
        <w:numPr>
          <w:ilvl w:val="1"/>
          <w:numId w:val="18"/>
        </w:numPr>
        <w:shd w:val="clear" w:color="auto" w:fill="FFFFFF"/>
        <w:spacing w:after="0" w:line="360" w:lineRule="auto"/>
        <w:jc w:val="both"/>
        <w:rPr>
          <w:szCs w:val="24"/>
        </w:rPr>
      </w:pPr>
      <w:r w:rsidRPr="004E3ABE">
        <w:rPr>
          <w:szCs w:val="24"/>
        </w:rPr>
        <w:t>Stanoviště č. 23 – Světlá nad Sázavou</w:t>
      </w:r>
    </w:p>
    <w:p w:rsidR="0021384E" w:rsidRDefault="0021384E">
      <w:pPr>
        <w:shd w:val="clear" w:color="auto" w:fill="FFFFFF"/>
        <w:spacing w:after="0" w:line="360" w:lineRule="auto"/>
        <w:rPr>
          <w:szCs w:val="24"/>
        </w:rPr>
      </w:pPr>
    </w:p>
    <w:p w:rsidR="004E3ABE" w:rsidRPr="00D108E2" w:rsidRDefault="004E3ABE" w:rsidP="004E3ABE">
      <w:pPr>
        <w:shd w:val="clear" w:color="auto" w:fill="FFFFFF"/>
        <w:spacing w:after="0" w:line="360" w:lineRule="auto"/>
        <w:rPr>
          <w:szCs w:val="24"/>
        </w:rPr>
      </w:pPr>
    </w:p>
    <w:p w:rsidR="0003290C" w:rsidRDefault="002633BA" w:rsidP="002633BA">
      <w:pPr>
        <w:pStyle w:val="Nadpis1"/>
        <w:numPr>
          <w:ilvl w:val="0"/>
          <w:numId w:val="0"/>
        </w:numPr>
        <w:ind w:left="360"/>
      </w:pPr>
      <w:bookmarkStart w:id="101" w:name="_Toc397019277"/>
      <w:r>
        <w:t>2.3</w:t>
      </w:r>
      <w:r w:rsidR="006C58BC">
        <w:t xml:space="preserve"> </w:t>
      </w:r>
      <w:r w:rsidR="0003290C" w:rsidRPr="006C58BC">
        <w:t>Analýza rozvojových potřeb</w:t>
      </w:r>
      <w:bookmarkEnd w:id="101"/>
    </w:p>
    <w:p w:rsidR="0000108D" w:rsidRPr="004E3ABE" w:rsidRDefault="00426CDD" w:rsidP="004E3ABE">
      <w:pPr>
        <w:spacing w:line="360" w:lineRule="auto"/>
        <w:jc w:val="both"/>
        <w:rPr>
          <w:szCs w:val="24"/>
        </w:rPr>
      </w:pPr>
      <w:r>
        <w:rPr>
          <w:szCs w:val="24"/>
        </w:rPr>
        <w:t>Z komunitního projednání SCLLD</w:t>
      </w:r>
      <w:r w:rsidR="0000108D" w:rsidRPr="004E3ABE">
        <w:rPr>
          <w:szCs w:val="24"/>
        </w:rPr>
        <w:t xml:space="preserve"> vzešly následující oblasti rozvojových potřeb a jednotlivé potřeby</w:t>
      </w:r>
      <w:r>
        <w:rPr>
          <w:szCs w:val="24"/>
        </w:rPr>
        <w:t>, ty se dále na druhém kole upravovali i dle vznikajích swot analý</w:t>
      </w:r>
      <w:r w:rsidR="006504A0">
        <w:rPr>
          <w:szCs w:val="24"/>
        </w:rPr>
        <w:t>z a překlopily se do priorit a specifických cílů</w:t>
      </w:r>
      <w:r w:rsidR="00B73071">
        <w:rPr>
          <w:szCs w:val="24"/>
        </w:rPr>
        <w:t xml:space="preserve"> a opatření</w:t>
      </w:r>
      <w:r w:rsidR="0000108D" w:rsidRPr="004E3ABE">
        <w:rPr>
          <w:szCs w:val="24"/>
        </w:rPr>
        <w:t>.</w:t>
      </w:r>
      <w:r w:rsidR="0048395A" w:rsidRPr="004E3ABE">
        <w:rPr>
          <w:szCs w:val="24"/>
        </w:rPr>
        <w:t xml:space="preserve"> </w:t>
      </w:r>
      <w:r w:rsidR="00242DBD" w:rsidRPr="004E3ABE">
        <w:rPr>
          <w:szCs w:val="24"/>
        </w:rPr>
        <w:t xml:space="preserve">Největší potřeby vyvstaly v oblastech </w:t>
      </w:r>
      <w:r w:rsidR="006504A0">
        <w:rPr>
          <w:szCs w:val="24"/>
        </w:rPr>
        <w:t xml:space="preserve">infrastruktury, podnikání, </w:t>
      </w:r>
      <w:r w:rsidR="00242DBD" w:rsidRPr="004E3ABE">
        <w:rPr>
          <w:szCs w:val="24"/>
        </w:rPr>
        <w:t xml:space="preserve">volnočasových aktivit, </w:t>
      </w:r>
      <w:r w:rsidR="001F0554" w:rsidRPr="004E3ABE">
        <w:rPr>
          <w:szCs w:val="24"/>
        </w:rPr>
        <w:t xml:space="preserve">vzdělávání, </w:t>
      </w:r>
      <w:r w:rsidR="006504A0">
        <w:rPr>
          <w:szCs w:val="24"/>
        </w:rPr>
        <w:t xml:space="preserve">zaměstnanosti, </w:t>
      </w:r>
      <w:r w:rsidR="001F0554" w:rsidRPr="004E3ABE">
        <w:rPr>
          <w:szCs w:val="24"/>
        </w:rPr>
        <w:t>v</w:t>
      </w:r>
      <w:r w:rsidR="007E50D0" w:rsidRPr="004E3ABE">
        <w:rPr>
          <w:szCs w:val="24"/>
        </w:rPr>
        <w:t>z</w:t>
      </w:r>
      <w:r w:rsidR="001F0554" w:rsidRPr="004E3ABE">
        <w:rPr>
          <w:szCs w:val="24"/>
        </w:rPr>
        <w:t>hled</w:t>
      </w:r>
      <w:r w:rsidR="00510D4E" w:rsidRPr="004E3ABE">
        <w:rPr>
          <w:szCs w:val="24"/>
        </w:rPr>
        <w:t>u</w:t>
      </w:r>
      <w:r w:rsidR="001F0554" w:rsidRPr="004E3ABE">
        <w:rPr>
          <w:szCs w:val="24"/>
        </w:rPr>
        <w:t xml:space="preserve"> </w:t>
      </w:r>
      <w:r w:rsidR="00242DBD" w:rsidRPr="004E3ABE">
        <w:rPr>
          <w:szCs w:val="24"/>
        </w:rPr>
        <w:t>obcí</w:t>
      </w:r>
      <w:r w:rsidR="008426C6" w:rsidRPr="004E3ABE">
        <w:rPr>
          <w:szCs w:val="24"/>
        </w:rPr>
        <w:t xml:space="preserve">, </w:t>
      </w:r>
      <w:r w:rsidR="00242DBD" w:rsidRPr="004E3ABE">
        <w:rPr>
          <w:szCs w:val="24"/>
        </w:rPr>
        <w:t>občanské vybavenosti</w:t>
      </w:r>
      <w:r w:rsidR="008426C6" w:rsidRPr="004E3ABE">
        <w:rPr>
          <w:szCs w:val="24"/>
        </w:rPr>
        <w:t xml:space="preserve"> a služeb</w:t>
      </w:r>
      <w:r w:rsidR="006504A0">
        <w:rPr>
          <w:szCs w:val="24"/>
        </w:rPr>
        <w:t xml:space="preserve">. </w:t>
      </w:r>
      <w:r w:rsidR="00242DBD" w:rsidRPr="004E3ABE">
        <w:rPr>
          <w:szCs w:val="24"/>
        </w:rPr>
        <w:t>V menší míře se jedná o oblasti</w:t>
      </w:r>
      <w:r w:rsidR="00C4316A" w:rsidRPr="004E3ABE">
        <w:rPr>
          <w:szCs w:val="24"/>
        </w:rPr>
        <w:t xml:space="preserve"> životního prostředí</w:t>
      </w:r>
      <w:r w:rsidR="008426C6" w:rsidRPr="004E3ABE">
        <w:rPr>
          <w:szCs w:val="24"/>
        </w:rPr>
        <w:t xml:space="preserve">, </w:t>
      </w:r>
      <w:r w:rsidR="006504A0">
        <w:rPr>
          <w:szCs w:val="24"/>
        </w:rPr>
        <w:t xml:space="preserve">kulturního dědictví </w:t>
      </w:r>
      <w:r w:rsidR="00C4316A" w:rsidRPr="004E3ABE">
        <w:rPr>
          <w:szCs w:val="24"/>
        </w:rPr>
        <w:t>a</w:t>
      </w:r>
      <w:r w:rsidR="00242DBD" w:rsidRPr="004E3ABE">
        <w:rPr>
          <w:szCs w:val="24"/>
        </w:rPr>
        <w:t xml:space="preserve"> </w:t>
      </w:r>
      <w:r w:rsidR="00042DF4" w:rsidRPr="004E3ABE">
        <w:rPr>
          <w:szCs w:val="24"/>
        </w:rPr>
        <w:t>cestovního ruchu</w:t>
      </w:r>
      <w:r w:rsidR="00242DBD" w:rsidRPr="004E3ABE">
        <w:rPr>
          <w:szCs w:val="24"/>
        </w:rPr>
        <w:t xml:space="preserve">. </w:t>
      </w:r>
      <w:r w:rsidR="00042DF4" w:rsidRPr="004E3ABE">
        <w:rPr>
          <w:szCs w:val="24"/>
        </w:rPr>
        <w:t>Následující sumarizace uvádí nejčastější p</w:t>
      </w:r>
      <w:r w:rsidR="00B760BB" w:rsidRPr="004E3ABE">
        <w:rPr>
          <w:szCs w:val="24"/>
        </w:rPr>
        <w:t>otřeby</w:t>
      </w:r>
      <w:r w:rsidR="00994AB0" w:rsidRPr="004E3ABE">
        <w:rPr>
          <w:szCs w:val="24"/>
        </w:rPr>
        <w:t xml:space="preserve"> nutné</w:t>
      </w:r>
      <w:r w:rsidR="00B760BB" w:rsidRPr="004E3ABE">
        <w:rPr>
          <w:szCs w:val="24"/>
        </w:rPr>
        <w:t xml:space="preserve"> zrealizovat</w:t>
      </w:r>
      <w:r w:rsidR="00042DF4" w:rsidRPr="004E3ABE">
        <w:rPr>
          <w:szCs w:val="24"/>
        </w:rPr>
        <w:t xml:space="preserve"> v jednotlivých oblastech, které vzešly z</w:t>
      </w:r>
      <w:r w:rsidR="00510D4E" w:rsidRPr="004E3ABE">
        <w:rPr>
          <w:szCs w:val="24"/>
        </w:rPr>
        <w:t xml:space="preserve"> realizovaných </w:t>
      </w:r>
      <w:r w:rsidR="00042DF4" w:rsidRPr="004E3ABE">
        <w:rPr>
          <w:szCs w:val="24"/>
        </w:rPr>
        <w:t>komunitních projednávání</w:t>
      </w:r>
      <w:r w:rsidR="00510D4E" w:rsidRPr="004E3ABE">
        <w:rPr>
          <w:szCs w:val="24"/>
        </w:rPr>
        <w:t>, dotazníkového šetření a zaslaných projektových záměrů</w:t>
      </w:r>
      <w:r w:rsidR="005923F9">
        <w:rPr>
          <w:szCs w:val="24"/>
        </w:rPr>
        <w:t xml:space="preserve"> (viz grafy níže)</w:t>
      </w:r>
      <w:r w:rsidR="00510D4E" w:rsidRPr="004E3ABE">
        <w:rPr>
          <w:szCs w:val="24"/>
        </w:rPr>
        <w:t>.</w:t>
      </w:r>
      <w:r w:rsidR="000B4F3B" w:rsidRPr="004E3ABE">
        <w:rPr>
          <w:szCs w:val="24"/>
        </w:rPr>
        <w:t xml:space="preserve"> Obecné potřeby území jsou níže uvedeny pro oblasti volnočasových aktivit, </w:t>
      </w:r>
      <w:r w:rsidR="000B4F3B" w:rsidRPr="004E3ABE">
        <w:rPr>
          <w:szCs w:val="24"/>
        </w:rPr>
        <w:lastRenderedPageBreak/>
        <w:t>vzdělávání, vzhledu obcí, občanské vybavenosti a služeb,</w:t>
      </w:r>
      <w:r w:rsidR="00E82F5C">
        <w:rPr>
          <w:szCs w:val="24"/>
        </w:rPr>
        <w:t xml:space="preserve"> dopravy a infrastruktury, živo</w:t>
      </w:r>
      <w:r w:rsidR="000B4F3B" w:rsidRPr="004E3ABE">
        <w:rPr>
          <w:szCs w:val="24"/>
        </w:rPr>
        <w:t>tního prostředí, podnikatelů a cestovního ruchu.</w:t>
      </w:r>
      <w:r w:rsidR="001E2B39" w:rsidRPr="004E3ABE">
        <w:rPr>
          <w:szCs w:val="24"/>
        </w:rPr>
        <w:t xml:space="preserve"> Kompletní seznam projektových záměrů obcí</w:t>
      </w:r>
      <w:r w:rsidR="00994AB0" w:rsidRPr="004E3ABE">
        <w:rPr>
          <w:szCs w:val="24"/>
        </w:rPr>
        <w:t xml:space="preserve"> a jejich obyvatel </w:t>
      </w:r>
      <w:r w:rsidR="007E50D0" w:rsidRPr="004E3ABE">
        <w:rPr>
          <w:szCs w:val="24"/>
        </w:rPr>
        <w:t>jsou uvedeny</w:t>
      </w:r>
      <w:r w:rsidR="00994AB0" w:rsidRPr="004E3ABE">
        <w:rPr>
          <w:szCs w:val="24"/>
        </w:rPr>
        <w:t xml:space="preserve"> v </w:t>
      </w:r>
      <w:r w:rsidR="00994AB0" w:rsidRPr="00741510">
        <w:rPr>
          <w:szCs w:val="24"/>
        </w:rPr>
        <w:t>P</w:t>
      </w:r>
      <w:r w:rsidR="0041177C" w:rsidRPr="00741510">
        <w:rPr>
          <w:szCs w:val="24"/>
        </w:rPr>
        <w:t>říloze č. 4</w:t>
      </w:r>
      <w:r w:rsidR="00994AB0" w:rsidRPr="00741510">
        <w:rPr>
          <w:szCs w:val="24"/>
        </w:rPr>
        <w:t xml:space="preserve"> – Projektové záměry </w:t>
      </w:r>
      <w:r w:rsidR="00E7423D" w:rsidRPr="00741510">
        <w:rPr>
          <w:szCs w:val="24"/>
        </w:rPr>
        <w:t xml:space="preserve">obcí </w:t>
      </w:r>
      <w:r w:rsidR="00994AB0" w:rsidRPr="00741510">
        <w:rPr>
          <w:szCs w:val="24"/>
        </w:rPr>
        <w:t>MAS</w:t>
      </w:r>
      <w:r w:rsidR="00E7423D" w:rsidRPr="00741510">
        <w:rPr>
          <w:szCs w:val="24"/>
        </w:rPr>
        <w:t xml:space="preserve"> Královská stezka</w:t>
      </w:r>
      <w:r w:rsidR="001E2B39" w:rsidRPr="00741510">
        <w:rPr>
          <w:szCs w:val="24"/>
        </w:rPr>
        <w:t>.</w:t>
      </w:r>
    </w:p>
    <w:p w:rsidR="00B73071" w:rsidRDefault="00B73071" w:rsidP="004E3ABE">
      <w:pPr>
        <w:spacing w:line="360" w:lineRule="auto"/>
        <w:jc w:val="both"/>
        <w:rPr>
          <w:b/>
          <w:szCs w:val="24"/>
        </w:rPr>
      </w:pPr>
    </w:p>
    <w:p w:rsidR="00242DBD" w:rsidRPr="004E3ABE" w:rsidRDefault="00A034F0" w:rsidP="004E3ABE">
      <w:pPr>
        <w:spacing w:line="360" w:lineRule="auto"/>
        <w:jc w:val="both"/>
        <w:rPr>
          <w:b/>
          <w:szCs w:val="24"/>
        </w:rPr>
      </w:pPr>
      <w:r>
        <w:rPr>
          <w:b/>
          <w:szCs w:val="24"/>
        </w:rPr>
        <w:t>Infrastruktura pro v</w:t>
      </w:r>
      <w:r w:rsidR="00510D4E" w:rsidRPr="004E3ABE">
        <w:rPr>
          <w:b/>
          <w:szCs w:val="24"/>
        </w:rPr>
        <w:t>olnočasové</w:t>
      </w:r>
      <w:r w:rsidR="00242DBD" w:rsidRPr="004E3ABE">
        <w:rPr>
          <w:b/>
          <w:szCs w:val="24"/>
        </w:rPr>
        <w:t xml:space="preserve"> aktivity </w:t>
      </w:r>
    </w:p>
    <w:p w:rsidR="00242DBD" w:rsidRPr="004E3ABE" w:rsidRDefault="00242DBD" w:rsidP="008F31C6">
      <w:pPr>
        <w:pStyle w:val="Odstavecseseznamem"/>
        <w:numPr>
          <w:ilvl w:val="0"/>
          <w:numId w:val="9"/>
        </w:numPr>
        <w:spacing w:line="360" w:lineRule="auto"/>
        <w:jc w:val="both"/>
        <w:rPr>
          <w:szCs w:val="24"/>
        </w:rPr>
      </w:pPr>
      <w:r w:rsidRPr="004E3ABE">
        <w:rPr>
          <w:szCs w:val="24"/>
        </w:rPr>
        <w:t>Rekonstrukce kulturních domů</w:t>
      </w:r>
      <w:r w:rsidR="00C4316A" w:rsidRPr="004E3ABE">
        <w:rPr>
          <w:szCs w:val="24"/>
        </w:rPr>
        <w:t xml:space="preserve"> a</w:t>
      </w:r>
      <w:r w:rsidRPr="004E3ABE">
        <w:rPr>
          <w:szCs w:val="24"/>
        </w:rPr>
        <w:t xml:space="preserve"> víceúčelových budov</w:t>
      </w:r>
    </w:p>
    <w:p w:rsidR="00C4316A" w:rsidRPr="004E3ABE" w:rsidRDefault="00C4316A" w:rsidP="008F31C6">
      <w:pPr>
        <w:pStyle w:val="Odstavecseseznamem"/>
        <w:numPr>
          <w:ilvl w:val="0"/>
          <w:numId w:val="9"/>
        </w:numPr>
        <w:spacing w:line="360" w:lineRule="auto"/>
        <w:jc w:val="both"/>
        <w:rPr>
          <w:szCs w:val="24"/>
        </w:rPr>
      </w:pPr>
      <w:r w:rsidRPr="004E3ABE">
        <w:rPr>
          <w:szCs w:val="24"/>
        </w:rPr>
        <w:t>R</w:t>
      </w:r>
      <w:r w:rsidR="00242DBD" w:rsidRPr="004E3ABE">
        <w:rPr>
          <w:szCs w:val="24"/>
        </w:rPr>
        <w:t xml:space="preserve">ekonstrukce a výstavby víceúčelových </w:t>
      </w:r>
      <w:r w:rsidR="007F3E89" w:rsidRPr="004E3ABE">
        <w:rPr>
          <w:szCs w:val="24"/>
        </w:rPr>
        <w:t>hřišť</w:t>
      </w:r>
      <w:r w:rsidR="00510D4E" w:rsidRPr="004E3ABE">
        <w:rPr>
          <w:szCs w:val="24"/>
        </w:rPr>
        <w:t xml:space="preserve"> a dětských hřišť</w:t>
      </w:r>
    </w:p>
    <w:p w:rsidR="00C4316A" w:rsidRPr="004E3ABE" w:rsidRDefault="00C4316A" w:rsidP="008F31C6">
      <w:pPr>
        <w:pStyle w:val="Odstavecseseznamem"/>
        <w:numPr>
          <w:ilvl w:val="0"/>
          <w:numId w:val="9"/>
        </w:numPr>
        <w:spacing w:line="360" w:lineRule="auto"/>
        <w:jc w:val="both"/>
        <w:rPr>
          <w:szCs w:val="24"/>
        </w:rPr>
      </w:pPr>
      <w:r w:rsidRPr="004E3ABE">
        <w:rPr>
          <w:szCs w:val="24"/>
        </w:rPr>
        <w:t>Rekonstrukce hasičských zbrojnic</w:t>
      </w:r>
    </w:p>
    <w:p w:rsidR="00C4316A" w:rsidRPr="004E3ABE" w:rsidRDefault="00C4316A" w:rsidP="008F31C6">
      <w:pPr>
        <w:pStyle w:val="Odstavecseseznamem"/>
        <w:numPr>
          <w:ilvl w:val="0"/>
          <w:numId w:val="9"/>
        </w:numPr>
        <w:spacing w:line="360" w:lineRule="auto"/>
        <w:jc w:val="both"/>
        <w:rPr>
          <w:szCs w:val="24"/>
        </w:rPr>
      </w:pPr>
      <w:r w:rsidRPr="004E3ABE">
        <w:rPr>
          <w:szCs w:val="24"/>
        </w:rPr>
        <w:t>Výstavba koupališť</w:t>
      </w:r>
      <w:r w:rsidR="00E36190" w:rsidRPr="004E3ABE">
        <w:rPr>
          <w:szCs w:val="24"/>
        </w:rPr>
        <w:t xml:space="preserve"> a vodních parků</w:t>
      </w:r>
    </w:p>
    <w:p w:rsidR="00854D1A" w:rsidRPr="004E3ABE" w:rsidRDefault="00854D1A" w:rsidP="008F31C6">
      <w:pPr>
        <w:pStyle w:val="Odstavecseseznamem"/>
        <w:numPr>
          <w:ilvl w:val="0"/>
          <w:numId w:val="9"/>
        </w:numPr>
        <w:spacing w:after="0" w:line="360" w:lineRule="auto"/>
        <w:jc w:val="both"/>
        <w:rPr>
          <w:szCs w:val="24"/>
        </w:rPr>
      </w:pPr>
      <w:r w:rsidRPr="004E3ABE">
        <w:rPr>
          <w:szCs w:val="24"/>
        </w:rPr>
        <w:t>Výstavba sáňkařských sjezdovek</w:t>
      </w:r>
    </w:p>
    <w:p w:rsidR="008426C6" w:rsidRPr="004E3ABE" w:rsidRDefault="0086733A" w:rsidP="008F31C6">
      <w:pPr>
        <w:pStyle w:val="Odstavecseseznamem"/>
        <w:numPr>
          <w:ilvl w:val="0"/>
          <w:numId w:val="9"/>
        </w:numPr>
        <w:spacing w:after="0" w:line="360" w:lineRule="auto"/>
        <w:jc w:val="both"/>
        <w:rPr>
          <w:szCs w:val="24"/>
        </w:rPr>
      </w:pPr>
      <w:r w:rsidRPr="004E3ABE">
        <w:rPr>
          <w:szCs w:val="24"/>
        </w:rPr>
        <w:t>Pořádání k</w:t>
      </w:r>
      <w:r w:rsidR="008426C6" w:rsidRPr="004E3ABE">
        <w:rPr>
          <w:szCs w:val="24"/>
        </w:rPr>
        <w:t>roužk</w:t>
      </w:r>
      <w:r w:rsidRPr="004E3ABE">
        <w:rPr>
          <w:szCs w:val="24"/>
        </w:rPr>
        <w:t>ů</w:t>
      </w:r>
      <w:r w:rsidR="008426C6" w:rsidRPr="004E3ABE">
        <w:rPr>
          <w:szCs w:val="24"/>
        </w:rPr>
        <w:t xml:space="preserve"> pro děti</w:t>
      </w:r>
    </w:p>
    <w:p w:rsidR="0086733A" w:rsidRPr="004E3ABE" w:rsidRDefault="0086733A" w:rsidP="008F31C6">
      <w:pPr>
        <w:pStyle w:val="Odstavecseseznamem"/>
        <w:numPr>
          <w:ilvl w:val="0"/>
          <w:numId w:val="9"/>
        </w:numPr>
        <w:spacing w:after="0" w:line="360" w:lineRule="auto"/>
        <w:jc w:val="both"/>
        <w:rPr>
          <w:szCs w:val="24"/>
        </w:rPr>
      </w:pPr>
      <w:r w:rsidRPr="004E3ABE">
        <w:rPr>
          <w:szCs w:val="24"/>
        </w:rPr>
        <w:t>Výstavba naučných stezek</w:t>
      </w:r>
    </w:p>
    <w:p w:rsidR="009C1FD1" w:rsidRPr="004E3ABE" w:rsidRDefault="009C1FD1" w:rsidP="008F31C6">
      <w:pPr>
        <w:pStyle w:val="Odstavecseseznamem"/>
        <w:numPr>
          <w:ilvl w:val="0"/>
          <w:numId w:val="9"/>
        </w:numPr>
        <w:spacing w:after="0" w:line="360" w:lineRule="auto"/>
        <w:jc w:val="both"/>
        <w:rPr>
          <w:szCs w:val="24"/>
        </w:rPr>
      </w:pPr>
      <w:r w:rsidRPr="004E3ABE">
        <w:rPr>
          <w:szCs w:val="24"/>
        </w:rPr>
        <w:t>Vytvoření klubovny</w:t>
      </w:r>
      <w:r w:rsidR="000360DD" w:rsidRPr="004E3ABE">
        <w:rPr>
          <w:szCs w:val="24"/>
        </w:rPr>
        <w:t xml:space="preserve"> pro volný čas</w:t>
      </w:r>
    </w:p>
    <w:p w:rsidR="00547215" w:rsidRPr="004E3ABE" w:rsidRDefault="00547215" w:rsidP="008F31C6">
      <w:pPr>
        <w:pStyle w:val="Odstavecseseznamem"/>
        <w:numPr>
          <w:ilvl w:val="0"/>
          <w:numId w:val="9"/>
        </w:numPr>
        <w:spacing w:after="0" w:line="360" w:lineRule="auto"/>
        <w:jc w:val="both"/>
        <w:rPr>
          <w:szCs w:val="24"/>
        </w:rPr>
      </w:pPr>
      <w:r w:rsidRPr="004E3ABE">
        <w:rPr>
          <w:szCs w:val="24"/>
        </w:rPr>
        <w:t>Zázemí pro spolky</w:t>
      </w:r>
    </w:p>
    <w:p w:rsidR="00547215" w:rsidRPr="004E3ABE" w:rsidRDefault="00547215" w:rsidP="008F31C6">
      <w:pPr>
        <w:pStyle w:val="Odstavecseseznamem"/>
        <w:numPr>
          <w:ilvl w:val="0"/>
          <w:numId w:val="9"/>
        </w:numPr>
        <w:spacing w:after="0" w:line="360" w:lineRule="auto"/>
        <w:jc w:val="both"/>
        <w:rPr>
          <w:szCs w:val="24"/>
        </w:rPr>
      </w:pPr>
      <w:r w:rsidRPr="004E3ABE">
        <w:rPr>
          <w:szCs w:val="24"/>
        </w:rPr>
        <w:t>Volnočasové aktivity pro děti, dospělé i seniory</w:t>
      </w:r>
    </w:p>
    <w:p w:rsidR="00FF4AF4" w:rsidRPr="004E3ABE" w:rsidRDefault="00FF4AF4" w:rsidP="008F31C6">
      <w:pPr>
        <w:pStyle w:val="Odstavecseseznamem"/>
        <w:numPr>
          <w:ilvl w:val="0"/>
          <w:numId w:val="9"/>
        </w:numPr>
        <w:spacing w:after="0" w:line="360" w:lineRule="auto"/>
        <w:jc w:val="both"/>
        <w:rPr>
          <w:szCs w:val="24"/>
        </w:rPr>
      </w:pPr>
      <w:r w:rsidRPr="004E3ABE">
        <w:rPr>
          <w:szCs w:val="24"/>
        </w:rPr>
        <w:t xml:space="preserve"> Výstavba a úpravy běžkařských tras</w:t>
      </w:r>
    </w:p>
    <w:p w:rsidR="007C7DD5" w:rsidRPr="004E3ABE" w:rsidRDefault="007C7DD5" w:rsidP="004E3ABE">
      <w:pPr>
        <w:pStyle w:val="Odstavecseseznamem"/>
        <w:spacing w:after="0" w:line="360" w:lineRule="auto"/>
        <w:jc w:val="both"/>
        <w:rPr>
          <w:szCs w:val="24"/>
        </w:rPr>
      </w:pPr>
    </w:p>
    <w:p w:rsidR="008426C6" w:rsidRPr="004E3ABE" w:rsidRDefault="008426C6" w:rsidP="004E3ABE">
      <w:pPr>
        <w:spacing w:after="0" w:line="360" w:lineRule="auto"/>
        <w:jc w:val="both"/>
        <w:rPr>
          <w:b/>
          <w:szCs w:val="24"/>
        </w:rPr>
      </w:pPr>
      <w:r w:rsidRPr="004E3ABE">
        <w:rPr>
          <w:b/>
          <w:szCs w:val="24"/>
        </w:rPr>
        <w:t>Vzdělávání</w:t>
      </w:r>
    </w:p>
    <w:p w:rsidR="008426C6" w:rsidRPr="004E3ABE" w:rsidRDefault="008426C6" w:rsidP="008F31C6">
      <w:pPr>
        <w:pStyle w:val="Odstavecseseznamem"/>
        <w:numPr>
          <w:ilvl w:val="0"/>
          <w:numId w:val="14"/>
        </w:numPr>
        <w:spacing w:after="0" w:line="360" w:lineRule="auto"/>
        <w:jc w:val="both"/>
        <w:rPr>
          <w:szCs w:val="24"/>
        </w:rPr>
      </w:pPr>
      <w:r w:rsidRPr="004E3ABE">
        <w:rPr>
          <w:szCs w:val="24"/>
        </w:rPr>
        <w:t>Vzdělávací kurzy pro děti</w:t>
      </w:r>
      <w:r w:rsidR="00E36190" w:rsidRPr="004E3ABE">
        <w:rPr>
          <w:szCs w:val="24"/>
        </w:rPr>
        <w:t xml:space="preserve"> a mládež</w:t>
      </w:r>
    </w:p>
    <w:p w:rsidR="008426C6" w:rsidRPr="004E3ABE" w:rsidRDefault="008426C6" w:rsidP="008F31C6">
      <w:pPr>
        <w:pStyle w:val="Odstavecseseznamem"/>
        <w:numPr>
          <w:ilvl w:val="0"/>
          <w:numId w:val="14"/>
        </w:numPr>
        <w:spacing w:after="0" w:line="360" w:lineRule="auto"/>
        <w:jc w:val="both"/>
        <w:rPr>
          <w:szCs w:val="24"/>
        </w:rPr>
      </w:pPr>
      <w:r w:rsidRPr="004E3ABE">
        <w:rPr>
          <w:szCs w:val="24"/>
        </w:rPr>
        <w:t>Vzdělávací kurzy pro dospělé, seniory – jazyky, počítače a internet, finanční gramotnost, jednání na úřadech</w:t>
      </w:r>
      <w:r w:rsidR="00E36190" w:rsidRPr="004E3ABE">
        <w:rPr>
          <w:szCs w:val="24"/>
        </w:rPr>
        <w:t>, právní povědomí</w:t>
      </w:r>
    </w:p>
    <w:p w:rsidR="00D5364E" w:rsidRPr="004E3ABE" w:rsidRDefault="00D5364E" w:rsidP="008F31C6">
      <w:pPr>
        <w:pStyle w:val="Odstavecseseznamem"/>
        <w:numPr>
          <w:ilvl w:val="0"/>
          <w:numId w:val="14"/>
        </w:numPr>
        <w:spacing w:after="0" w:line="360" w:lineRule="auto"/>
        <w:jc w:val="both"/>
        <w:rPr>
          <w:szCs w:val="24"/>
        </w:rPr>
      </w:pPr>
      <w:r w:rsidRPr="004E3ABE">
        <w:rPr>
          <w:szCs w:val="24"/>
        </w:rPr>
        <w:t>Osvěta o odpadech – třídění, kompostéry</w:t>
      </w:r>
      <w:r w:rsidR="00E36190" w:rsidRPr="004E3ABE">
        <w:rPr>
          <w:szCs w:val="24"/>
        </w:rPr>
        <w:t>, snižování produkce odpadů</w:t>
      </w:r>
    </w:p>
    <w:p w:rsidR="00666FFE" w:rsidRDefault="00666FFE" w:rsidP="008F31C6">
      <w:pPr>
        <w:pStyle w:val="Odstavecseseznamem"/>
        <w:numPr>
          <w:ilvl w:val="0"/>
          <w:numId w:val="14"/>
        </w:numPr>
        <w:spacing w:after="0" w:line="360" w:lineRule="auto"/>
        <w:jc w:val="both"/>
        <w:rPr>
          <w:szCs w:val="24"/>
        </w:rPr>
      </w:pPr>
      <w:r w:rsidRPr="004E3ABE">
        <w:rPr>
          <w:szCs w:val="24"/>
        </w:rPr>
        <w:t>Rozvoj vzdělávacích aktivit mimo vyučování pod záštitou škol</w:t>
      </w:r>
    </w:p>
    <w:p w:rsidR="00B73071" w:rsidRDefault="00B73071" w:rsidP="008F31C6">
      <w:pPr>
        <w:pStyle w:val="Odstavecseseznamem"/>
        <w:numPr>
          <w:ilvl w:val="0"/>
          <w:numId w:val="14"/>
        </w:numPr>
        <w:spacing w:after="0" w:line="360" w:lineRule="auto"/>
        <w:jc w:val="both"/>
        <w:rPr>
          <w:szCs w:val="24"/>
        </w:rPr>
      </w:pPr>
      <w:r>
        <w:rPr>
          <w:szCs w:val="24"/>
        </w:rPr>
        <w:t>Zvyšování kvalifikace a kompetencí</w:t>
      </w:r>
    </w:p>
    <w:p w:rsidR="00B73071" w:rsidRPr="004E3ABE" w:rsidRDefault="00B73071" w:rsidP="008F31C6">
      <w:pPr>
        <w:pStyle w:val="Odstavecseseznamem"/>
        <w:numPr>
          <w:ilvl w:val="0"/>
          <w:numId w:val="14"/>
        </w:numPr>
        <w:spacing w:after="0" w:line="360" w:lineRule="auto"/>
        <w:jc w:val="both"/>
        <w:rPr>
          <w:szCs w:val="24"/>
        </w:rPr>
      </w:pPr>
      <w:r>
        <w:rPr>
          <w:szCs w:val="24"/>
        </w:rPr>
        <w:lastRenderedPageBreak/>
        <w:t>Rekvalifikace</w:t>
      </w:r>
    </w:p>
    <w:p w:rsidR="008B15DF" w:rsidRPr="004E3ABE" w:rsidRDefault="008B15DF" w:rsidP="004E3ABE">
      <w:pPr>
        <w:pStyle w:val="Odstavecseseznamem"/>
        <w:spacing w:after="0" w:line="360" w:lineRule="auto"/>
        <w:jc w:val="both"/>
        <w:rPr>
          <w:szCs w:val="24"/>
        </w:rPr>
      </w:pPr>
    </w:p>
    <w:p w:rsidR="00242DBD" w:rsidRPr="004E3ABE" w:rsidRDefault="001F0554" w:rsidP="004E3ABE">
      <w:pPr>
        <w:spacing w:after="0" w:line="360" w:lineRule="auto"/>
        <w:jc w:val="both"/>
        <w:rPr>
          <w:b/>
          <w:szCs w:val="24"/>
        </w:rPr>
      </w:pPr>
      <w:r w:rsidRPr="004E3ABE">
        <w:rPr>
          <w:b/>
          <w:szCs w:val="24"/>
        </w:rPr>
        <w:t>Vzhled o</w:t>
      </w:r>
      <w:r w:rsidR="008426C6" w:rsidRPr="004E3ABE">
        <w:rPr>
          <w:b/>
          <w:szCs w:val="24"/>
        </w:rPr>
        <w:t>bc</w:t>
      </w:r>
      <w:r w:rsidRPr="004E3ABE">
        <w:rPr>
          <w:b/>
          <w:szCs w:val="24"/>
        </w:rPr>
        <w:t>í</w:t>
      </w:r>
    </w:p>
    <w:p w:rsidR="0086733A" w:rsidRPr="004E3ABE" w:rsidRDefault="0086733A" w:rsidP="008F31C6">
      <w:pPr>
        <w:pStyle w:val="Odstavecseseznamem"/>
        <w:numPr>
          <w:ilvl w:val="0"/>
          <w:numId w:val="10"/>
        </w:numPr>
        <w:spacing w:after="0" w:line="360" w:lineRule="auto"/>
        <w:jc w:val="both"/>
        <w:rPr>
          <w:szCs w:val="24"/>
        </w:rPr>
      </w:pPr>
      <w:r w:rsidRPr="004E3ABE">
        <w:rPr>
          <w:szCs w:val="24"/>
        </w:rPr>
        <w:t xml:space="preserve">Rekonstrukce budov obecních úřadů </w:t>
      </w:r>
    </w:p>
    <w:p w:rsidR="00242DBD" w:rsidRPr="004E3ABE" w:rsidRDefault="00242DBD" w:rsidP="008F31C6">
      <w:pPr>
        <w:pStyle w:val="Odstavecseseznamem"/>
        <w:numPr>
          <w:ilvl w:val="0"/>
          <w:numId w:val="10"/>
        </w:numPr>
        <w:spacing w:after="0" w:line="360" w:lineRule="auto"/>
        <w:jc w:val="both"/>
        <w:rPr>
          <w:szCs w:val="24"/>
        </w:rPr>
      </w:pPr>
      <w:r w:rsidRPr="004E3ABE">
        <w:rPr>
          <w:szCs w:val="24"/>
        </w:rPr>
        <w:t>Úprava zeleně</w:t>
      </w:r>
      <w:r w:rsidR="009C1FD1" w:rsidRPr="004E3ABE">
        <w:rPr>
          <w:szCs w:val="24"/>
        </w:rPr>
        <w:t xml:space="preserve"> a vytvoření odpočinkových míst</w:t>
      </w:r>
    </w:p>
    <w:p w:rsidR="00955DB2" w:rsidRPr="004E3ABE" w:rsidRDefault="00242DBD" w:rsidP="008F31C6">
      <w:pPr>
        <w:pStyle w:val="Odstavecseseznamem"/>
        <w:numPr>
          <w:ilvl w:val="0"/>
          <w:numId w:val="10"/>
        </w:numPr>
        <w:spacing w:after="0" w:line="360" w:lineRule="auto"/>
        <w:jc w:val="both"/>
        <w:rPr>
          <w:szCs w:val="24"/>
        </w:rPr>
      </w:pPr>
      <w:r w:rsidRPr="004E3ABE">
        <w:rPr>
          <w:szCs w:val="24"/>
        </w:rPr>
        <w:t>Nákup mechanizace na úpravu veřejných prostranství</w:t>
      </w:r>
    </w:p>
    <w:p w:rsidR="009C1FD1" w:rsidRPr="004E3ABE" w:rsidRDefault="001F0554" w:rsidP="008F31C6">
      <w:pPr>
        <w:pStyle w:val="Odstavecseseznamem"/>
        <w:numPr>
          <w:ilvl w:val="0"/>
          <w:numId w:val="10"/>
        </w:numPr>
        <w:spacing w:after="0" w:line="360" w:lineRule="auto"/>
        <w:jc w:val="both"/>
        <w:rPr>
          <w:szCs w:val="24"/>
        </w:rPr>
      </w:pPr>
      <w:r w:rsidRPr="004E3ABE">
        <w:rPr>
          <w:szCs w:val="24"/>
        </w:rPr>
        <w:t>Opravy hřbitovních zdí</w:t>
      </w:r>
      <w:r w:rsidR="007E50D0" w:rsidRPr="004E3ABE">
        <w:rPr>
          <w:szCs w:val="24"/>
        </w:rPr>
        <w:t xml:space="preserve"> a már</w:t>
      </w:r>
      <w:r w:rsidR="00B87776" w:rsidRPr="004E3ABE">
        <w:rPr>
          <w:szCs w:val="24"/>
        </w:rPr>
        <w:t>nic</w:t>
      </w:r>
    </w:p>
    <w:p w:rsidR="00CA6656" w:rsidRPr="004E3ABE" w:rsidRDefault="00CA6656" w:rsidP="008F31C6">
      <w:pPr>
        <w:pStyle w:val="Odstavecseseznamem"/>
        <w:numPr>
          <w:ilvl w:val="0"/>
          <w:numId w:val="10"/>
        </w:numPr>
        <w:spacing w:after="0" w:line="360" w:lineRule="auto"/>
        <w:jc w:val="both"/>
        <w:rPr>
          <w:szCs w:val="24"/>
        </w:rPr>
      </w:pPr>
      <w:r w:rsidRPr="004E3ABE">
        <w:rPr>
          <w:szCs w:val="24"/>
        </w:rPr>
        <w:t>Výsadba alejí a stromořadí podél silnic</w:t>
      </w:r>
      <w:r w:rsidR="00E36190" w:rsidRPr="004E3ABE">
        <w:rPr>
          <w:szCs w:val="24"/>
        </w:rPr>
        <w:t xml:space="preserve"> v intravilánu obce</w:t>
      </w:r>
      <w:r w:rsidR="00B73071">
        <w:rPr>
          <w:szCs w:val="24"/>
        </w:rPr>
        <w:t>, podpora sadů</w:t>
      </w:r>
    </w:p>
    <w:p w:rsidR="008B15DF" w:rsidRPr="004E3ABE" w:rsidRDefault="008B15DF" w:rsidP="004E3ABE">
      <w:pPr>
        <w:pStyle w:val="Odstavecseseznamem"/>
        <w:spacing w:after="0" w:line="360" w:lineRule="auto"/>
        <w:jc w:val="both"/>
        <w:rPr>
          <w:szCs w:val="24"/>
        </w:rPr>
      </w:pPr>
    </w:p>
    <w:p w:rsidR="00C4316A" w:rsidRPr="004E3ABE" w:rsidRDefault="00C4316A" w:rsidP="004E3ABE">
      <w:pPr>
        <w:spacing w:after="0" w:line="360" w:lineRule="auto"/>
        <w:jc w:val="both"/>
        <w:rPr>
          <w:b/>
          <w:szCs w:val="24"/>
        </w:rPr>
      </w:pPr>
      <w:r w:rsidRPr="004E3ABE">
        <w:rPr>
          <w:b/>
          <w:szCs w:val="24"/>
        </w:rPr>
        <w:t>Občanská vybavenost</w:t>
      </w:r>
      <w:r w:rsidR="008426C6" w:rsidRPr="004E3ABE">
        <w:rPr>
          <w:b/>
          <w:szCs w:val="24"/>
        </w:rPr>
        <w:t xml:space="preserve"> a služby</w:t>
      </w:r>
    </w:p>
    <w:p w:rsidR="006504A0" w:rsidRDefault="006504A0" w:rsidP="008F31C6">
      <w:pPr>
        <w:pStyle w:val="Odstavecseseznamem"/>
        <w:numPr>
          <w:ilvl w:val="0"/>
          <w:numId w:val="11"/>
        </w:numPr>
        <w:spacing w:after="0" w:line="360" w:lineRule="auto"/>
        <w:jc w:val="both"/>
        <w:rPr>
          <w:szCs w:val="24"/>
        </w:rPr>
      </w:pPr>
      <w:r>
        <w:rPr>
          <w:szCs w:val="24"/>
        </w:rPr>
        <w:t>Podpora zaměstnanosti</w:t>
      </w:r>
    </w:p>
    <w:p w:rsidR="00C4316A" w:rsidRPr="004E3ABE" w:rsidRDefault="00C4316A" w:rsidP="008F31C6">
      <w:pPr>
        <w:pStyle w:val="Odstavecseseznamem"/>
        <w:numPr>
          <w:ilvl w:val="0"/>
          <w:numId w:val="11"/>
        </w:numPr>
        <w:spacing w:after="0" w:line="360" w:lineRule="auto"/>
        <w:jc w:val="both"/>
        <w:rPr>
          <w:szCs w:val="24"/>
        </w:rPr>
      </w:pPr>
      <w:r w:rsidRPr="004E3ABE">
        <w:rPr>
          <w:szCs w:val="24"/>
        </w:rPr>
        <w:t>Reko</w:t>
      </w:r>
      <w:r w:rsidR="00666FFE" w:rsidRPr="004E3ABE">
        <w:rPr>
          <w:szCs w:val="24"/>
        </w:rPr>
        <w:t xml:space="preserve">nstrukce mateřských, </w:t>
      </w:r>
      <w:r w:rsidRPr="004E3ABE">
        <w:rPr>
          <w:szCs w:val="24"/>
        </w:rPr>
        <w:t>základních</w:t>
      </w:r>
      <w:r w:rsidR="00C55F90" w:rsidRPr="004E3ABE">
        <w:rPr>
          <w:szCs w:val="24"/>
        </w:rPr>
        <w:t>,</w:t>
      </w:r>
      <w:r w:rsidR="00666FFE" w:rsidRPr="004E3ABE">
        <w:rPr>
          <w:szCs w:val="24"/>
        </w:rPr>
        <w:t xml:space="preserve"> středních </w:t>
      </w:r>
      <w:r w:rsidRPr="004E3ABE">
        <w:rPr>
          <w:szCs w:val="24"/>
        </w:rPr>
        <w:t xml:space="preserve">škol </w:t>
      </w:r>
      <w:r w:rsidR="00C55F90" w:rsidRPr="004E3ABE">
        <w:rPr>
          <w:szCs w:val="24"/>
        </w:rPr>
        <w:t>a dalších školských zařízení</w:t>
      </w:r>
    </w:p>
    <w:p w:rsidR="00C4316A" w:rsidRPr="004E3ABE" w:rsidRDefault="00C4316A" w:rsidP="008F31C6">
      <w:pPr>
        <w:pStyle w:val="Odstavecseseznamem"/>
        <w:numPr>
          <w:ilvl w:val="0"/>
          <w:numId w:val="11"/>
        </w:numPr>
        <w:spacing w:after="0" w:line="360" w:lineRule="auto"/>
        <w:jc w:val="both"/>
        <w:rPr>
          <w:szCs w:val="24"/>
        </w:rPr>
      </w:pPr>
      <w:r w:rsidRPr="004E3ABE">
        <w:rPr>
          <w:szCs w:val="24"/>
        </w:rPr>
        <w:t xml:space="preserve">Rekonstrukce </w:t>
      </w:r>
      <w:r w:rsidR="00042DF4" w:rsidRPr="004E3ABE">
        <w:rPr>
          <w:szCs w:val="24"/>
        </w:rPr>
        <w:t>místních rozhlasů</w:t>
      </w:r>
    </w:p>
    <w:p w:rsidR="00C4316A" w:rsidRPr="004E3ABE" w:rsidRDefault="00C4316A" w:rsidP="008F31C6">
      <w:pPr>
        <w:pStyle w:val="Odstavecseseznamem"/>
        <w:numPr>
          <w:ilvl w:val="0"/>
          <w:numId w:val="11"/>
        </w:numPr>
        <w:spacing w:after="0" w:line="360" w:lineRule="auto"/>
        <w:jc w:val="both"/>
        <w:rPr>
          <w:szCs w:val="24"/>
        </w:rPr>
      </w:pPr>
      <w:r w:rsidRPr="004E3ABE">
        <w:rPr>
          <w:szCs w:val="24"/>
        </w:rPr>
        <w:t>Rekonstrukce veřejného osvětlení</w:t>
      </w:r>
    </w:p>
    <w:p w:rsidR="00C4316A" w:rsidRPr="004E3ABE" w:rsidRDefault="00C4316A" w:rsidP="008F31C6">
      <w:pPr>
        <w:pStyle w:val="Odstavecseseznamem"/>
        <w:numPr>
          <w:ilvl w:val="0"/>
          <w:numId w:val="11"/>
        </w:numPr>
        <w:spacing w:after="0" w:line="360" w:lineRule="auto"/>
        <w:jc w:val="both"/>
        <w:rPr>
          <w:szCs w:val="24"/>
        </w:rPr>
      </w:pPr>
      <w:r w:rsidRPr="004E3ABE">
        <w:rPr>
          <w:szCs w:val="24"/>
        </w:rPr>
        <w:t>Příprava nových stavebních parcel</w:t>
      </w:r>
    </w:p>
    <w:p w:rsidR="00D5364E" w:rsidRPr="004E3ABE" w:rsidRDefault="00D5364E" w:rsidP="008F31C6">
      <w:pPr>
        <w:pStyle w:val="Odstavecseseznamem"/>
        <w:numPr>
          <w:ilvl w:val="0"/>
          <w:numId w:val="11"/>
        </w:numPr>
        <w:spacing w:after="0" w:line="360" w:lineRule="auto"/>
        <w:jc w:val="both"/>
        <w:rPr>
          <w:szCs w:val="24"/>
        </w:rPr>
      </w:pPr>
      <w:r w:rsidRPr="004E3ABE">
        <w:rPr>
          <w:szCs w:val="24"/>
        </w:rPr>
        <w:t>Kamerové systémy</w:t>
      </w:r>
    </w:p>
    <w:p w:rsidR="008426C6" w:rsidRPr="004E3ABE" w:rsidRDefault="009C1FD1" w:rsidP="008F31C6">
      <w:pPr>
        <w:pStyle w:val="Odstavecseseznamem"/>
        <w:numPr>
          <w:ilvl w:val="0"/>
          <w:numId w:val="11"/>
        </w:numPr>
        <w:spacing w:after="0" w:line="360" w:lineRule="auto"/>
        <w:jc w:val="both"/>
        <w:rPr>
          <w:szCs w:val="24"/>
        </w:rPr>
      </w:pPr>
      <w:r w:rsidRPr="004E3ABE">
        <w:rPr>
          <w:szCs w:val="24"/>
        </w:rPr>
        <w:t>Terénní s</w:t>
      </w:r>
      <w:r w:rsidR="008426C6" w:rsidRPr="004E3ABE">
        <w:rPr>
          <w:szCs w:val="24"/>
        </w:rPr>
        <w:t xml:space="preserve">lužby pro seniory </w:t>
      </w:r>
      <w:r w:rsidRPr="004E3ABE">
        <w:rPr>
          <w:szCs w:val="24"/>
        </w:rPr>
        <w:t>a zdravotně postižené – léky, obědy apod.</w:t>
      </w:r>
      <w:r w:rsidR="00E36190" w:rsidRPr="004E3ABE">
        <w:rPr>
          <w:szCs w:val="24"/>
        </w:rPr>
        <w:t xml:space="preserve"> (sociální, zdravotní)</w:t>
      </w:r>
    </w:p>
    <w:p w:rsidR="00D5364E" w:rsidRPr="004E3ABE" w:rsidRDefault="00D5364E" w:rsidP="008F31C6">
      <w:pPr>
        <w:pStyle w:val="Odstavecseseznamem"/>
        <w:numPr>
          <w:ilvl w:val="0"/>
          <w:numId w:val="11"/>
        </w:numPr>
        <w:spacing w:after="0" w:line="360" w:lineRule="auto"/>
        <w:jc w:val="both"/>
        <w:rPr>
          <w:szCs w:val="24"/>
        </w:rPr>
      </w:pPr>
      <w:r w:rsidRPr="004E3ABE">
        <w:rPr>
          <w:szCs w:val="24"/>
        </w:rPr>
        <w:t>Veřejný sklad</w:t>
      </w:r>
    </w:p>
    <w:p w:rsidR="009C1FD1" w:rsidRPr="004E3ABE" w:rsidRDefault="009C1FD1" w:rsidP="008F31C6">
      <w:pPr>
        <w:pStyle w:val="Odstavecseseznamem"/>
        <w:numPr>
          <w:ilvl w:val="0"/>
          <w:numId w:val="11"/>
        </w:numPr>
        <w:spacing w:after="0" w:line="360" w:lineRule="auto"/>
        <w:jc w:val="both"/>
        <w:rPr>
          <w:szCs w:val="24"/>
        </w:rPr>
      </w:pPr>
      <w:r w:rsidRPr="004E3ABE">
        <w:rPr>
          <w:szCs w:val="24"/>
        </w:rPr>
        <w:t>Ordinace lékaře</w:t>
      </w:r>
    </w:p>
    <w:p w:rsidR="009C1FD1" w:rsidRPr="004E3ABE" w:rsidRDefault="009C1FD1" w:rsidP="008F31C6">
      <w:pPr>
        <w:pStyle w:val="Odstavecseseznamem"/>
        <w:numPr>
          <w:ilvl w:val="0"/>
          <w:numId w:val="11"/>
        </w:numPr>
        <w:spacing w:after="0" w:line="360" w:lineRule="auto"/>
        <w:jc w:val="both"/>
        <w:rPr>
          <w:szCs w:val="24"/>
        </w:rPr>
      </w:pPr>
      <w:r w:rsidRPr="004E3ABE">
        <w:rPr>
          <w:szCs w:val="24"/>
        </w:rPr>
        <w:t>Výstavba rodinných domů</w:t>
      </w:r>
    </w:p>
    <w:p w:rsidR="00E36190" w:rsidRPr="004E3ABE" w:rsidRDefault="00E36190" w:rsidP="008F31C6">
      <w:pPr>
        <w:pStyle w:val="Odstavecseseznamem"/>
        <w:numPr>
          <w:ilvl w:val="0"/>
          <w:numId w:val="11"/>
        </w:numPr>
        <w:spacing w:after="0" w:line="360" w:lineRule="auto"/>
        <w:jc w:val="both"/>
        <w:rPr>
          <w:szCs w:val="24"/>
        </w:rPr>
      </w:pPr>
      <w:r w:rsidRPr="004E3ABE">
        <w:rPr>
          <w:szCs w:val="24"/>
        </w:rPr>
        <w:t xml:space="preserve"> Pojízdná prodejna</w:t>
      </w:r>
    </w:p>
    <w:p w:rsidR="00E36190" w:rsidRPr="004E3ABE" w:rsidRDefault="00E36190" w:rsidP="008F31C6">
      <w:pPr>
        <w:pStyle w:val="Odstavecseseznamem"/>
        <w:numPr>
          <w:ilvl w:val="0"/>
          <w:numId w:val="11"/>
        </w:numPr>
        <w:spacing w:after="0" w:line="360" w:lineRule="auto"/>
        <w:jc w:val="both"/>
        <w:rPr>
          <w:szCs w:val="24"/>
        </w:rPr>
      </w:pPr>
      <w:r w:rsidRPr="004E3ABE">
        <w:rPr>
          <w:szCs w:val="24"/>
        </w:rPr>
        <w:t xml:space="preserve"> Služby mikrobusu (obecního)</w:t>
      </w:r>
    </w:p>
    <w:p w:rsidR="001E2B39" w:rsidRPr="004E3ABE" w:rsidRDefault="001E2B39" w:rsidP="004E3ABE">
      <w:pPr>
        <w:spacing w:after="0" w:line="360" w:lineRule="auto"/>
        <w:jc w:val="both"/>
        <w:rPr>
          <w:b/>
          <w:szCs w:val="24"/>
        </w:rPr>
      </w:pPr>
    </w:p>
    <w:p w:rsidR="00955DB2" w:rsidRPr="004E3ABE" w:rsidRDefault="00955DB2" w:rsidP="004E3ABE">
      <w:pPr>
        <w:spacing w:after="0" w:line="360" w:lineRule="auto"/>
        <w:jc w:val="both"/>
        <w:rPr>
          <w:b/>
          <w:szCs w:val="24"/>
        </w:rPr>
      </w:pPr>
      <w:r w:rsidRPr="004E3ABE">
        <w:rPr>
          <w:b/>
          <w:szCs w:val="24"/>
        </w:rPr>
        <w:lastRenderedPageBreak/>
        <w:t>Doprava a infrastruktura</w:t>
      </w:r>
    </w:p>
    <w:p w:rsidR="00955DB2" w:rsidRDefault="00955DB2" w:rsidP="008F31C6">
      <w:pPr>
        <w:pStyle w:val="Odstavecseseznamem"/>
        <w:numPr>
          <w:ilvl w:val="0"/>
          <w:numId w:val="16"/>
        </w:numPr>
        <w:spacing w:after="0" w:line="360" w:lineRule="auto"/>
        <w:jc w:val="both"/>
        <w:rPr>
          <w:szCs w:val="24"/>
        </w:rPr>
      </w:pPr>
      <w:r w:rsidRPr="004E3ABE">
        <w:rPr>
          <w:szCs w:val="24"/>
        </w:rPr>
        <w:t>Autobusové zastávky a čekárny</w:t>
      </w:r>
    </w:p>
    <w:p w:rsidR="006504A0" w:rsidRPr="004E3ABE" w:rsidRDefault="006504A0" w:rsidP="008F31C6">
      <w:pPr>
        <w:pStyle w:val="Odstavecseseznamem"/>
        <w:numPr>
          <w:ilvl w:val="0"/>
          <w:numId w:val="16"/>
        </w:numPr>
        <w:spacing w:after="0" w:line="360" w:lineRule="auto"/>
        <w:jc w:val="both"/>
        <w:rPr>
          <w:szCs w:val="24"/>
        </w:rPr>
      </w:pPr>
      <w:r>
        <w:rPr>
          <w:szCs w:val="24"/>
        </w:rPr>
        <w:t>Obecní budovy (kulturní, sídla OÚ, komunitní budovy)</w:t>
      </w:r>
    </w:p>
    <w:p w:rsidR="00955DB2" w:rsidRPr="004E3ABE" w:rsidRDefault="00955DB2" w:rsidP="008F31C6">
      <w:pPr>
        <w:pStyle w:val="Odstavecseseznamem"/>
        <w:numPr>
          <w:ilvl w:val="0"/>
          <w:numId w:val="16"/>
        </w:numPr>
        <w:spacing w:after="0" w:line="360" w:lineRule="auto"/>
        <w:jc w:val="both"/>
        <w:rPr>
          <w:szCs w:val="24"/>
        </w:rPr>
      </w:pPr>
      <w:r w:rsidRPr="004E3ABE">
        <w:rPr>
          <w:szCs w:val="24"/>
        </w:rPr>
        <w:t>Rozšíření dopravních spojů</w:t>
      </w:r>
    </w:p>
    <w:p w:rsidR="00955DB2" w:rsidRPr="004E3ABE" w:rsidRDefault="00955DB2" w:rsidP="008F31C6">
      <w:pPr>
        <w:pStyle w:val="Odstavecseseznamem"/>
        <w:numPr>
          <w:ilvl w:val="0"/>
          <w:numId w:val="16"/>
        </w:numPr>
        <w:spacing w:after="0" w:line="360" w:lineRule="auto"/>
        <w:jc w:val="both"/>
        <w:rPr>
          <w:szCs w:val="24"/>
        </w:rPr>
      </w:pPr>
      <w:r w:rsidRPr="004E3ABE">
        <w:rPr>
          <w:szCs w:val="24"/>
        </w:rPr>
        <w:t>Rekonstrukce místních komunikací a mostů</w:t>
      </w:r>
    </w:p>
    <w:p w:rsidR="00955DB2" w:rsidRPr="004E3ABE" w:rsidRDefault="0086733A" w:rsidP="008F31C6">
      <w:pPr>
        <w:pStyle w:val="Odstavecseseznamem"/>
        <w:numPr>
          <w:ilvl w:val="0"/>
          <w:numId w:val="16"/>
        </w:numPr>
        <w:spacing w:after="0" w:line="360" w:lineRule="auto"/>
        <w:jc w:val="both"/>
        <w:rPr>
          <w:szCs w:val="24"/>
        </w:rPr>
      </w:pPr>
      <w:r w:rsidRPr="004E3ABE">
        <w:rPr>
          <w:szCs w:val="24"/>
        </w:rPr>
        <w:t>Výstavba a rekonstrukce chodníků</w:t>
      </w:r>
    </w:p>
    <w:p w:rsidR="0086733A" w:rsidRPr="004E3ABE" w:rsidRDefault="0086733A" w:rsidP="008F31C6">
      <w:pPr>
        <w:pStyle w:val="Odstavecseseznamem"/>
        <w:numPr>
          <w:ilvl w:val="0"/>
          <w:numId w:val="16"/>
        </w:numPr>
        <w:spacing w:after="0" w:line="360" w:lineRule="auto"/>
        <w:jc w:val="both"/>
        <w:rPr>
          <w:szCs w:val="24"/>
        </w:rPr>
      </w:pPr>
      <w:r w:rsidRPr="004E3ABE">
        <w:rPr>
          <w:szCs w:val="24"/>
        </w:rPr>
        <w:t>Výstavka cyklostezek, in-line stezek a pěších stezek</w:t>
      </w:r>
    </w:p>
    <w:p w:rsidR="009C1FD1" w:rsidRPr="004E3ABE" w:rsidRDefault="009C1FD1" w:rsidP="008F31C6">
      <w:pPr>
        <w:pStyle w:val="Odstavecseseznamem"/>
        <w:numPr>
          <w:ilvl w:val="0"/>
          <w:numId w:val="16"/>
        </w:numPr>
        <w:spacing w:after="0" w:line="360" w:lineRule="auto"/>
        <w:jc w:val="both"/>
        <w:rPr>
          <w:szCs w:val="24"/>
        </w:rPr>
      </w:pPr>
      <w:r w:rsidRPr="004E3ABE">
        <w:rPr>
          <w:szCs w:val="24"/>
        </w:rPr>
        <w:t>Zpomalovací prahy, přechody, značení</w:t>
      </w:r>
    </w:p>
    <w:p w:rsidR="009C1FD1" w:rsidRPr="004E3ABE" w:rsidRDefault="009C1FD1" w:rsidP="008F31C6">
      <w:pPr>
        <w:pStyle w:val="Odstavecseseznamem"/>
        <w:numPr>
          <w:ilvl w:val="0"/>
          <w:numId w:val="16"/>
        </w:numPr>
        <w:spacing w:after="0" w:line="360" w:lineRule="auto"/>
        <w:jc w:val="both"/>
        <w:rPr>
          <w:szCs w:val="24"/>
        </w:rPr>
      </w:pPr>
      <w:r w:rsidRPr="004E3ABE">
        <w:rPr>
          <w:szCs w:val="24"/>
        </w:rPr>
        <w:t xml:space="preserve">Umístění </w:t>
      </w:r>
      <w:r w:rsidR="00E36190" w:rsidRPr="004E3ABE">
        <w:rPr>
          <w:szCs w:val="24"/>
        </w:rPr>
        <w:t xml:space="preserve">radarů </w:t>
      </w:r>
      <w:r w:rsidRPr="004E3ABE">
        <w:rPr>
          <w:szCs w:val="24"/>
        </w:rPr>
        <w:t>měření rychlosti v</w:t>
      </w:r>
      <w:r w:rsidR="00E36190" w:rsidRPr="004E3ABE">
        <w:rPr>
          <w:szCs w:val="24"/>
        </w:rPr>
        <w:t> </w:t>
      </w:r>
      <w:r w:rsidRPr="004E3ABE">
        <w:rPr>
          <w:szCs w:val="24"/>
        </w:rPr>
        <w:t>obcích</w:t>
      </w:r>
    </w:p>
    <w:p w:rsidR="00E36190" w:rsidRPr="004E3ABE" w:rsidRDefault="00E36190" w:rsidP="008F31C6">
      <w:pPr>
        <w:pStyle w:val="Odstavecseseznamem"/>
        <w:numPr>
          <w:ilvl w:val="0"/>
          <w:numId w:val="16"/>
        </w:numPr>
        <w:spacing w:after="0" w:line="360" w:lineRule="auto"/>
        <w:jc w:val="both"/>
        <w:rPr>
          <w:szCs w:val="24"/>
        </w:rPr>
      </w:pPr>
      <w:r w:rsidRPr="004E3ABE">
        <w:rPr>
          <w:szCs w:val="24"/>
        </w:rPr>
        <w:t>Budování podchodů a nadchodů</w:t>
      </w:r>
    </w:p>
    <w:p w:rsidR="00E36190" w:rsidRPr="004E3ABE" w:rsidRDefault="00E36190" w:rsidP="008F31C6">
      <w:pPr>
        <w:pStyle w:val="Odstavecseseznamem"/>
        <w:numPr>
          <w:ilvl w:val="0"/>
          <w:numId w:val="16"/>
        </w:numPr>
        <w:spacing w:after="0" w:line="360" w:lineRule="auto"/>
        <w:jc w:val="both"/>
        <w:rPr>
          <w:szCs w:val="24"/>
        </w:rPr>
      </w:pPr>
      <w:r w:rsidRPr="004E3ABE">
        <w:rPr>
          <w:szCs w:val="24"/>
        </w:rPr>
        <w:t xml:space="preserve"> Obchvaty obcí</w:t>
      </w:r>
    </w:p>
    <w:p w:rsidR="008B15DF" w:rsidRPr="004E3ABE" w:rsidRDefault="008B15DF" w:rsidP="004E3ABE">
      <w:pPr>
        <w:pStyle w:val="Odstavecseseznamem"/>
        <w:spacing w:after="0" w:line="360" w:lineRule="auto"/>
        <w:jc w:val="both"/>
        <w:rPr>
          <w:szCs w:val="24"/>
        </w:rPr>
      </w:pPr>
    </w:p>
    <w:p w:rsidR="00C4316A" w:rsidRPr="004E3ABE" w:rsidRDefault="00C4316A" w:rsidP="004E3ABE">
      <w:pPr>
        <w:spacing w:after="0" w:line="360" w:lineRule="auto"/>
        <w:jc w:val="both"/>
        <w:rPr>
          <w:b/>
          <w:szCs w:val="24"/>
        </w:rPr>
      </w:pPr>
      <w:r w:rsidRPr="004E3ABE">
        <w:rPr>
          <w:b/>
          <w:szCs w:val="24"/>
        </w:rPr>
        <w:t>Životní prostředí</w:t>
      </w:r>
    </w:p>
    <w:p w:rsidR="00B87776" w:rsidRPr="004E3ABE" w:rsidRDefault="00C4316A" w:rsidP="008F31C6">
      <w:pPr>
        <w:pStyle w:val="Odstavecseseznamem"/>
        <w:numPr>
          <w:ilvl w:val="0"/>
          <w:numId w:val="12"/>
        </w:numPr>
        <w:spacing w:after="0" w:line="360" w:lineRule="auto"/>
        <w:jc w:val="both"/>
        <w:rPr>
          <w:szCs w:val="24"/>
        </w:rPr>
      </w:pPr>
      <w:r w:rsidRPr="004E3ABE">
        <w:rPr>
          <w:szCs w:val="24"/>
        </w:rPr>
        <w:t>ČOV</w:t>
      </w:r>
      <w:r w:rsidR="00B87776" w:rsidRPr="004E3ABE">
        <w:rPr>
          <w:szCs w:val="24"/>
        </w:rPr>
        <w:t xml:space="preserve"> </w:t>
      </w:r>
    </w:p>
    <w:p w:rsidR="00C4316A" w:rsidRPr="004E3ABE" w:rsidRDefault="00B87776" w:rsidP="008F31C6">
      <w:pPr>
        <w:pStyle w:val="Odstavecseseznamem"/>
        <w:numPr>
          <w:ilvl w:val="0"/>
          <w:numId w:val="12"/>
        </w:numPr>
        <w:spacing w:after="0" w:line="360" w:lineRule="auto"/>
        <w:jc w:val="both"/>
        <w:rPr>
          <w:szCs w:val="24"/>
        </w:rPr>
      </w:pPr>
      <w:r w:rsidRPr="004E3ABE">
        <w:rPr>
          <w:szCs w:val="24"/>
        </w:rPr>
        <w:t>Vodovod</w:t>
      </w:r>
    </w:p>
    <w:p w:rsidR="00C4316A" w:rsidRPr="004E3ABE" w:rsidRDefault="00C4316A" w:rsidP="008F31C6">
      <w:pPr>
        <w:pStyle w:val="Odstavecseseznamem"/>
        <w:numPr>
          <w:ilvl w:val="0"/>
          <w:numId w:val="12"/>
        </w:numPr>
        <w:spacing w:after="0" w:line="360" w:lineRule="auto"/>
        <w:jc w:val="both"/>
        <w:rPr>
          <w:szCs w:val="24"/>
        </w:rPr>
      </w:pPr>
      <w:r w:rsidRPr="004E3ABE">
        <w:rPr>
          <w:szCs w:val="24"/>
        </w:rPr>
        <w:t>Kanalizace</w:t>
      </w:r>
    </w:p>
    <w:p w:rsidR="00C4316A" w:rsidRPr="004E3ABE" w:rsidRDefault="00C4316A" w:rsidP="008F31C6">
      <w:pPr>
        <w:pStyle w:val="Odstavecseseznamem"/>
        <w:numPr>
          <w:ilvl w:val="0"/>
          <w:numId w:val="12"/>
        </w:numPr>
        <w:spacing w:after="0" w:line="360" w:lineRule="auto"/>
        <w:jc w:val="both"/>
        <w:rPr>
          <w:szCs w:val="24"/>
        </w:rPr>
      </w:pPr>
      <w:r w:rsidRPr="004E3ABE">
        <w:rPr>
          <w:szCs w:val="24"/>
        </w:rPr>
        <w:t>Revitalizace vodních toků</w:t>
      </w:r>
      <w:r w:rsidR="00042DF4" w:rsidRPr="004E3ABE">
        <w:rPr>
          <w:szCs w:val="24"/>
        </w:rPr>
        <w:t xml:space="preserve"> – rybníky, potoky</w:t>
      </w:r>
      <w:r w:rsidR="00B760BB" w:rsidRPr="004E3ABE">
        <w:rPr>
          <w:szCs w:val="24"/>
        </w:rPr>
        <w:t xml:space="preserve"> – odbahnění, hráze</w:t>
      </w:r>
    </w:p>
    <w:p w:rsidR="00C4316A" w:rsidRPr="004E3ABE" w:rsidRDefault="00C4316A" w:rsidP="008F31C6">
      <w:pPr>
        <w:pStyle w:val="Odstavecseseznamem"/>
        <w:numPr>
          <w:ilvl w:val="0"/>
          <w:numId w:val="12"/>
        </w:numPr>
        <w:spacing w:after="0" w:line="360" w:lineRule="auto"/>
        <w:jc w:val="both"/>
        <w:rPr>
          <w:szCs w:val="24"/>
        </w:rPr>
      </w:pPr>
      <w:r w:rsidRPr="004E3ABE">
        <w:rPr>
          <w:szCs w:val="24"/>
        </w:rPr>
        <w:t>Zateplení budov obecních úřadů</w:t>
      </w:r>
      <w:r w:rsidR="00E64E0E" w:rsidRPr="004E3ABE">
        <w:rPr>
          <w:szCs w:val="24"/>
        </w:rPr>
        <w:t xml:space="preserve"> a obecních domů</w:t>
      </w:r>
    </w:p>
    <w:p w:rsidR="00B87776" w:rsidRPr="004E3ABE" w:rsidRDefault="00B87776" w:rsidP="008F31C6">
      <w:pPr>
        <w:pStyle w:val="Odstavecseseznamem"/>
        <w:numPr>
          <w:ilvl w:val="0"/>
          <w:numId w:val="12"/>
        </w:numPr>
        <w:spacing w:after="0" w:line="360" w:lineRule="auto"/>
        <w:jc w:val="both"/>
        <w:rPr>
          <w:szCs w:val="24"/>
        </w:rPr>
      </w:pPr>
      <w:r w:rsidRPr="004E3ABE">
        <w:rPr>
          <w:szCs w:val="24"/>
        </w:rPr>
        <w:t>Kompostéry</w:t>
      </w:r>
    </w:p>
    <w:p w:rsidR="00D5364E" w:rsidRPr="004E3ABE" w:rsidRDefault="00D5364E" w:rsidP="008F31C6">
      <w:pPr>
        <w:pStyle w:val="Odstavecseseznamem"/>
        <w:numPr>
          <w:ilvl w:val="0"/>
          <w:numId w:val="12"/>
        </w:numPr>
        <w:spacing w:after="0" w:line="360" w:lineRule="auto"/>
        <w:jc w:val="both"/>
        <w:rPr>
          <w:szCs w:val="24"/>
        </w:rPr>
      </w:pPr>
      <w:r w:rsidRPr="004E3ABE">
        <w:rPr>
          <w:szCs w:val="24"/>
        </w:rPr>
        <w:t>Využívání solární</w:t>
      </w:r>
      <w:r w:rsidR="006504A0">
        <w:rPr>
          <w:szCs w:val="24"/>
        </w:rPr>
        <w:t>, termální, větrné, odpadové</w:t>
      </w:r>
      <w:r w:rsidRPr="004E3ABE">
        <w:rPr>
          <w:szCs w:val="24"/>
        </w:rPr>
        <w:t xml:space="preserve"> energie na vytápění domů či kulturních objektů obcí</w:t>
      </w:r>
    </w:p>
    <w:p w:rsidR="009C1FD1" w:rsidRPr="004E3ABE" w:rsidRDefault="009C1FD1" w:rsidP="008F31C6">
      <w:pPr>
        <w:pStyle w:val="Odstavecseseznamem"/>
        <w:numPr>
          <w:ilvl w:val="0"/>
          <w:numId w:val="12"/>
        </w:numPr>
        <w:spacing w:after="0" w:line="360" w:lineRule="auto"/>
        <w:jc w:val="both"/>
        <w:rPr>
          <w:szCs w:val="24"/>
        </w:rPr>
      </w:pPr>
      <w:r w:rsidRPr="004E3ABE">
        <w:rPr>
          <w:szCs w:val="24"/>
        </w:rPr>
        <w:t>Podpora šetrného hospodaření v lesích</w:t>
      </w:r>
    </w:p>
    <w:p w:rsidR="009C1FD1" w:rsidRPr="004E3ABE" w:rsidRDefault="009C1FD1" w:rsidP="008F31C6">
      <w:pPr>
        <w:pStyle w:val="Odstavecseseznamem"/>
        <w:numPr>
          <w:ilvl w:val="0"/>
          <w:numId w:val="12"/>
        </w:numPr>
        <w:spacing w:after="0" w:line="360" w:lineRule="auto"/>
        <w:jc w:val="both"/>
        <w:rPr>
          <w:szCs w:val="24"/>
        </w:rPr>
      </w:pPr>
      <w:r w:rsidRPr="004E3ABE">
        <w:rPr>
          <w:szCs w:val="24"/>
        </w:rPr>
        <w:t>Ochrana zeleně, studánek, stromů</w:t>
      </w:r>
    </w:p>
    <w:p w:rsidR="009C1FD1" w:rsidRPr="004E3ABE" w:rsidRDefault="009C1FD1" w:rsidP="008F31C6">
      <w:pPr>
        <w:pStyle w:val="Odstavecseseznamem"/>
        <w:numPr>
          <w:ilvl w:val="0"/>
          <w:numId w:val="12"/>
        </w:numPr>
        <w:spacing w:after="0" w:line="360" w:lineRule="auto"/>
        <w:jc w:val="both"/>
        <w:rPr>
          <w:szCs w:val="24"/>
        </w:rPr>
      </w:pPr>
      <w:r w:rsidRPr="004E3ABE">
        <w:rPr>
          <w:szCs w:val="24"/>
        </w:rPr>
        <w:t>Využívání metod šetrných k</w:t>
      </w:r>
      <w:r w:rsidR="00547215" w:rsidRPr="004E3ABE">
        <w:rPr>
          <w:szCs w:val="24"/>
        </w:rPr>
        <w:t> </w:t>
      </w:r>
      <w:r w:rsidRPr="004E3ABE">
        <w:rPr>
          <w:szCs w:val="24"/>
        </w:rPr>
        <w:t>ŽP</w:t>
      </w:r>
    </w:p>
    <w:p w:rsidR="00CA6656" w:rsidRPr="004E3ABE" w:rsidRDefault="00547215" w:rsidP="008F31C6">
      <w:pPr>
        <w:pStyle w:val="Odstavecseseznamem"/>
        <w:numPr>
          <w:ilvl w:val="0"/>
          <w:numId w:val="12"/>
        </w:numPr>
        <w:spacing w:after="0" w:line="360" w:lineRule="auto"/>
        <w:jc w:val="both"/>
        <w:rPr>
          <w:szCs w:val="24"/>
        </w:rPr>
      </w:pPr>
      <w:r w:rsidRPr="004E3ABE">
        <w:rPr>
          <w:szCs w:val="24"/>
        </w:rPr>
        <w:lastRenderedPageBreak/>
        <w:t xml:space="preserve">Využívání obnovitelných zdrojů energie </w:t>
      </w:r>
    </w:p>
    <w:p w:rsidR="00CA6656" w:rsidRPr="004E3ABE" w:rsidRDefault="00387B91" w:rsidP="008F31C6">
      <w:pPr>
        <w:pStyle w:val="Odstavecseseznamem"/>
        <w:numPr>
          <w:ilvl w:val="0"/>
          <w:numId w:val="12"/>
        </w:numPr>
        <w:spacing w:after="0" w:line="360" w:lineRule="auto"/>
        <w:jc w:val="both"/>
        <w:rPr>
          <w:szCs w:val="24"/>
        </w:rPr>
      </w:pPr>
      <w:r w:rsidRPr="004E3ABE">
        <w:rPr>
          <w:szCs w:val="24"/>
        </w:rPr>
        <w:t>Protipovodňové poldry</w:t>
      </w:r>
    </w:p>
    <w:p w:rsidR="00387B91" w:rsidRPr="004E3ABE" w:rsidRDefault="00387B91" w:rsidP="008F31C6">
      <w:pPr>
        <w:pStyle w:val="Odstavecseseznamem"/>
        <w:numPr>
          <w:ilvl w:val="0"/>
          <w:numId w:val="12"/>
        </w:numPr>
        <w:spacing w:after="0" w:line="360" w:lineRule="auto"/>
        <w:jc w:val="both"/>
        <w:rPr>
          <w:szCs w:val="24"/>
        </w:rPr>
      </w:pPr>
      <w:r w:rsidRPr="004E3ABE">
        <w:rPr>
          <w:szCs w:val="24"/>
        </w:rPr>
        <w:t xml:space="preserve"> Osvěta pro občany o třídění odpadů a jejich využívání</w:t>
      </w:r>
    </w:p>
    <w:p w:rsidR="009C1FD1" w:rsidRPr="004E3ABE" w:rsidRDefault="009C1FD1" w:rsidP="004E3ABE">
      <w:pPr>
        <w:spacing w:after="0" w:line="360" w:lineRule="auto"/>
        <w:jc w:val="both"/>
        <w:rPr>
          <w:b/>
          <w:szCs w:val="24"/>
        </w:rPr>
      </w:pPr>
    </w:p>
    <w:p w:rsidR="001F0554" w:rsidRPr="004E3ABE" w:rsidRDefault="001F0554" w:rsidP="004E3ABE">
      <w:pPr>
        <w:spacing w:after="0" w:line="360" w:lineRule="auto"/>
        <w:jc w:val="both"/>
        <w:rPr>
          <w:b/>
          <w:szCs w:val="24"/>
        </w:rPr>
      </w:pPr>
      <w:r w:rsidRPr="004E3ABE">
        <w:rPr>
          <w:b/>
          <w:szCs w:val="24"/>
        </w:rPr>
        <w:t>Podnikatelé</w:t>
      </w:r>
    </w:p>
    <w:p w:rsidR="00B87776" w:rsidRPr="004E3ABE" w:rsidRDefault="001F0554" w:rsidP="008F31C6">
      <w:pPr>
        <w:pStyle w:val="Odstavecseseznamem"/>
        <w:numPr>
          <w:ilvl w:val="0"/>
          <w:numId w:val="15"/>
        </w:numPr>
        <w:spacing w:after="0" w:line="360" w:lineRule="auto"/>
        <w:jc w:val="both"/>
        <w:rPr>
          <w:szCs w:val="24"/>
        </w:rPr>
      </w:pPr>
      <w:r w:rsidRPr="004E3ABE">
        <w:rPr>
          <w:szCs w:val="24"/>
        </w:rPr>
        <w:t>Nákup strojů</w:t>
      </w:r>
      <w:r w:rsidR="006504A0">
        <w:rPr>
          <w:szCs w:val="24"/>
        </w:rPr>
        <w:t>, technologie</w:t>
      </w:r>
      <w:r w:rsidRPr="004E3ABE">
        <w:rPr>
          <w:szCs w:val="24"/>
        </w:rPr>
        <w:t xml:space="preserve"> a mechanizace</w:t>
      </w:r>
    </w:p>
    <w:p w:rsidR="00784E9B" w:rsidRPr="004E3ABE" w:rsidRDefault="006504A0" w:rsidP="008F31C6">
      <w:pPr>
        <w:pStyle w:val="Odstavecseseznamem"/>
        <w:numPr>
          <w:ilvl w:val="0"/>
          <w:numId w:val="15"/>
        </w:numPr>
        <w:spacing w:after="0" w:line="360" w:lineRule="auto"/>
        <w:jc w:val="both"/>
        <w:rPr>
          <w:szCs w:val="24"/>
        </w:rPr>
      </w:pPr>
      <w:r>
        <w:rPr>
          <w:szCs w:val="24"/>
        </w:rPr>
        <w:t>Zavádění inovací, IT, ICT</w:t>
      </w:r>
    </w:p>
    <w:p w:rsidR="00784E9B" w:rsidRPr="004E3ABE" w:rsidRDefault="006504A0" w:rsidP="008F31C6">
      <w:pPr>
        <w:pStyle w:val="Odstavecseseznamem"/>
        <w:numPr>
          <w:ilvl w:val="0"/>
          <w:numId w:val="15"/>
        </w:numPr>
        <w:spacing w:after="0" w:line="360" w:lineRule="auto"/>
        <w:jc w:val="both"/>
        <w:rPr>
          <w:szCs w:val="24"/>
        </w:rPr>
      </w:pPr>
      <w:r>
        <w:rPr>
          <w:szCs w:val="24"/>
        </w:rPr>
        <w:t>Zvyšování kvalifikace a klíčových kompetencí zaměstnanců</w:t>
      </w:r>
    </w:p>
    <w:p w:rsidR="00784E9B" w:rsidRPr="004E3ABE" w:rsidRDefault="00784E9B" w:rsidP="008F31C6">
      <w:pPr>
        <w:pStyle w:val="Odstavecseseznamem"/>
        <w:numPr>
          <w:ilvl w:val="0"/>
          <w:numId w:val="15"/>
        </w:numPr>
        <w:spacing w:after="0" w:line="360" w:lineRule="auto"/>
        <w:jc w:val="both"/>
        <w:rPr>
          <w:szCs w:val="24"/>
        </w:rPr>
      </w:pPr>
      <w:r w:rsidRPr="004E3ABE">
        <w:rPr>
          <w:szCs w:val="24"/>
        </w:rPr>
        <w:t>Rozšíření a výstavba výrobních prostor</w:t>
      </w:r>
    </w:p>
    <w:p w:rsidR="0010336B" w:rsidRPr="004E3ABE" w:rsidRDefault="0010336B" w:rsidP="008F31C6">
      <w:pPr>
        <w:pStyle w:val="Odstavecseseznamem"/>
        <w:numPr>
          <w:ilvl w:val="0"/>
          <w:numId w:val="15"/>
        </w:numPr>
        <w:spacing w:after="0" w:line="360" w:lineRule="auto"/>
        <w:jc w:val="both"/>
        <w:rPr>
          <w:szCs w:val="24"/>
        </w:rPr>
      </w:pPr>
      <w:r w:rsidRPr="004E3ABE">
        <w:rPr>
          <w:szCs w:val="24"/>
        </w:rPr>
        <w:t>Výstavba skladových prostor</w:t>
      </w:r>
    </w:p>
    <w:p w:rsidR="00C55F90" w:rsidRPr="004E3ABE" w:rsidRDefault="00C55F90" w:rsidP="008F31C6">
      <w:pPr>
        <w:pStyle w:val="Odstavecseseznamem"/>
        <w:numPr>
          <w:ilvl w:val="0"/>
          <w:numId w:val="15"/>
        </w:numPr>
        <w:spacing w:after="0" w:line="360" w:lineRule="auto"/>
        <w:jc w:val="both"/>
        <w:rPr>
          <w:szCs w:val="24"/>
        </w:rPr>
      </w:pPr>
      <w:r w:rsidRPr="004E3ABE">
        <w:rPr>
          <w:szCs w:val="24"/>
        </w:rPr>
        <w:t xml:space="preserve"> Propagace a prezentace podnikatelských výstupů a činností</w:t>
      </w:r>
      <w:r w:rsidR="00387B91" w:rsidRPr="004E3ABE">
        <w:rPr>
          <w:szCs w:val="24"/>
        </w:rPr>
        <w:t xml:space="preserve"> </w:t>
      </w:r>
    </w:p>
    <w:p w:rsidR="00F93287" w:rsidRPr="004E3ABE" w:rsidRDefault="00F93287" w:rsidP="004E3ABE">
      <w:pPr>
        <w:pStyle w:val="Odstavecseseznamem"/>
        <w:spacing w:after="0" w:line="360" w:lineRule="auto"/>
        <w:jc w:val="both"/>
        <w:rPr>
          <w:szCs w:val="24"/>
        </w:rPr>
      </w:pPr>
    </w:p>
    <w:p w:rsidR="00C4316A" w:rsidRPr="004E3ABE" w:rsidRDefault="00042DF4" w:rsidP="004E3ABE">
      <w:pPr>
        <w:spacing w:after="0" w:line="360" w:lineRule="auto"/>
        <w:jc w:val="both"/>
        <w:rPr>
          <w:b/>
          <w:szCs w:val="24"/>
        </w:rPr>
      </w:pPr>
      <w:r w:rsidRPr="004E3ABE">
        <w:rPr>
          <w:b/>
          <w:szCs w:val="24"/>
        </w:rPr>
        <w:t>Cestovní ruch</w:t>
      </w:r>
      <w:r w:rsidR="006504A0">
        <w:rPr>
          <w:b/>
          <w:szCs w:val="24"/>
        </w:rPr>
        <w:t xml:space="preserve"> a památky</w:t>
      </w:r>
    </w:p>
    <w:p w:rsidR="00C4316A" w:rsidRPr="004E3ABE" w:rsidRDefault="00C4316A" w:rsidP="008F31C6">
      <w:pPr>
        <w:pStyle w:val="Odstavecseseznamem"/>
        <w:numPr>
          <w:ilvl w:val="0"/>
          <w:numId w:val="13"/>
        </w:numPr>
        <w:spacing w:after="0" w:line="360" w:lineRule="auto"/>
        <w:jc w:val="both"/>
        <w:rPr>
          <w:szCs w:val="24"/>
        </w:rPr>
      </w:pPr>
      <w:r w:rsidRPr="004E3ABE">
        <w:rPr>
          <w:szCs w:val="24"/>
        </w:rPr>
        <w:t xml:space="preserve">Rekonstrukce památek </w:t>
      </w:r>
      <w:r w:rsidR="00CA6656" w:rsidRPr="004E3ABE">
        <w:rPr>
          <w:szCs w:val="24"/>
        </w:rPr>
        <w:t>(objektů i vybavení)</w:t>
      </w:r>
    </w:p>
    <w:p w:rsidR="00C4316A" w:rsidRPr="004E3ABE" w:rsidRDefault="00C4316A" w:rsidP="008F31C6">
      <w:pPr>
        <w:pStyle w:val="Odstavecseseznamem"/>
        <w:numPr>
          <w:ilvl w:val="0"/>
          <w:numId w:val="13"/>
        </w:numPr>
        <w:spacing w:after="0" w:line="360" w:lineRule="auto"/>
        <w:jc w:val="both"/>
        <w:rPr>
          <w:szCs w:val="24"/>
        </w:rPr>
      </w:pPr>
      <w:r w:rsidRPr="004E3ABE">
        <w:rPr>
          <w:szCs w:val="24"/>
        </w:rPr>
        <w:t>Úprava okolního prostranství kolem historick</w:t>
      </w:r>
      <w:r w:rsidR="00E8449B" w:rsidRPr="004E3ABE">
        <w:rPr>
          <w:szCs w:val="24"/>
        </w:rPr>
        <w:t>ých</w:t>
      </w:r>
      <w:r w:rsidRPr="004E3ABE">
        <w:rPr>
          <w:szCs w:val="24"/>
        </w:rPr>
        <w:t xml:space="preserve"> zajímavost</w:t>
      </w:r>
      <w:r w:rsidR="00E8449B" w:rsidRPr="004E3ABE">
        <w:rPr>
          <w:szCs w:val="24"/>
        </w:rPr>
        <w:t>í</w:t>
      </w:r>
      <w:r w:rsidR="00510D4E" w:rsidRPr="004E3ABE">
        <w:rPr>
          <w:szCs w:val="24"/>
        </w:rPr>
        <w:t xml:space="preserve"> a přístupových cest k památkám</w:t>
      </w:r>
    </w:p>
    <w:p w:rsidR="00675E8F" w:rsidRPr="004E3ABE" w:rsidRDefault="00042DF4" w:rsidP="008F31C6">
      <w:pPr>
        <w:pStyle w:val="Odstavecseseznamem"/>
        <w:numPr>
          <w:ilvl w:val="0"/>
          <w:numId w:val="13"/>
        </w:numPr>
        <w:spacing w:after="0" w:line="360" w:lineRule="auto"/>
        <w:jc w:val="both"/>
        <w:rPr>
          <w:szCs w:val="24"/>
        </w:rPr>
      </w:pPr>
      <w:r w:rsidRPr="004E3ABE">
        <w:rPr>
          <w:szCs w:val="24"/>
        </w:rPr>
        <w:t>Rozvoj turistiky – lanová centra, rozhledny</w:t>
      </w:r>
      <w:r w:rsidR="000360DD" w:rsidRPr="004E3ABE">
        <w:rPr>
          <w:szCs w:val="24"/>
        </w:rPr>
        <w:t>, lyžařský vlek</w:t>
      </w:r>
    </w:p>
    <w:p w:rsidR="00675E8F" w:rsidRPr="004E3ABE" w:rsidRDefault="00675E8F" w:rsidP="008F31C6">
      <w:pPr>
        <w:pStyle w:val="Odstavecseseznamem"/>
        <w:numPr>
          <w:ilvl w:val="0"/>
          <w:numId w:val="13"/>
        </w:numPr>
        <w:spacing w:after="0" w:line="360" w:lineRule="auto"/>
        <w:jc w:val="both"/>
        <w:rPr>
          <w:szCs w:val="24"/>
        </w:rPr>
      </w:pPr>
      <w:r w:rsidRPr="004E3ABE">
        <w:rPr>
          <w:szCs w:val="24"/>
        </w:rPr>
        <w:t>Otevření</w:t>
      </w:r>
      <w:r w:rsidR="006504A0">
        <w:rPr>
          <w:szCs w:val="24"/>
        </w:rPr>
        <w:t xml:space="preserve"> doprovodné infrastruktury -</w:t>
      </w:r>
      <w:r w:rsidRPr="004E3ABE">
        <w:rPr>
          <w:szCs w:val="24"/>
        </w:rPr>
        <w:t xml:space="preserve"> kaváren, cukráren, čajoven</w:t>
      </w:r>
    </w:p>
    <w:p w:rsidR="00D5364E" w:rsidRPr="004E3ABE" w:rsidRDefault="00784E9B" w:rsidP="008F31C6">
      <w:pPr>
        <w:pStyle w:val="Odstavecseseznamem"/>
        <w:numPr>
          <w:ilvl w:val="0"/>
          <w:numId w:val="13"/>
        </w:numPr>
        <w:spacing w:after="0" w:line="360" w:lineRule="auto"/>
        <w:jc w:val="both"/>
        <w:rPr>
          <w:szCs w:val="24"/>
        </w:rPr>
      </w:pPr>
      <w:r w:rsidRPr="004E3ABE">
        <w:rPr>
          <w:szCs w:val="24"/>
        </w:rPr>
        <w:t>Výstavba a rozšíření</w:t>
      </w:r>
      <w:r w:rsidR="00D5364E" w:rsidRPr="004E3ABE">
        <w:rPr>
          <w:szCs w:val="24"/>
        </w:rPr>
        <w:t xml:space="preserve"> ubytování a stravování</w:t>
      </w:r>
    </w:p>
    <w:p w:rsidR="00D5364E" w:rsidRPr="004E3ABE" w:rsidRDefault="00D5364E" w:rsidP="008F31C6">
      <w:pPr>
        <w:pStyle w:val="Odstavecseseznamem"/>
        <w:numPr>
          <w:ilvl w:val="0"/>
          <w:numId w:val="13"/>
        </w:numPr>
        <w:spacing w:after="0" w:line="360" w:lineRule="auto"/>
        <w:jc w:val="both"/>
        <w:rPr>
          <w:szCs w:val="24"/>
        </w:rPr>
      </w:pPr>
      <w:r w:rsidRPr="004E3ABE">
        <w:rPr>
          <w:szCs w:val="24"/>
        </w:rPr>
        <w:t xml:space="preserve">Naučné </w:t>
      </w:r>
      <w:r w:rsidR="00784E9B" w:rsidRPr="004E3ABE">
        <w:rPr>
          <w:szCs w:val="24"/>
        </w:rPr>
        <w:t xml:space="preserve">či informační </w:t>
      </w:r>
      <w:r w:rsidRPr="004E3ABE">
        <w:rPr>
          <w:szCs w:val="24"/>
        </w:rPr>
        <w:t>tabule v každé obci MAS o její historii, pověstech, legendách a místních slavných rodácích</w:t>
      </w:r>
      <w:r w:rsidR="006504A0">
        <w:rPr>
          <w:szCs w:val="24"/>
        </w:rPr>
        <w:t>, společná propagace</w:t>
      </w:r>
    </w:p>
    <w:p w:rsidR="00784E9B" w:rsidRDefault="00D5364E" w:rsidP="008F31C6">
      <w:pPr>
        <w:pStyle w:val="Odstavecseseznamem"/>
        <w:numPr>
          <w:ilvl w:val="0"/>
          <w:numId w:val="13"/>
        </w:numPr>
        <w:spacing w:line="360" w:lineRule="auto"/>
        <w:jc w:val="both"/>
        <w:rPr>
          <w:szCs w:val="24"/>
        </w:rPr>
      </w:pPr>
      <w:r w:rsidRPr="004E3ABE">
        <w:rPr>
          <w:szCs w:val="24"/>
        </w:rPr>
        <w:t xml:space="preserve">Vytvoření </w:t>
      </w:r>
      <w:r w:rsidR="006504A0">
        <w:rPr>
          <w:szCs w:val="24"/>
        </w:rPr>
        <w:t>společných brožur</w:t>
      </w:r>
      <w:r w:rsidRPr="004E3ABE">
        <w:rPr>
          <w:szCs w:val="24"/>
        </w:rPr>
        <w:t xml:space="preserve"> </w:t>
      </w:r>
      <w:r w:rsidR="006504A0">
        <w:rPr>
          <w:szCs w:val="24"/>
        </w:rPr>
        <w:t xml:space="preserve">(např. </w:t>
      </w:r>
      <w:r w:rsidRPr="004E3ABE">
        <w:rPr>
          <w:szCs w:val="24"/>
        </w:rPr>
        <w:t>s výčtem řemeslných výrobců na území MAS</w:t>
      </w:r>
      <w:r w:rsidR="006504A0">
        <w:rPr>
          <w:szCs w:val="24"/>
        </w:rPr>
        <w:t>), balíčků produktů</w:t>
      </w:r>
    </w:p>
    <w:p w:rsidR="005923F9" w:rsidRPr="00122C09" w:rsidRDefault="005923F9" w:rsidP="005923F9">
      <w:pPr>
        <w:spacing w:line="360" w:lineRule="auto"/>
        <w:jc w:val="both"/>
        <w:rPr>
          <w:szCs w:val="24"/>
        </w:rPr>
      </w:pPr>
      <w:r w:rsidRPr="00122C09">
        <w:rPr>
          <w:szCs w:val="24"/>
        </w:rPr>
        <w:t>Potřeby pro podporu občanské společnosti z jednotlivých hlasů a z procentuálního vyjádření místních obyvatel (celkem 148 názorů).</w:t>
      </w:r>
    </w:p>
    <w:p w:rsidR="00C04C91" w:rsidRPr="00122C09" w:rsidRDefault="0006387E" w:rsidP="00C04C91">
      <w:pPr>
        <w:pStyle w:val="Nadpis3"/>
        <w:jc w:val="center"/>
      </w:pPr>
      <w:bookmarkStart w:id="102" w:name="_Toc397019278"/>
      <w:r>
        <w:lastRenderedPageBreak/>
        <w:t>Graf č. 7, 8</w:t>
      </w:r>
      <w:r w:rsidR="00C04C91" w:rsidRPr="00122C09">
        <w:t xml:space="preserve"> – Podpora občanské společnosti</w:t>
      </w:r>
      <w:bookmarkEnd w:id="102"/>
    </w:p>
    <w:p w:rsidR="005923F9" w:rsidRPr="00122C09" w:rsidRDefault="005923F9" w:rsidP="005923F9">
      <w:pPr>
        <w:spacing w:line="360" w:lineRule="auto"/>
        <w:jc w:val="both"/>
        <w:rPr>
          <w:szCs w:val="24"/>
        </w:rPr>
      </w:pPr>
      <w:r w:rsidRPr="00122C09">
        <w:rPr>
          <w:noProof/>
          <w:szCs w:val="24"/>
          <w:lang w:eastAsia="cs-CZ"/>
        </w:rPr>
        <w:drawing>
          <wp:inline distT="0" distB="0" distL="0" distR="0">
            <wp:extent cx="4572000" cy="2628900"/>
            <wp:effectExtent l="19050" t="0" r="19050" b="0"/>
            <wp:docPr id="11" name="Graf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r w:rsidRPr="00122C09">
        <w:rPr>
          <w:szCs w:val="24"/>
        </w:rPr>
        <w:t xml:space="preserve"> </w:t>
      </w:r>
      <w:r w:rsidRPr="00122C09">
        <w:rPr>
          <w:noProof/>
          <w:szCs w:val="24"/>
          <w:lang w:eastAsia="cs-CZ"/>
        </w:rPr>
        <w:drawing>
          <wp:inline distT="0" distB="0" distL="0" distR="0">
            <wp:extent cx="4577080" cy="2630170"/>
            <wp:effectExtent l="19050" t="0" r="13970" b="0"/>
            <wp:docPr id="13" name="Graf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5923F9" w:rsidRPr="00122C09" w:rsidRDefault="005923F9" w:rsidP="005923F9">
      <w:pPr>
        <w:pStyle w:val="Citace"/>
      </w:pPr>
      <w:r w:rsidRPr="00122C09">
        <w:t>Zdroj: Dotazníky pro občany a komunitní projednání</w:t>
      </w:r>
    </w:p>
    <w:p w:rsidR="005923F9" w:rsidRPr="005923F9" w:rsidRDefault="005923F9" w:rsidP="005923F9">
      <w:pPr>
        <w:spacing w:line="360" w:lineRule="auto"/>
        <w:jc w:val="both"/>
        <w:rPr>
          <w:szCs w:val="24"/>
        </w:rPr>
      </w:pPr>
      <w:r w:rsidRPr="00122C09">
        <w:rPr>
          <w:szCs w:val="24"/>
        </w:rPr>
        <w:t>Výčty hlasů, v grafu na levé straně, a procentuální vyjádření podpory občanské společnosti v grafu na pravé straně.</w:t>
      </w:r>
    </w:p>
    <w:p w:rsidR="00F13C96" w:rsidRPr="00F13C96" w:rsidRDefault="00F13C96" w:rsidP="00F13C96">
      <w:pPr>
        <w:jc w:val="both"/>
        <w:rPr>
          <w:szCs w:val="24"/>
        </w:rPr>
      </w:pPr>
    </w:p>
    <w:p w:rsidR="0003290C" w:rsidRPr="00F1381F" w:rsidRDefault="002633BA" w:rsidP="002633BA">
      <w:pPr>
        <w:pStyle w:val="Nadpis1"/>
        <w:numPr>
          <w:ilvl w:val="0"/>
          <w:numId w:val="0"/>
        </w:numPr>
        <w:ind w:left="360"/>
      </w:pPr>
      <w:bookmarkStart w:id="103" w:name="_Toc397019279"/>
      <w:r>
        <w:t>2.4</w:t>
      </w:r>
      <w:r w:rsidR="00510D4E" w:rsidRPr="00F1381F">
        <w:t xml:space="preserve"> </w:t>
      </w:r>
      <w:r w:rsidR="0003290C" w:rsidRPr="00F1381F">
        <w:t>Lidský a finanční kapitál</w:t>
      </w:r>
      <w:bookmarkEnd w:id="103"/>
    </w:p>
    <w:p w:rsidR="009D3DE6" w:rsidRPr="005F29DB" w:rsidRDefault="00B170A2" w:rsidP="004E3ABE">
      <w:pPr>
        <w:spacing w:after="0" w:line="360" w:lineRule="auto"/>
        <w:jc w:val="both"/>
        <w:rPr>
          <w:color w:val="808080"/>
          <w:szCs w:val="24"/>
        </w:rPr>
      </w:pPr>
      <w:r w:rsidRPr="00B170A2">
        <w:rPr>
          <w:szCs w:val="24"/>
        </w:rPr>
        <w:t xml:space="preserve">MAS </w:t>
      </w:r>
      <w:r w:rsidR="00E8449B">
        <w:rPr>
          <w:szCs w:val="24"/>
        </w:rPr>
        <w:t xml:space="preserve">Královská stezka v současné době slučuje </w:t>
      </w:r>
      <w:r w:rsidR="005F29DB">
        <w:rPr>
          <w:szCs w:val="24"/>
        </w:rPr>
        <w:t>70</w:t>
      </w:r>
      <w:r w:rsidR="00E8449B">
        <w:rPr>
          <w:szCs w:val="24"/>
        </w:rPr>
        <w:t xml:space="preserve"> obcí v Kraji Vysočina.</w:t>
      </w:r>
      <w:r w:rsidR="00ED239D">
        <w:rPr>
          <w:szCs w:val="24"/>
        </w:rPr>
        <w:t xml:space="preserve"> V území MAS působí </w:t>
      </w:r>
      <w:r w:rsidR="005F29DB">
        <w:rPr>
          <w:szCs w:val="24"/>
        </w:rPr>
        <w:t>tři</w:t>
      </w:r>
      <w:r w:rsidR="00ED239D">
        <w:rPr>
          <w:szCs w:val="24"/>
        </w:rPr>
        <w:t xml:space="preserve"> větší obce, které zaměstnávají více lidí na městském úřadu, a to</w:t>
      </w:r>
      <w:r w:rsidR="005F29DB">
        <w:rPr>
          <w:szCs w:val="24"/>
        </w:rPr>
        <w:t xml:space="preserve"> Havlíčkův Brod,</w:t>
      </w:r>
      <w:r w:rsidR="00ED239D">
        <w:rPr>
          <w:szCs w:val="24"/>
        </w:rPr>
        <w:t xml:space="preserve"> Světlá nad Sázavou a Ledeč nad Sázavou.</w:t>
      </w:r>
      <w:r w:rsidR="00E8449B">
        <w:rPr>
          <w:szCs w:val="24"/>
        </w:rPr>
        <w:t xml:space="preserve"> </w:t>
      </w:r>
      <w:r w:rsidR="00ED239D">
        <w:rPr>
          <w:szCs w:val="24"/>
        </w:rPr>
        <w:t xml:space="preserve">Z celkového počtu </w:t>
      </w:r>
      <w:r w:rsidR="005F29DB">
        <w:rPr>
          <w:szCs w:val="24"/>
        </w:rPr>
        <w:t>70</w:t>
      </w:r>
      <w:r w:rsidR="00ED239D">
        <w:rPr>
          <w:szCs w:val="24"/>
        </w:rPr>
        <w:t xml:space="preserve"> starostů, jich tuto funkci vykonává </w:t>
      </w:r>
      <w:r w:rsidR="00ED239D" w:rsidRPr="008953DF">
        <w:rPr>
          <w:szCs w:val="24"/>
        </w:rPr>
        <w:t>pouze 1</w:t>
      </w:r>
      <w:r w:rsidR="008953DF">
        <w:rPr>
          <w:szCs w:val="24"/>
        </w:rPr>
        <w:t>7</w:t>
      </w:r>
      <w:r w:rsidR="00ED239D" w:rsidRPr="008953DF">
        <w:rPr>
          <w:szCs w:val="24"/>
        </w:rPr>
        <w:t xml:space="preserve"> v uvolněné formě. Zbývajících </w:t>
      </w:r>
      <w:r w:rsidR="008953DF" w:rsidRPr="008953DF">
        <w:rPr>
          <w:szCs w:val="24"/>
        </w:rPr>
        <w:t>5</w:t>
      </w:r>
      <w:r w:rsidR="008953DF">
        <w:rPr>
          <w:szCs w:val="24"/>
        </w:rPr>
        <w:t>3</w:t>
      </w:r>
      <w:r w:rsidR="00ED239D" w:rsidRPr="008953DF">
        <w:rPr>
          <w:szCs w:val="24"/>
        </w:rPr>
        <w:t xml:space="preserve"> starostů musí vedle řízení obce zastávat i své </w:t>
      </w:r>
      <w:r w:rsidR="0044121F" w:rsidRPr="008953DF">
        <w:rPr>
          <w:szCs w:val="24"/>
        </w:rPr>
        <w:t xml:space="preserve">osobní </w:t>
      </w:r>
      <w:r w:rsidR="00ED239D" w:rsidRPr="008953DF">
        <w:rPr>
          <w:szCs w:val="24"/>
        </w:rPr>
        <w:t>zaměstnání.</w:t>
      </w:r>
      <w:r w:rsidR="0044121F" w:rsidRPr="008953DF">
        <w:rPr>
          <w:szCs w:val="24"/>
        </w:rPr>
        <w:t xml:space="preserve"> </w:t>
      </w:r>
      <w:r w:rsidR="00B803AF" w:rsidRPr="008953DF">
        <w:rPr>
          <w:szCs w:val="24"/>
        </w:rPr>
        <w:t>Ve většině obcí se na práci spojené s výkonem veřejné správy podílejí starosta, místostarosta a ekonom/hospodář/referent</w:t>
      </w:r>
      <w:r w:rsidR="00D93903" w:rsidRPr="008953DF">
        <w:rPr>
          <w:szCs w:val="24"/>
        </w:rPr>
        <w:t>, popř. zastupitelé</w:t>
      </w:r>
      <w:r w:rsidR="00B803AF" w:rsidRPr="008953DF">
        <w:rPr>
          <w:szCs w:val="24"/>
        </w:rPr>
        <w:t>. Ve větších obcích jsou již na obecních úřadech zaměstnání pracovníci v jednotlivých odborech (</w:t>
      </w:r>
      <w:r w:rsidR="005F29DB" w:rsidRPr="008953DF">
        <w:rPr>
          <w:szCs w:val="24"/>
        </w:rPr>
        <w:t xml:space="preserve">Havlíčkův Brod, </w:t>
      </w:r>
      <w:r w:rsidR="00B803AF" w:rsidRPr="008953DF">
        <w:rPr>
          <w:szCs w:val="24"/>
        </w:rPr>
        <w:t>Světlá nad Sázavou, Ledeč nad Sázavou</w:t>
      </w:r>
      <w:r w:rsidR="00C1096D" w:rsidRPr="008953DF">
        <w:rPr>
          <w:szCs w:val="24"/>
        </w:rPr>
        <w:t>, Golčův Jeníkov</w:t>
      </w:r>
      <w:r w:rsidR="00B803AF" w:rsidRPr="008953DF">
        <w:rPr>
          <w:szCs w:val="24"/>
        </w:rPr>
        <w:t xml:space="preserve">). </w:t>
      </w:r>
      <w:r w:rsidR="008953DF" w:rsidRPr="008953DF">
        <w:rPr>
          <w:szCs w:val="24"/>
        </w:rPr>
        <w:t>33</w:t>
      </w:r>
      <w:r w:rsidR="00B803AF" w:rsidRPr="008953DF">
        <w:rPr>
          <w:szCs w:val="24"/>
        </w:rPr>
        <w:t xml:space="preserve"> obcí hospoda</w:t>
      </w:r>
      <w:r w:rsidR="00D93903" w:rsidRPr="008953DF">
        <w:rPr>
          <w:szCs w:val="24"/>
        </w:rPr>
        <w:t>ří v letošním roce s přebytkem</w:t>
      </w:r>
      <w:r w:rsidR="00B803AF" w:rsidRPr="008953DF">
        <w:rPr>
          <w:szCs w:val="24"/>
        </w:rPr>
        <w:t> rozpočtu z roku 201</w:t>
      </w:r>
      <w:r w:rsidR="008953DF" w:rsidRPr="008953DF">
        <w:rPr>
          <w:szCs w:val="24"/>
        </w:rPr>
        <w:t>2</w:t>
      </w:r>
      <w:r w:rsidR="00B803AF" w:rsidRPr="008953DF">
        <w:rPr>
          <w:szCs w:val="24"/>
        </w:rPr>
        <w:t>, zbývajících 3</w:t>
      </w:r>
      <w:r w:rsidR="008953DF" w:rsidRPr="008953DF">
        <w:rPr>
          <w:szCs w:val="24"/>
        </w:rPr>
        <w:t>7</w:t>
      </w:r>
      <w:r w:rsidR="00B803AF" w:rsidRPr="008953DF">
        <w:rPr>
          <w:szCs w:val="24"/>
        </w:rPr>
        <w:t xml:space="preserve"> obcí se schodkem. 4</w:t>
      </w:r>
      <w:r w:rsidR="008953DF" w:rsidRPr="008953DF">
        <w:rPr>
          <w:szCs w:val="24"/>
        </w:rPr>
        <w:t>5</w:t>
      </w:r>
      <w:r w:rsidR="00B803AF" w:rsidRPr="008953DF">
        <w:rPr>
          <w:szCs w:val="24"/>
        </w:rPr>
        <w:t xml:space="preserve"> obcí v území MAS Královské stezky j</w:t>
      </w:r>
      <w:r w:rsidR="00D93903" w:rsidRPr="008953DF">
        <w:rPr>
          <w:szCs w:val="24"/>
        </w:rPr>
        <w:t>e</w:t>
      </w:r>
      <w:r w:rsidR="00B803AF" w:rsidRPr="008953DF">
        <w:rPr>
          <w:szCs w:val="24"/>
        </w:rPr>
        <w:t xml:space="preserve"> člen</w:t>
      </w:r>
      <w:r w:rsidR="00D93903" w:rsidRPr="008953DF">
        <w:rPr>
          <w:szCs w:val="24"/>
        </w:rPr>
        <w:t>em nějakého</w:t>
      </w:r>
      <w:r w:rsidR="00B803AF" w:rsidRPr="008953DF">
        <w:rPr>
          <w:szCs w:val="24"/>
        </w:rPr>
        <w:t xml:space="preserve"> svaz</w:t>
      </w:r>
      <w:r w:rsidR="00D93903" w:rsidRPr="008953DF">
        <w:rPr>
          <w:szCs w:val="24"/>
        </w:rPr>
        <w:t>ku</w:t>
      </w:r>
      <w:r w:rsidR="00B803AF" w:rsidRPr="008953DF">
        <w:rPr>
          <w:szCs w:val="24"/>
        </w:rPr>
        <w:t xml:space="preserve"> obcí</w:t>
      </w:r>
      <w:r w:rsidR="00D93903" w:rsidRPr="008953DF">
        <w:rPr>
          <w:szCs w:val="24"/>
        </w:rPr>
        <w:t xml:space="preserve"> působících v regionu MAS Královská stezka</w:t>
      </w:r>
      <w:r w:rsidR="00C1096D" w:rsidRPr="008953DF">
        <w:rPr>
          <w:szCs w:val="24"/>
        </w:rPr>
        <w:t xml:space="preserve"> (Habersko,</w:t>
      </w:r>
      <w:r w:rsidR="008B15DF" w:rsidRPr="008953DF">
        <w:rPr>
          <w:szCs w:val="24"/>
        </w:rPr>
        <w:t xml:space="preserve"> Podoubraví,</w:t>
      </w:r>
      <w:r w:rsidR="00C1096D" w:rsidRPr="008953DF">
        <w:rPr>
          <w:szCs w:val="24"/>
        </w:rPr>
        <w:t xml:space="preserve"> Světelsko, Ledečsko, Krupsko)</w:t>
      </w:r>
      <w:r w:rsidR="00D93903" w:rsidRPr="008953DF">
        <w:rPr>
          <w:szCs w:val="24"/>
        </w:rPr>
        <w:t xml:space="preserve">, ostatních </w:t>
      </w:r>
      <w:r w:rsidR="00157096">
        <w:rPr>
          <w:szCs w:val="24"/>
        </w:rPr>
        <w:t>2</w:t>
      </w:r>
      <w:r w:rsidR="008953DF" w:rsidRPr="008953DF">
        <w:rPr>
          <w:szCs w:val="24"/>
        </w:rPr>
        <w:t>5</w:t>
      </w:r>
      <w:r w:rsidR="00D93903" w:rsidRPr="008953DF">
        <w:rPr>
          <w:szCs w:val="24"/>
        </w:rPr>
        <w:t xml:space="preserve"> obcí není členem žádných dalších sídelních spoluprací, kromě MAS Královské stezka.</w:t>
      </w:r>
    </w:p>
    <w:p w:rsidR="00F93287" w:rsidRPr="00254303" w:rsidRDefault="000A1987" w:rsidP="004E3ABE">
      <w:pPr>
        <w:spacing w:after="0" w:line="360" w:lineRule="auto"/>
        <w:jc w:val="both"/>
        <w:rPr>
          <w:szCs w:val="24"/>
        </w:rPr>
      </w:pPr>
      <w:r w:rsidRPr="00254303">
        <w:rPr>
          <w:szCs w:val="24"/>
        </w:rPr>
        <w:lastRenderedPageBreak/>
        <w:t xml:space="preserve">Tabulka lidského a finančního kapitálu obcí MAS </w:t>
      </w:r>
      <w:r w:rsidRPr="007E33E2">
        <w:rPr>
          <w:szCs w:val="24"/>
        </w:rPr>
        <w:t>v příloze číslo</w:t>
      </w:r>
      <w:r w:rsidR="007E33E2" w:rsidRPr="007E33E2">
        <w:rPr>
          <w:szCs w:val="24"/>
        </w:rPr>
        <w:t xml:space="preserve"> 3</w:t>
      </w:r>
    </w:p>
    <w:p w:rsidR="00045F77" w:rsidRDefault="00045F77" w:rsidP="004E3ABE">
      <w:pPr>
        <w:spacing w:after="0" w:line="360" w:lineRule="auto"/>
        <w:jc w:val="both"/>
        <w:rPr>
          <w:sz w:val="18"/>
          <w:szCs w:val="18"/>
        </w:rPr>
      </w:pPr>
    </w:p>
    <w:p w:rsidR="00F93287" w:rsidRPr="00F93287" w:rsidRDefault="00F93287" w:rsidP="004E3ABE">
      <w:pPr>
        <w:spacing w:after="0" w:line="360" w:lineRule="auto"/>
        <w:jc w:val="both"/>
        <w:rPr>
          <w:szCs w:val="18"/>
        </w:rPr>
      </w:pPr>
    </w:p>
    <w:p w:rsidR="005D0EF2" w:rsidRPr="00F1381F" w:rsidRDefault="002633BA" w:rsidP="002633BA">
      <w:pPr>
        <w:pStyle w:val="Nadpis1"/>
        <w:numPr>
          <w:ilvl w:val="0"/>
          <w:numId w:val="0"/>
        </w:numPr>
        <w:ind w:left="360"/>
      </w:pPr>
      <w:bookmarkStart w:id="104" w:name="_Toc397019280"/>
      <w:r>
        <w:t>2.5</w:t>
      </w:r>
      <w:r w:rsidR="005D0EF2" w:rsidRPr="00F1381F">
        <w:t xml:space="preserve"> Popis místního partnerství</w:t>
      </w:r>
      <w:bookmarkEnd w:id="104"/>
    </w:p>
    <w:p w:rsidR="00C84A04" w:rsidRDefault="00B21D12" w:rsidP="004E3ABE">
      <w:pPr>
        <w:spacing w:after="0" w:line="360" w:lineRule="auto"/>
        <w:jc w:val="both"/>
        <w:rPr>
          <w:color w:val="000000"/>
          <w:szCs w:val="20"/>
        </w:rPr>
      </w:pPr>
      <w:r>
        <w:rPr>
          <w:color w:val="000000"/>
          <w:szCs w:val="20"/>
        </w:rPr>
        <w:t xml:space="preserve">Místní partnerství v kontextu MAS Královské stezky funguje jako </w:t>
      </w:r>
      <w:r w:rsidR="008C7B41">
        <w:rPr>
          <w:color w:val="000000"/>
          <w:szCs w:val="20"/>
        </w:rPr>
        <w:t>spolupráce mezi subjekty z následujících</w:t>
      </w:r>
      <w:r w:rsidR="00EF37B6" w:rsidRPr="00EF37B6">
        <w:rPr>
          <w:color w:val="000000"/>
          <w:szCs w:val="20"/>
        </w:rPr>
        <w:t xml:space="preserve"> </w:t>
      </w:r>
      <w:r w:rsidR="00C84A04">
        <w:rPr>
          <w:color w:val="000000"/>
          <w:szCs w:val="20"/>
        </w:rPr>
        <w:t>oblastí:</w:t>
      </w:r>
    </w:p>
    <w:p w:rsidR="00C84A04" w:rsidRDefault="00C84A04" w:rsidP="004E3ABE">
      <w:pPr>
        <w:pStyle w:val="Odstavecseseznamem"/>
        <w:numPr>
          <w:ilvl w:val="0"/>
          <w:numId w:val="8"/>
        </w:numPr>
        <w:spacing w:after="0" w:line="360" w:lineRule="auto"/>
        <w:jc w:val="both"/>
        <w:rPr>
          <w:color w:val="000000"/>
          <w:szCs w:val="20"/>
        </w:rPr>
      </w:pPr>
      <w:r>
        <w:rPr>
          <w:color w:val="000000"/>
          <w:szCs w:val="20"/>
        </w:rPr>
        <w:t xml:space="preserve">Veřejný sektor – mikroregiony, </w:t>
      </w:r>
      <w:r w:rsidR="008C7B41">
        <w:rPr>
          <w:color w:val="000000"/>
          <w:szCs w:val="20"/>
        </w:rPr>
        <w:t>místní akční skupiny</w:t>
      </w:r>
      <w:r>
        <w:rPr>
          <w:color w:val="000000"/>
          <w:szCs w:val="20"/>
        </w:rPr>
        <w:t>, svazky obcí, obce</w:t>
      </w:r>
      <w:r w:rsidR="008C7B41">
        <w:rPr>
          <w:color w:val="000000"/>
          <w:szCs w:val="20"/>
        </w:rPr>
        <w:t xml:space="preserve">, městyse a </w:t>
      </w:r>
      <w:r>
        <w:rPr>
          <w:color w:val="000000"/>
          <w:szCs w:val="20"/>
        </w:rPr>
        <w:t>města,</w:t>
      </w:r>
    </w:p>
    <w:p w:rsidR="00C84A04" w:rsidRDefault="00C84A04" w:rsidP="004E3ABE">
      <w:pPr>
        <w:pStyle w:val="Odstavecseseznamem"/>
        <w:numPr>
          <w:ilvl w:val="0"/>
          <w:numId w:val="8"/>
        </w:numPr>
        <w:spacing w:after="0" w:line="360" w:lineRule="auto"/>
        <w:jc w:val="both"/>
        <w:rPr>
          <w:color w:val="000000"/>
          <w:szCs w:val="20"/>
        </w:rPr>
      </w:pPr>
      <w:r>
        <w:rPr>
          <w:color w:val="000000"/>
          <w:szCs w:val="20"/>
        </w:rPr>
        <w:t>Soukromý</w:t>
      </w:r>
      <w:r w:rsidR="007A0135">
        <w:rPr>
          <w:color w:val="000000"/>
          <w:szCs w:val="20"/>
        </w:rPr>
        <w:t>, NNO</w:t>
      </w:r>
      <w:r>
        <w:rPr>
          <w:color w:val="000000"/>
          <w:szCs w:val="20"/>
        </w:rPr>
        <w:t xml:space="preserve"> a partnerský sektor – nestátní neziskové organizace, podnikatelé, specialisté a experti z různých </w:t>
      </w:r>
      <w:r w:rsidR="008C7B41">
        <w:rPr>
          <w:color w:val="000000"/>
          <w:szCs w:val="20"/>
        </w:rPr>
        <w:t xml:space="preserve">zájmových </w:t>
      </w:r>
      <w:r>
        <w:rPr>
          <w:color w:val="000000"/>
          <w:szCs w:val="20"/>
        </w:rPr>
        <w:t>oblastí,</w:t>
      </w:r>
    </w:p>
    <w:p w:rsidR="00C84A04" w:rsidRDefault="00C84A04" w:rsidP="004E3ABE">
      <w:pPr>
        <w:pStyle w:val="Odstavecseseznamem"/>
        <w:numPr>
          <w:ilvl w:val="0"/>
          <w:numId w:val="8"/>
        </w:numPr>
        <w:spacing w:after="0" w:line="360" w:lineRule="auto"/>
        <w:jc w:val="both"/>
        <w:rPr>
          <w:color w:val="000000"/>
          <w:szCs w:val="20"/>
        </w:rPr>
      </w:pPr>
      <w:r>
        <w:rPr>
          <w:color w:val="000000"/>
          <w:szCs w:val="20"/>
        </w:rPr>
        <w:t>Instituce – NS MAS, Agenda 21, Krajs</w:t>
      </w:r>
      <w:r w:rsidR="008C7B41">
        <w:rPr>
          <w:color w:val="000000"/>
          <w:szCs w:val="20"/>
        </w:rPr>
        <w:t>k</w:t>
      </w:r>
      <w:r>
        <w:rPr>
          <w:color w:val="000000"/>
          <w:szCs w:val="20"/>
        </w:rPr>
        <w:t>ý úřad Kraje Vysočina</w:t>
      </w:r>
      <w:r w:rsidR="00660888">
        <w:rPr>
          <w:color w:val="000000"/>
          <w:szCs w:val="20"/>
        </w:rPr>
        <w:t>, CSV</w:t>
      </w:r>
      <w:r w:rsidR="00675E8F">
        <w:rPr>
          <w:color w:val="000000"/>
          <w:szCs w:val="20"/>
        </w:rPr>
        <w:t>,</w:t>
      </w:r>
      <w:r>
        <w:rPr>
          <w:color w:val="000000"/>
          <w:szCs w:val="20"/>
        </w:rPr>
        <w:t xml:space="preserve"> </w:t>
      </w:r>
      <w:r w:rsidR="008B15DF">
        <w:rPr>
          <w:color w:val="000000"/>
          <w:szCs w:val="20"/>
        </w:rPr>
        <w:t xml:space="preserve">MAS </w:t>
      </w:r>
      <w:r w:rsidR="00C55F90">
        <w:rPr>
          <w:color w:val="000000"/>
          <w:szCs w:val="20"/>
        </w:rPr>
        <w:t>k</w:t>
      </w:r>
      <w:r w:rsidR="008B15DF">
        <w:rPr>
          <w:color w:val="000000"/>
          <w:szCs w:val="20"/>
        </w:rPr>
        <w:t>raje Vysočina o.p.s</w:t>
      </w:r>
      <w:r w:rsidR="00666FFE">
        <w:rPr>
          <w:color w:val="000000"/>
          <w:szCs w:val="20"/>
        </w:rPr>
        <w:t>, aj.</w:t>
      </w:r>
    </w:p>
    <w:p w:rsidR="00B21D12" w:rsidRPr="00C84A04" w:rsidRDefault="00C84A04" w:rsidP="004E3ABE">
      <w:pPr>
        <w:spacing w:after="0" w:line="360" w:lineRule="auto"/>
        <w:jc w:val="both"/>
        <w:rPr>
          <w:color w:val="000000"/>
          <w:szCs w:val="20"/>
        </w:rPr>
      </w:pPr>
      <w:r>
        <w:rPr>
          <w:color w:val="000000"/>
          <w:szCs w:val="20"/>
        </w:rPr>
        <w:t xml:space="preserve">Tyto subjekty mezi sebou spolupracují za </w:t>
      </w:r>
      <w:r w:rsidR="00EF37B6" w:rsidRPr="00C84A04">
        <w:rPr>
          <w:color w:val="000000"/>
          <w:szCs w:val="20"/>
        </w:rPr>
        <w:t>účelem vytvoření po</w:t>
      </w:r>
      <w:r w:rsidR="00B21D12" w:rsidRPr="00C84A04">
        <w:rPr>
          <w:color w:val="000000"/>
          <w:szCs w:val="20"/>
        </w:rPr>
        <w:t>dmínek pro zlepšování situace ve všech oblastech života pro občany a návštěvníky</w:t>
      </w:r>
      <w:r w:rsidR="00EF37B6" w:rsidRPr="00C84A04">
        <w:rPr>
          <w:color w:val="000000"/>
          <w:szCs w:val="20"/>
        </w:rPr>
        <w:t xml:space="preserve"> regionu </w:t>
      </w:r>
      <w:r w:rsidR="00B21D12" w:rsidRPr="00C84A04">
        <w:rPr>
          <w:color w:val="000000"/>
          <w:szCs w:val="20"/>
        </w:rPr>
        <w:t>MAS Královská stezka</w:t>
      </w:r>
      <w:r w:rsidR="00EF37B6" w:rsidRPr="00C84A04">
        <w:rPr>
          <w:color w:val="000000"/>
          <w:szCs w:val="20"/>
        </w:rPr>
        <w:t>.</w:t>
      </w:r>
      <w:r w:rsidR="00B21D12" w:rsidRPr="00C84A04">
        <w:rPr>
          <w:color w:val="000000"/>
          <w:szCs w:val="20"/>
        </w:rPr>
        <w:t xml:space="preserve"> MAS Královská stezka zastává úlohu koordinátora místního partnerství</w:t>
      </w:r>
      <w:r>
        <w:rPr>
          <w:color w:val="000000"/>
          <w:szCs w:val="20"/>
        </w:rPr>
        <w:t xml:space="preserve"> a stojí v této pyramidě na pomyslném vrcholu</w:t>
      </w:r>
      <w:r w:rsidR="00B21D12" w:rsidRPr="00C84A04">
        <w:rPr>
          <w:color w:val="000000"/>
          <w:szCs w:val="20"/>
        </w:rPr>
        <w:t>. Spolupracuje s jednotlivými subjekty regionu na přípravě i realizac</w:t>
      </w:r>
      <w:r w:rsidR="00E64E0E">
        <w:rPr>
          <w:color w:val="000000"/>
          <w:szCs w:val="20"/>
        </w:rPr>
        <w:t>i</w:t>
      </w:r>
      <w:r w:rsidR="00B21D12" w:rsidRPr="00C84A04">
        <w:rPr>
          <w:color w:val="000000"/>
          <w:szCs w:val="20"/>
        </w:rPr>
        <w:t xml:space="preserve"> různých akcí. Jedná s</w:t>
      </w:r>
      <w:r w:rsidR="008C7B41">
        <w:rPr>
          <w:color w:val="000000"/>
          <w:szCs w:val="20"/>
        </w:rPr>
        <w:t>e např. o</w:t>
      </w:r>
      <w:r w:rsidR="00B21D12" w:rsidRPr="00C84A04">
        <w:rPr>
          <w:color w:val="000000"/>
          <w:szCs w:val="20"/>
        </w:rPr>
        <w:t>:</w:t>
      </w:r>
    </w:p>
    <w:p w:rsidR="005D0EF2" w:rsidRDefault="00B21D12" w:rsidP="004E3ABE">
      <w:pPr>
        <w:pStyle w:val="Odstavecseseznamem"/>
        <w:numPr>
          <w:ilvl w:val="0"/>
          <w:numId w:val="8"/>
        </w:numPr>
        <w:spacing w:after="0" w:line="360" w:lineRule="auto"/>
        <w:jc w:val="both"/>
        <w:rPr>
          <w:color w:val="000000"/>
          <w:szCs w:val="20"/>
        </w:rPr>
      </w:pPr>
      <w:r w:rsidRPr="00B21D12">
        <w:rPr>
          <w:color w:val="000000"/>
          <w:szCs w:val="20"/>
        </w:rPr>
        <w:t>pořádání školení pro subjekty – obce, podnikatele, NNO</w:t>
      </w:r>
      <w:r>
        <w:rPr>
          <w:color w:val="000000"/>
          <w:szCs w:val="20"/>
        </w:rPr>
        <w:t>,</w:t>
      </w:r>
    </w:p>
    <w:p w:rsidR="00B21D12" w:rsidRDefault="00B21D12" w:rsidP="004E3ABE">
      <w:pPr>
        <w:pStyle w:val="Odstavecseseznamem"/>
        <w:numPr>
          <w:ilvl w:val="0"/>
          <w:numId w:val="8"/>
        </w:numPr>
        <w:spacing w:after="0" w:line="360" w:lineRule="auto"/>
        <w:jc w:val="both"/>
        <w:rPr>
          <w:color w:val="000000"/>
          <w:szCs w:val="20"/>
        </w:rPr>
      </w:pPr>
      <w:r>
        <w:rPr>
          <w:color w:val="000000"/>
          <w:szCs w:val="20"/>
        </w:rPr>
        <w:t xml:space="preserve">pořádání volnočasových </w:t>
      </w:r>
      <w:r w:rsidR="008C7B41">
        <w:rPr>
          <w:color w:val="000000"/>
          <w:szCs w:val="20"/>
        </w:rPr>
        <w:t>a kulturních</w:t>
      </w:r>
      <w:r w:rsidR="004740C6">
        <w:rPr>
          <w:color w:val="000000"/>
          <w:szCs w:val="20"/>
        </w:rPr>
        <w:t>, gastronomických</w:t>
      </w:r>
      <w:r w:rsidR="008C7B41">
        <w:rPr>
          <w:color w:val="000000"/>
          <w:szCs w:val="20"/>
        </w:rPr>
        <w:t xml:space="preserve"> </w:t>
      </w:r>
      <w:r>
        <w:rPr>
          <w:color w:val="000000"/>
          <w:szCs w:val="20"/>
        </w:rPr>
        <w:t>akcí pro širokou veřejnost,</w:t>
      </w:r>
    </w:p>
    <w:p w:rsidR="00B21D12" w:rsidRDefault="00B21D12" w:rsidP="004E3ABE">
      <w:pPr>
        <w:pStyle w:val="Odstavecseseznamem"/>
        <w:numPr>
          <w:ilvl w:val="0"/>
          <w:numId w:val="8"/>
        </w:numPr>
        <w:spacing w:after="0" w:line="360" w:lineRule="auto"/>
        <w:jc w:val="both"/>
        <w:rPr>
          <w:color w:val="000000"/>
          <w:szCs w:val="20"/>
        </w:rPr>
      </w:pPr>
      <w:r>
        <w:rPr>
          <w:color w:val="000000"/>
          <w:szCs w:val="20"/>
        </w:rPr>
        <w:t>pořádání komunitních projednávání a zapojení představitelů veřejné správy, podnikatelů, NNO i občanů do řešení jednotlivých problémů</w:t>
      </w:r>
      <w:r w:rsidR="00B36D4D">
        <w:rPr>
          <w:color w:val="000000"/>
          <w:szCs w:val="20"/>
        </w:rPr>
        <w:t xml:space="preserve"> území</w:t>
      </w:r>
      <w:r>
        <w:rPr>
          <w:color w:val="000000"/>
          <w:szCs w:val="20"/>
        </w:rPr>
        <w:t>,</w:t>
      </w:r>
    </w:p>
    <w:p w:rsidR="00B36D4D" w:rsidRDefault="00B36D4D" w:rsidP="004E3ABE">
      <w:pPr>
        <w:pStyle w:val="Odstavecseseznamem"/>
        <w:numPr>
          <w:ilvl w:val="0"/>
          <w:numId w:val="8"/>
        </w:numPr>
        <w:spacing w:after="0" w:line="360" w:lineRule="auto"/>
        <w:jc w:val="both"/>
        <w:rPr>
          <w:color w:val="000000"/>
          <w:szCs w:val="20"/>
        </w:rPr>
      </w:pPr>
      <w:r>
        <w:rPr>
          <w:color w:val="000000"/>
          <w:szCs w:val="20"/>
        </w:rPr>
        <w:t>informování veřejnosti o kulturních a volnočasových akcích,</w:t>
      </w:r>
    </w:p>
    <w:p w:rsidR="00186C1E" w:rsidRDefault="00186C1E" w:rsidP="004E3ABE">
      <w:pPr>
        <w:pStyle w:val="Odstavecseseznamem"/>
        <w:numPr>
          <w:ilvl w:val="0"/>
          <w:numId w:val="8"/>
        </w:numPr>
        <w:spacing w:after="0" w:line="360" w:lineRule="auto"/>
        <w:jc w:val="both"/>
        <w:rPr>
          <w:color w:val="000000"/>
          <w:szCs w:val="20"/>
        </w:rPr>
      </w:pPr>
      <w:r>
        <w:rPr>
          <w:color w:val="000000"/>
          <w:szCs w:val="20"/>
        </w:rPr>
        <w:t xml:space="preserve">informování veřejnosti o </w:t>
      </w:r>
      <w:r w:rsidR="008C7B41">
        <w:rPr>
          <w:color w:val="000000"/>
          <w:szCs w:val="20"/>
        </w:rPr>
        <w:t xml:space="preserve">činnostech </w:t>
      </w:r>
      <w:r>
        <w:rPr>
          <w:color w:val="000000"/>
          <w:szCs w:val="20"/>
        </w:rPr>
        <w:t>MAS,</w:t>
      </w:r>
      <w:r w:rsidR="007F76BD">
        <w:rPr>
          <w:color w:val="000000"/>
          <w:szCs w:val="20"/>
        </w:rPr>
        <w:t xml:space="preserve"> </w:t>
      </w:r>
      <w:r>
        <w:rPr>
          <w:color w:val="000000"/>
          <w:szCs w:val="20"/>
        </w:rPr>
        <w:t>LEADR</w:t>
      </w:r>
      <w:r w:rsidR="008B15DF">
        <w:rPr>
          <w:color w:val="000000"/>
          <w:szCs w:val="20"/>
        </w:rPr>
        <w:t>u</w:t>
      </w:r>
      <w:r>
        <w:rPr>
          <w:color w:val="000000"/>
          <w:szCs w:val="20"/>
        </w:rPr>
        <w:t>, Evropské unii, dotacích</w:t>
      </w:r>
      <w:r w:rsidR="008B15DF">
        <w:rPr>
          <w:color w:val="000000"/>
          <w:szCs w:val="20"/>
        </w:rPr>
        <w:t xml:space="preserve"> a grantech</w:t>
      </w:r>
      <w:r>
        <w:rPr>
          <w:color w:val="000000"/>
          <w:szCs w:val="20"/>
        </w:rPr>
        <w:t xml:space="preserve"> apod.,</w:t>
      </w:r>
    </w:p>
    <w:p w:rsidR="00B21D12" w:rsidRPr="00B36D4D" w:rsidRDefault="00B21D12" w:rsidP="004E3ABE">
      <w:pPr>
        <w:pStyle w:val="Odstavecseseznamem"/>
        <w:numPr>
          <w:ilvl w:val="0"/>
          <w:numId w:val="8"/>
        </w:numPr>
        <w:spacing w:after="0" w:line="360" w:lineRule="auto"/>
        <w:jc w:val="both"/>
        <w:rPr>
          <w:color w:val="000000"/>
          <w:szCs w:val="20"/>
        </w:rPr>
      </w:pPr>
      <w:r>
        <w:rPr>
          <w:color w:val="000000"/>
          <w:szCs w:val="20"/>
        </w:rPr>
        <w:t>zprostředkování dotací pro obce, podnikatele, NNO,</w:t>
      </w:r>
    </w:p>
    <w:p w:rsidR="0059750E" w:rsidRDefault="00B36D4D" w:rsidP="004E3ABE">
      <w:pPr>
        <w:pStyle w:val="Odstavecseseznamem"/>
        <w:numPr>
          <w:ilvl w:val="0"/>
          <w:numId w:val="8"/>
        </w:numPr>
        <w:spacing w:after="0" w:line="360" w:lineRule="auto"/>
        <w:jc w:val="both"/>
        <w:rPr>
          <w:color w:val="000000"/>
          <w:szCs w:val="20"/>
        </w:rPr>
      </w:pPr>
      <w:r>
        <w:rPr>
          <w:color w:val="000000"/>
          <w:szCs w:val="20"/>
        </w:rPr>
        <w:t xml:space="preserve">dotační </w:t>
      </w:r>
      <w:r w:rsidR="00B21D12">
        <w:rPr>
          <w:color w:val="000000"/>
          <w:szCs w:val="20"/>
        </w:rPr>
        <w:t>poradenství</w:t>
      </w:r>
      <w:r>
        <w:rPr>
          <w:color w:val="000000"/>
          <w:szCs w:val="20"/>
        </w:rPr>
        <w:t xml:space="preserve"> pro obce, podnikatele, NNO i veřejnost.</w:t>
      </w:r>
    </w:p>
    <w:p w:rsidR="00B36D4D" w:rsidRDefault="00B36D4D" w:rsidP="008B15DF">
      <w:pPr>
        <w:spacing w:after="0" w:line="360" w:lineRule="auto"/>
        <w:ind w:left="357"/>
        <w:jc w:val="both"/>
        <w:rPr>
          <w:color w:val="000000"/>
          <w:szCs w:val="20"/>
        </w:rPr>
      </w:pPr>
    </w:p>
    <w:p w:rsidR="008C7B41" w:rsidRDefault="008C7B41" w:rsidP="008B15DF">
      <w:pPr>
        <w:spacing w:after="0" w:line="360" w:lineRule="auto"/>
        <w:jc w:val="both"/>
        <w:rPr>
          <w:color w:val="000000"/>
          <w:szCs w:val="20"/>
        </w:rPr>
      </w:pPr>
      <w:r>
        <w:rPr>
          <w:color w:val="000000"/>
          <w:szCs w:val="20"/>
        </w:rPr>
        <w:t xml:space="preserve">MAS </w:t>
      </w:r>
      <w:r w:rsidR="0011033E">
        <w:rPr>
          <w:color w:val="000000"/>
          <w:szCs w:val="20"/>
        </w:rPr>
        <w:t>K</w:t>
      </w:r>
      <w:r>
        <w:rPr>
          <w:color w:val="000000"/>
          <w:szCs w:val="20"/>
        </w:rPr>
        <w:t>rálovská stezka se snaží místní partnerství neustále rozvíjet, ať už prostřednictvím výše uvedených činností nebo prostřednictvím oslovování dalších potenciálních členů, kteří by pomohli pokrýt tzv. bílá místa, tedy obce a města, která nejsou členem žádné místní akční skupiny a nacházejí se v oblasti působnosti MAS Královská stezka.</w:t>
      </w:r>
    </w:p>
    <w:p w:rsidR="008C7B41" w:rsidRDefault="008C7B41" w:rsidP="008B15DF">
      <w:pPr>
        <w:spacing w:after="0" w:line="360" w:lineRule="auto"/>
        <w:ind w:left="357"/>
        <w:jc w:val="both"/>
        <w:rPr>
          <w:color w:val="000000"/>
          <w:szCs w:val="20"/>
        </w:rPr>
      </w:pPr>
    </w:p>
    <w:p w:rsidR="008C7B41" w:rsidRDefault="008C7B41" w:rsidP="008B15DF">
      <w:pPr>
        <w:spacing w:after="0" w:line="360" w:lineRule="auto"/>
        <w:jc w:val="both"/>
        <w:rPr>
          <w:color w:val="000000"/>
          <w:szCs w:val="20"/>
        </w:rPr>
      </w:pPr>
      <w:r>
        <w:rPr>
          <w:color w:val="000000"/>
          <w:szCs w:val="20"/>
        </w:rPr>
        <w:lastRenderedPageBreak/>
        <w:t>Kromě realizace místního partnerství v území MAS Královská stezka, se MAS snaží vytvářet a rozvíjet partnerství i na krajské, národní a mezinárodní úrovni, a to prostřednictvím realizace tzv. projektů spolupráce, které jsou podpořeny z dotací Programu rozvoje venkova. Jedná se o spolupráce s dalšími MAS v kraji – např. projekt</w:t>
      </w:r>
      <w:r w:rsidR="00547215">
        <w:rPr>
          <w:color w:val="000000"/>
          <w:szCs w:val="20"/>
        </w:rPr>
        <w:t>y, Cesty k tradicím,</w:t>
      </w:r>
      <w:r>
        <w:rPr>
          <w:color w:val="000000"/>
          <w:szCs w:val="20"/>
        </w:rPr>
        <w:t xml:space="preserve"> Cesta poznání či Cestující kinematograf nebo o spolupráci s MAS z různých koutů České republiky i zahraničních států – např. projekt Active pointy.</w:t>
      </w:r>
    </w:p>
    <w:p w:rsidR="00F93287" w:rsidRPr="00B36D4D" w:rsidRDefault="00F93287" w:rsidP="008B15DF">
      <w:pPr>
        <w:spacing w:after="0" w:line="360" w:lineRule="auto"/>
        <w:jc w:val="both"/>
        <w:rPr>
          <w:color w:val="000000"/>
          <w:szCs w:val="20"/>
        </w:rPr>
      </w:pPr>
    </w:p>
    <w:p w:rsidR="0003290C" w:rsidRPr="00F1381F" w:rsidRDefault="002633BA" w:rsidP="002633BA">
      <w:pPr>
        <w:pStyle w:val="Nadpis1"/>
        <w:numPr>
          <w:ilvl w:val="0"/>
          <w:numId w:val="0"/>
        </w:numPr>
        <w:ind w:left="360"/>
      </w:pPr>
      <w:bookmarkStart w:id="105" w:name="_Toc397019281"/>
      <w:r>
        <w:t>2.6</w:t>
      </w:r>
      <w:r w:rsidR="00300C85" w:rsidRPr="00F1381F">
        <w:t xml:space="preserve"> </w:t>
      </w:r>
      <w:r w:rsidR="0003290C" w:rsidRPr="00F1381F">
        <w:t>Návaznost na jiné strategické dokumenty</w:t>
      </w:r>
      <w:bookmarkEnd w:id="105"/>
    </w:p>
    <w:p w:rsidR="00F94002" w:rsidRPr="00F94002" w:rsidRDefault="00F94002" w:rsidP="00F94002">
      <w:pPr>
        <w:spacing w:after="0" w:line="360" w:lineRule="auto"/>
        <w:jc w:val="both"/>
        <w:rPr>
          <w:szCs w:val="24"/>
        </w:rPr>
      </w:pPr>
      <w:r w:rsidRPr="00F94002">
        <w:rPr>
          <w:szCs w:val="24"/>
        </w:rPr>
        <w:t>SCLLD je zpracována v návaznosti a v souladu se strategickými dokumenty ČR, Kraje Vysočina, obcí i dalších dokumentů MAS Královské stezky. Tyto strategické dokumenty dělíme jako lokální, regionální, krajské, celostátní a tematické.</w:t>
      </w:r>
    </w:p>
    <w:p w:rsidR="00F94002" w:rsidRPr="00F94002" w:rsidRDefault="00F94002" w:rsidP="00F94002">
      <w:pPr>
        <w:spacing w:after="0" w:line="360" w:lineRule="auto"/>
        <w:jc w:val="both"/>
        <w:rPr>
          <w:szCs w:val="24"/>
        </w:rPr>
      </w:pPr>
      <w:r w:rsidRPr="00F94002">
        <w:rPr>
          <w:szCs w:val="24"/>
        </w:rPr>
        <w:t xml:space="preserve">Mezi </w:t>
      </w:r>
      <w:r w:rsidRPr="00F94002">
        <w:rPr>
          <w:b/>
          <w:szCs w:val="24"/>
        </w:rPr>
        <w:t>strategické dokumenty lokální</w:t>
      </w:r>
      <w:r w:rsidRPr="00F94002">
        <w:rPr>
          <w:szCs w:val="24"/>
        </w:rPr>
        <w:t xml:space="preserve"> řadíme územní plány, nebo strategie místního rozvoje, mezi které patří:</w:t>
      </w:r>
    </w:p>
    <w:p w:rsidR="00F94002" w:rsidRPr="00F94002" w:rsidRDefault="00F94002" w:rsidP="00F94002">
      <w:pPr>
        <w:spacing w:after="0" w:line="360" w:lineRule="auto"/>
        <w:jc w:val="both"/>
        <w:rPr>
          <w:szCs w:val="24"/>
        </w:rPr>
      </w:pPr>
      <w:r w:rsidRPr="00F94002">
        <w:rPr>
          <w:szCs w:val="24"/>
        </w:rPr>
        <w:t>Územní plán měst Havlíčkův Brod, Světlá nad Sázavou, Ledeč nad Sázavou, Habry a obcí Bojiště, Dolní Město, Nejepín, Kraborovice, Kozlov, Kynice, Kožlí, Radostín, Sázavka.</w:t>
      </w:r>
    </w:p>
    <w:p w:rsidR="00F94002" w:rsidRPr="00F94002" w:rsidRDefault="00F94002" w:rsidP="00F94002">
      <w:pPr>
        <w:spacing w:after="0" w:line="360" w:lineRule="auto"/>
        <w:jc w:val="both"/>
        <w:rPr>
          <w:szCs w:val="24"/>
        </w:rPr>
      </w:pPr>
      <w:r w:rsidRPr="00F94002">
        <w:rPr>
          <w:szCs w:val="24"/>
        </w:rPr>
        <w:t>Strategický plán rozvoje města Havlíčkův Brod 2014-2024, Plán rozvoje obce Kámen, Rozvojový plán obce Vepříkov, Město Habry - program rozvoje města 2010-2020</w:t>
      </w:r>
    </w:p>
    <w:p w:rsidR="00F94002" w:rsidRPr="00F94002" w:rsidRDefault="00F94002" w:rsidP="00F94002">
      <w:pPr>
        <w:spacing w:after="0" w:line="360" w:lineRule="auto"/>
        <w:jc w:val="both"/>
        <w:rPr>
          <w:szCs w:val="24"/>
        </w:rPr>
      </w:pPr>
      <w:r w:rsidRPr="00F94002">
        <w:rPr>
          <w:szCs w:val="24"/>
        </w:rPr>
        <w:t>Z těchto strategií byly čerpány především projektové záměry obcí.</w:t>
      </w:r>
    </w:p>
    <w:p w:rsidR="00F94002" w:rsidRPr="00F94002" w:rsidRDefault="00F94002" w:rsidP="00F94002">
      <w:pPr>
        <w:rPr>
          <w:b/>
          <w:szCs w:val="24"/>
        </w:rPr>
      </w:pPr>
    </w:p>
    <w:p w:rsidR="00F94002" w:rsidRPr="00F94002" w:rsidRDefault="00F94002" w:rsidP="00F94002">
      <w:pPr>
        <w:rPr>
          <w:b/>
          <w:szCs w:val="24"/>
        </w:rPr>
      </w:pPr>
      <w:r w:rsidRPr="00F94002">
        <w:rPr>
          <w:b/>
          <w:szCs w:val="24"/>
        </w:rPr>
        <w:t>Strategické dokumenty regionální:</w:t>
      </w:r>
    </w:p>
    <w:p w:rsidR="00F94002" w:rsidRPr="00F94002" w:rsidRDefault="00F94002" w:rsidP="00F94002">
      <w:pPr>
        <w:jc w:val="both"/>
        <w:rPr>
          <w:szCs w:val="24"/>
        </w:rPr>
      </w:pPr>
      <w:r w:rsidRPr="00F94002">
        <w:rPr>
          <w:szCs w:val="24"/>
        </w:rPr>
        <w:t>Strategie Rozvoje mikroregionu Habersko, strategie je již 8 let stará,</w:t>
      </w:r>
      <w:r w:rsidR="00027C37">
        <w:rPr>
          <w:szCs w:val="24"/>
        </w:rPr>
        <w:t xml:space="preserve"> a</w:t>
      </w:r>
      <w:r w:rsidRPr="00F94002">
        <w:rPr>
          <w:szCs w:val="24"/>
        </w:rPr>
        <w:t xml:space="preserve"> tak byly brány v úvahu pouze projekty z dlouhodobého horizontu (například ČOV)</w:t>
      </w:r>
    </w:p>
    <w:p w:rsidR="00F94002" w:rsidRPr="00F94002" w:rsidRDefault="00F94002" w:rsidP="00F94002">
      <w:pPr>
        <w:jc w:val="both"/>
        <w:rPr>
          <w:szCs w:val="24"/>
        </w:rPr>
      </w:pPr>
      <w:r w:rsidRPr="00F94002">
        <w:rPr>
          <w:szCs w:val="24"/>
        </w:rPr>
        <w:t>Strategie rozvoje mikroregionu Krupsko z roku 2007 je také již neaktuální a použitelných dat bylo velmi málo.</w:t>
      </w:r>
    </w:p>
    <w:p w:rsidR="00F94002" w:rsidRPr="00F94002" w:rsidRDefault="00F94002" w:rsidP="00F94002">
      <w:pPr>
        <w:jc w:val="both"/>
        <w:rPr>
          <w:szCs w:val="24"/>
        </w:rPr>
      </w:pPr>
      <w:r w:rsidRPr="00F94002">
        <w:rPr>
          <w:szCs w:val="24"/>
        </w:rPr>
        <w:t>Strategie rozvoje Svazku obcí mikroregionu Světelsko a Ledečsko už nebyly jako podklady z důvodu staří vůbec použitelné.</w:t>
      </w:r>
    </w:p>
    <w:p w:rsidR="00027C37" w:rsidRDefault="00027C37" w:rsidP="00F94002">
      <w:pPr>
        <w:rPr>
          <w:b/>
          <w:szCs w:val="24"/>
        </w:rPr>
      </w:pPr>
    </w:p>
    <w:p w:rsidR="00027C37" w:rsidRDefault="00027C37" w:rsidP="00F94002">
      <w:pPr>
        <w:rPr>
          <w:b/>
          <w:szCs w:val="24"/>
        </w:rPr>
      </w:pPr>
    </w:p>
    <w:p w:rsidR="00F94002" w:rsidRPr="00F94002" w:rsidRDefault="00F94002" w:rsidP="00F94002">
      <w:pPr>
        <w:rPr>
          <w:b/>
          <w:szCs w:val="24"/>
        </w:rPr>
      </w:pPr>
      <w:r w:rsidRPr="00F94002">
        <w:rPr>
          <w:b/>
          <w:szCs w:val="24"/>
        </w:rPr>
        <w:lastRenderedPageBreak/>
        <w:t>Strategie rozvoje krajské úrovně:</w:t>
      </w:r>
    </w:p>
    <w:p w:rsidR="00F94002" w:rsidRPr="00F94002" w:rsidRDefault="00F94002" w:rsidP="00002CB1">
      <w:pPr>
        <w:pStyle w:val="Odstavecseseznamem"/>
        <w:numPr>
          <w:ilvl w:val="0"/>
          <w:numId w:val="27"/>
        </w:numPr>
        <w:rPr>
          <w:szCs w:val="24"/>
        </w:rPr>
      </w:pPr>
      <w:r w:rsidRPr="00F94002">
        <w:rPr>
          <w:szCs w:val="24"/>
        </w:rPr>
        <w:t>Strategie Kraje Vysočina 2020</w:t>
      </w:r>
    </w:p>
    <w:p w:rsidR="00F94002" w:rsidRPr="00F94002" w:rsidRDefault="00F94002" w:rsidP="00F94002">
      <w:pPr>
        <w:jc w:val="both"/>
        <w:rPr>
          <w:szCs w:val="24"/>
        </w:rPr>
      </w:pPr>
      <w:r w:rsidRPr="00F94002">
        <w:rPr>
          <w:szCs w:val="24"/>
        </w:rPr>
        <w:t>Strategie je hlavním rozvojovým dokumentem Kraje Vysočina, jež se zabývá rozvojem kraje a regionálním rozvojem do roku 2020. Rizikové a problémové oblasti Kraje Vysočina se z velké části shodují s tématy a problémy řešenými strategií MAS. Nejvíce se shodují oblasti Přitažlivý venkov, Rozvoj zemědělství, Malé a střední podniky jako páteř regionální ekonomiky, Využití potenciálu pro rozvoj cestovního ruchu, Efektivní a cílené vzdělávání. Na těchto oblastech staví stejně obě strategie a zde se také strategie MAS částečně inspirovala.</w:t>
      </w:r>
    </w:p>
    <w:p w:rsidR="00F94002" w:rsidRPr="00F94002" w:rsidRDefault="00F94002" w:rsidP="00002CB1">
      <w:pPr>
        <w:pStyle w:val="Odstavecseseznamem"/>
        <w:numPr>
          <w:ilvl w:val="0"/>
          <w:numId w:val="27"/>
        </w:numPr>
        <w:rPr>
          <w:szCs w:val="24"/>
        </w:rPr>
      </w:pPr>
      <w:r w:rsidRPr="00F94002">
        <w:rPr>
          <w:szCs w:val="24"/>
        </w:rPr>
        <w:t>Regionální intervenční rámec Kraje Vysočina</w:t>
      </w:r>
    </w:p>
    <w:p w:rsidR="00F94002" w:rsidRPr="00F94002" w:rsidRDefault="00F94002" w:rsidP="00F94002">
      <w:pPr>
        <w:jc w:val="both"/>
        <w:rPr>
          <w:szCs w:val="24"/>
        </w:rPr>
      </w:pPr>
      <w:r w:rsidRPr="00F94002">
        <w:rPr>
          <w:szCs w:val="24"/>
        </w:rPr>
        <w:t>Vymezuje oblasti, do kterých by chtěl Kraj Vysočina svou intervencí zasahovat a dále je rozvíjet, velká většina oblastí se shoduje se strategií SCLLD MAS, proto je nepovažujeme za účelné všechny vypisovat.</w:t>
      </w:r>
    </w:p>
    <w:p w:rsidR="00F94002" w:rsidRPr="00F94002" w:rsidRDefault="00F94002" w:rsidP="00002CB1">
      <w:pPr>
        <w:pStyle w:val="Odstavecseseznamem"/>
        <w:numPr>
          <w:ilvl w:val="0"/>
          <w:numId w:val="27"/>
        </w:numPr>
        <w:rPr>
          <w:szCs w:val="24"/>
        </w:rPr>
      </w:pPr>
      <w:r w:rsidRPr="00F94002">
        <w:rPr>
          <w:szCs w:val="24"/>
        </w:rPr>
        <w:t>Regionální inovační strategie Kraje Vysočina</w:t>
      </w:r>
    </w:p>
    <w:p w:rsidR="00F94002" w:rsidRPr="00F94002" w:rsidRDefault="00F94002" w:rsidP="00F94002">
      <w:pPr>
        <w:jc w:val="both"/>
        <w:rPr>
          <w:color w:val="000000"/>
          <w:szCs w:val="24"/>
          <w:shd w:val="clear" w:color="auto" w:fill="FFFFFF"/>
        </w:rPr>
      </w:pPr>
      <w:r w:rsidRPr="00F94002">
        <w:rPr>
          <w:color w:val="000000"/>
          <w:szCs w:val="24"/>
          <w:shd w:val="clear" w:color="auto" w:fill="FFFFFF"/>
        </w:rPr>
        <w:t>Inovační strategie se zaměřuje na podporu podnikání výzkumu, vzdělávání</w:t>
      </w:r>
      <w:r w:rsidR="00027C37">
        <w:rPr>
          <w:color w:val="000000"/>
          <w:szCs w:val="24"/>
          <w:shd w:val="clear" w:color="auto" w:fill="FFFFFF"/>
        </w:rPr>
        <w:t>,</w:t>
      </w:r>
      <w:r w:rsidRPr="00F94002">
        <w:rPr>
          <w:color w:val="000000"/>
          <w:szCs w:val="24"/>
          <w:shd w:val="clear" w:color="auto" w:fill="FFFFFF"/>
        </w:rPr>
        <w:t xml:space="preserve"> a to systematickou podporu inovačních aktivit podnikatelů a výzkumných zařízení. Strategie se zaměřuje na období 2014 +. Strategie MAS naplňuje strategii v Podpora zakládání start-ups, Podpora komercionalizace výsledků výzkumu a vývoje, Zvýšení odborných kompetencí lidských zdrojů o znalostní ekonomice, Zvýšení kvalifikace lidských zdrojů ve znalostních institucích,</w:t>
      </w:r>
      <w:r w:rsidRPr="00F94002">
        <w:rPr>
          <w:szCs w:val="24"/>
        </w:rPr>
        <w:t xml:space="preserve"> </w:t>
      </w:r>
      <w:r w:rsidRPr="00F94002">
        <w:rPr>
          <w:color w:val="000000"/>
          <w:szCs w:val="24"/>
          <w:shd w:val="clear" w:color="auto" w:fill="FFFFFF"/>
        </w:rPr>
        <w:t>Podpora navázání mezinárodních kontaktů a účastí v mezinárodních projektech VaV.</w:t>
      </w:r>
    </w:p>
    <w:p w:rsidR="00F94002" w:rsidRPr="00F94002" w:rsidRDefault="00F94002" w:rsidP="00F94002">
      <w:pPr>
        <w:rPr>
          <w:color w:val="000000"/>
          <w:szCs w:val="24"/>
          <w:shd w:val="clear" w:color="auto" w:fill="FFFFFF"/>
        </w:rPr>
      </w:pPr>
    </w:p>
    <w:p w:rsidR="00F94002" w:rsidRPr="00F94002" w:rsidRDefault="00F94002" w:rsidP="00F94002">
      <w:pPr>
        <w:rPr>
          <w:b/>
          <w:color w:val="000000"/>
          <w:szCs w:val="24"/>
          <w:shd w:val="clear" w:color="auto" w:fill="FFFFFF"/>
        </w:rPr>
      </w:pPr>
      <w:r w:rsidRPr="00F94002">
        <w:rPr>
          <w:b/>
          <w:color w:val="000000"/>
          <w:szCs w:val="24"/>
          <w:shd w:val="clear" w:color="auto" w:fill="FFFFFF"/>
        </w:rPr>
        <w:t>Celostátní strategie:</w:t>
      </w:r>
    </w:p>
    <w:p w:rsidR="00F94002" w:rsidRPr="00F94002" w:rsidRDefault="00F94002" w:rsidP="00002CB1">
      <w:pPr>
        <w:pStyle w:val="Odstavecseseznamem"/>
        <w:numPr>
          <w:ilvl w:val="0"/>
          <w:numId w:val="27"/>
        </w:numPr>
        <w:rPr>
          <w:color w:val="000000"/>
          <w:szCs w:val="24"/>
          <w:shd w:val="clear" w:color="auto" w:fill="FFFFFF"/>
        </w:rPr>
      </w:pPr>
      <w:r w:rsidRPr="00F94002">
        <w:rPr>
          <w:color w:val="000000"/>
          <w:szCs w:val="24"/>
          <w:shd w:val="clear" w:color="auto" w:fill="FFFFFF"/>
        </w:rPr>
        <w:t>Strategie regionálního rozvoje ČR 2014-2020</w:t>
      </w:r>
    </w:p>
    <w:p w:rsidR="00F94002" w:rsidRPr="00DD42BB" w:rsidRDefault="00F94002" w:rsidP="00F94002">
      <w:pPr>
        <w:jc w:val="both"/>
        <w:rPr>
          <w:rStyle w:val="apple-converted-space"/>
          <w:b/>
          <w:bCs/>
          <w:szCs w:val="24"/>
          <w:bdr w:val="none" w:sz="0" w:space="0" w:color="auto" w:frame="1"/>
        </w:rPr>
      </w:pPr>
      <w:r w:rsidRPr="00DD42BB">
        <w:rPr>
          <w:rStyle w:val="Siln"/>
          <w:b w:val="0"/>
          <w:szCs w:val="24"/>
          <w:bdr w:val="none" w:sz="0" w:space="0" w:color="auto" w:frame="1"/>
        </w:rPr>
        <w:t>Strategie</w:t>
      </w:r>
      <w:r w:rsidRPr="00DD42BB">
        <w:rPr>
          <w:rStyle w:val="apple-converted-space"/>
          <w:bCs/>
          <w:szCs w:val="24"/>
          <w:bdr w:val="none" w:sz="0" w:space="0" w:color="auto" w:frame="1"/>
        </w:rPr>
        <w:t> </w:t>
      </w:r>
      <w:r w:rsidRPr="00DD42BB">
        <w:rPr>
          <w:szCs w:val="24"/>
        </w:rPr>
        <w:t>je</w:t>
      </w:r>
      <w:r w:rsidRPr="00DD42BB">
        <w:rPr>
          <w:rStyle w:val="apple-converted-space"/>
          <w:b/>
          <w:szCs w:val="24"/>
        </w:rPr>
        <w:t> </w:t>
      </w:r>
      <w:r w:rsidRPr="00DD42BB">
        <w:rPr>
          <w:rStyle w:val="Siln"/>
          <w:b w:val="0"/>
          <w:szCs w:val="24"/>
          <w:bdr w:val="none" w:sz="0" w:space="0" w:color="auto" w:frame="1"/>
        </w:rPr>
        <w:t>základním koncepčním dokumentem v oblasti regionálního rozvoje</w:t>
      </w:r>
      <w:r w:rsidRPr="00DD42BB">
        <w:rPr>
          <w:b/>
          <w:szCs w:val="24"/>
        </w:rPr>
        <w:t xml:space="preserve">. </w:t>
      </w:r>
      <w:r w:rsidRPr="00DD42BB">
        <w:rPr>
          <w:szCs w:val="24"/>
        </w:rPr>
        <w:t>Strategie je</w:t>
      </w:r>
      <w:r w:rsidRPr="00DD42BB">
        <w:rPr>
          <w:rStyle w:val="apple-converted-space"/>
          <w:b/>
          <w:bCs/>
          <w:szCs w:val="24"/>
          <w:bdr w:val="none" w:sz="0" w:space="0" w:color="auto" w:frame="1"/>
        </w:rPr>
        <w:t> </w:t>
      </w:r>
      <w:r w:rsidRPr="00DD42BB">
        <w:rPr>
          <w:rStyle w:val="Siln"/>
          <w:b w:val="0"/>
          <w:szCs w:val="24"/>
          <w:bdr w:val="none" w:sz="0" w:space="0" w:color="auto" w:frame="1"/>
        </w:rPr>
        <w:t>nástrojem realizace regionální</w:t>
      </w:r>
      <w:r w:rsidR="00E4354C">
        <w:rPr>
          <w:rStyle w:val="Siln"/>
          <w:b w:val="0"/>
          <w:szCs w:val="24"/>
          <w:bdr w:val="none" w:sz="0" w:space="0" w:color="auto" w:frame="1"/>
        </w:rPr>
        <w:t xml:space="preserve"> politiky a koordinace působení </w:t>
      </w:r>
      <w:r w:rsidRPr="00DD42BB">
        <w:rPr>
          <w:rStyle w:val="Siln"/>
          <w:b w:val="0"/>
          <w:szCs w:val="24"/>
          <w:bdr w:val="none" w:sz="0" w:space="0" w:color="auto" w:frame="1"/>
        </w:rPr>
        <w:t>ostatních veřejných politik na regionální rozvoj.</w:t>
      </w:r>
      <w:r w:rsidR="00E4354C">
        <w:rPr>
          <w:rStyle w:val="Siln"/>
          <w:b w:val="0"/>
          <w:szCs w:val="24"/>
          <w:bdr w:val="none" w:sz="0" w:space="0" w:color="auto" w:frame="1"/>
        </w:rPr>
        <w:t xml:space="preserve"> Strategie MAS je v souladu a bude naplňovat následující Priority SRR:</w:t>
      </w:r>
    </w:p>
    <w:p w:rsidR="00E4354C" w:rsidRPr="00E4354C" w:rsidRDefault="00E4354C" w:rsidP="00E4354C">
      <w:pPr>
        <w:jc w:val="both"/>
        <w:rPr>
          <w:rStyle w:val="apple-converted-space"/>
          <w:bCs/>
          <w:szCs w:val="24"/>
          <w:bdr w:val="none" w:sz="0" w:space="0" w:color="auto" w:frame="1"/>
        </w:rPr>
      </w:pPr>
      <w:r w:rsidRPr="00E4354C">
        <w:rPr>
          <w:rStyle w:val="apple-converted-space"/>
          <w:bCs/>
          <w:szCs w:val="24"/>
          <w:bdr w:val="none" w:sz="0" w:space="0" w:color="auto" w:frame="1"/>
        </w:rPr>
        <w:t xml:space="preserve">Priorita 1: Využití potenciálu rozvojových území </w:t>
      </w:r>
    </w:p>
    <w:p w:rsidR="00E4354C" w:rsidRPr="00E4354C" w:rsidRDefault="00E4354C" w:rsidP="00E4354C">
      <w:pPr>
        <w:jc w:val="both"/>
        <w:rPr>
          <w:rStyle w:val="apple-converted-space"/>
          <w:bCs/>
          <w:szCs w:val="24"/>
          <w:bdr w:val="none" w:sz="0" w:space="0" w:color="auto" w:frame="1"/>
        </w:rPr>
      </w:pPr>
      <w:r w:rsidRPr="00E4354C">
        <w:rPr>
          <w:rStyle w:val="apple-converted-space"/>
          <w:bCs/>
          <w:szCs w:val="24"/>
          <w:bdr w:val="none" w:sz="0" w:space="0" w:color="auto" w:frame="1"/>
        </w:rPr>
        <w:t xml:space="preserve">Priorita 3: Zkvalitnění sociálního prostředí rozvojových území </w:t>
      </w:r>
    </w:p>
    <w:p w:rsidR="00E4354C" w:rsidRPr="00E4354C" w:rsidRDefault="00E4354C" w:rsidP="00E4354C">
      <w:pPr>
        <w:jc w:val="both"/>
        <w:rPr>
          <w:rStyle w:val="apple-converted-space"/>
          <w:bCs/>
          <w:szCs w:val="24"/>
          <w:bdr w:val="none" w:sz="0" w:space="0" w:color="auto" w:frame="1"/>
        </w:rPr>
      </w:pPr>
      <w:r w:rsidRPr="00E4354C">
        <w:rPr>
          <w:rStyle w:val="apple-converted-space"/>
          <w:bCs/>
          <w:szCs w:val="24"/>
          <w:bdr w:val="none" w:sz="0" w:space="0" w:color="auto" w:frame="1"/>
        </w:rPr>
        <w:t xml:space="preserve">Priorita 4: Vyvážený rozvoj stabilizovaných území </w:t>
      </w:r>
    </w:p>
    <w:p w:rsidR="00E4354C" w:rsidRPr="00E4354C" w:rsidRDefault="00E4354C" w:rsidP="00E4354C">
      <w:pPr>
        <w:jc w:val="both"/>
        <w:rPr>
          <w:rStyle w:val="apple-converted-space"/>
          <w:bCs/>
          <w:szCs w:val="24"/>
          <w:bdr w:val="none" w:sz="0" w:space="0" w:color="auto" w:frame="1"/>
        </w:rPr>
      </w:pPr>
      <w:r w:rsidRPr="00E4354C">
        <w:rPr>
          <w:rStyle w:val="apple-converted-space"/>
          <w:bCs/>
          <w:szCs w:val="24"/>
          <w:bdr w:val="none" w:sz="0" w:space="0" w:color="auto" w:frame="1"/>
        </w:rPr>
        <w:lastRenderedPageBreak/>
        <w:t xml:space="preserve">Priorita 6: Ochrana a udržitelné využívání zdrojů v regionech </w:t>
      </w:r>
    </w:p>
    <w:p w:rsidR="00E4354C" w:rsidRPr="00E4354C" w:rsidRDefault="00E4354C" w:rsidP="00E4354C">
      <w:pPr>
        <w:jc w:val="both"/>
        <w:rPr>
          <w:rStyle w:val="apple-converted-space"/>
          <w:bCs/>
          <w:szCs w:val="24"/>
          <w:bdr w:val="none" w:sz="0" w:space="0" w:color="auto" w:frame="1"/>
        </w:rPr>
      </w:pPr>
      <w:r w:rsidRPr="00E4354C">
        <w:rPr>
          <w:rStyle w:val="apple-converted-space"/>
          <w:bCs/>
          <w:szCs w:val="24"/>
          <w:bdr w:val="none" w:sz="0" w:space="0" w:color="auto" w:frame="1"/>
        </w:rPr>
        <w:t xml:space="preserve">Priorita 7: Ochrana přírody a krajiny, kvalitní a bezpečné prostředí pro život </w:t>
      </w:r>
    </w:p>
    <w:p w:rsidR="00F94002" w:rsidRPr="00F94002" w:rsidRDefault="00E4354C" w:rsidP="00E4354C">
      <w:pPr>
        <w:jc w:val="both"/>
        <w:rPr>
          <w:b/>
          <w:szCs w:val="24"/>
          <w:shd w:val="clear" w:color="auto" w:fill="FFFFFF"/>
        </w:rPr>
      </w:pPr>
      <w:r w:rsidRPr="00E4354C">
        <w:rPr>
          <w:rStyle w:val="apple-converted-space"/>
          <w:bCs/>
          <w:szCs w:val="24"/>
          <w:bdr w:val="none" w:sz="0" w:space="0" w:color="auto" w:frame="1"/>
        </w:rPr>
        <w:t xml:space="preserve">Priorita 9: Podpora spolupráce na místní a regionální úrovni </w:t>
      </w:r>
      <w:r w:rsidRPr="00E4354C">
        <w:rPr>
          <w:rStyle w:val="apple-converted-space"/>
          <w:bCs/>
          <w:szCs w:val="24"/>
          <w:bdr w:val="none" w:sz="0" w:space="0" w:color="auto" w:frame="1"/>
        </w:rPr>
        <w:cr/>
      </w:r>
    </w:p>
    <w:p w:rsidR="00F94002" w:rsidRPr="00F94002" w:rsidRDefault="00F94002" w:rsidP="00002CB1">
      <w:pPr>
        <w:pStyle w:val="Odstavecseseznamem"/>
        <w:numPr>
          <w:ilvl w:val="0"/>
          <w:numId w:val="27"/>
        </w:numPr>
        <w:rPr>
          <w:color w:val="000000"/>
          <w:szCs w:val="24"/>
          <w:shd w:val="clear" w:color="auto" w:fill="FFFFFF"/>
        </w:rPr>
      </w:pPr>
      <w:r w:rsidRPr="00F94002">
        <w:rPr>
          <w:color w:val="000000"/>
          <w:szCs w:val="24"/>
          <w:shd w:val="clear" w:color="auto" w:fill="FFFFFF"/>
        </w:rPr>
        <w:t>Státní politika životního prostředí</w:t>
      </w:r>
    </w:p>
    <w:p w:rsidR="00F94002" w:rsidRPr="00F94002" w:rsidRDefault="00F94002" w:rsidP="00F94002">
      <w:pPr>
        <w:pStyle w:val="Normlnweb"/>
        <w:shd w:val="clear" w:color="auto" w:fill="FFFFFF"/>
        <w:spacing w:before="192" w:beforeAutospacing="0" w:after="192" w:afterAutospacing="0" w:line="255" w:lineRule="atLeast"/>
        <w:jc w:val="both"/>
      </w:pPr>
      <w:r w:rsidRPr="00F94002">
        <w:t>Nová Státní politika životního prostředí České republiky 2012 - 2020 vymezuje plán na realizaci efektivní ochrany životního prostředí v České republice do roku 2020.</w:t>
      </w:r>
    </w:p>
    <w:p w:rsidR="00F94002" w:rsidRPr="00F94002" w:rsidRDefault="00F94002" w:rsidP="00F94002">
      <w:pPr>
        <w:pStyle w:val="Normlnweb"/>
        <w:shd w:val="clear" w:color="auto" w:fill="FFFFFF"/>
        <w:spacing w:before="192" w:beforeAutospacing="0" w:after="192" w:afterAutospacing="0" w:line="255" w:lineRule="atLeast"/>
        <w:jc w:val="both"/>
      </w:pPr>
      <w:r w:rsidRPr="00F94002">
        <w:t>Hlavním cílem je zajistit zdravé a kvalitní životní prostředí pro občany žijící v České republice, výrazně přispět k efektivnímu využívání veškerých zdrojů a minimalizovat negativní dopady lidské činnosti na životní prostředí, včetně dopadů přesahujících hranice státu, a přispět tak ke zlepšování kvality života v Evropě i celosvětově.</w:t>
      </w:r>
    </w:p>
    <w:p w:rsidR="00F94002" w:rsidRPr="00B86B3C" w:rsidRDefault="00F94002" w:rsidP="00B86B3C">
      <w:pPr>
        <w:pStyle w:val="Nadpis6"/>
        <w:shd w:val="clear" w:color="auto" w:fill="FFFFFF"/>
        <w:spacing w:before="0" w:line="255" w:lineRule="atLeast"/>
        <w:jc w:val="both"/>
        <w:rPr>
          <w:b w:val="0"/>
          <w:szCs w:val="24"/>
        </w:rPr>
      </w:pPr>
      <w:r w:rsidRPr="00B86B3C">
        <w:rPr>
          <w:b w:val="0"/>
          <w:szCs w:val="24"/>
        </w:rPr>
        <w:t xml:space="preserve">SPŽP </w:t>
      </w:r>
      <w:r w:rsidR="00B86B3C" w:rsidRPr="00B86B3C">
        <w:rPr>
          <w:b w:val="0"/>
          <w:szCs w:val="24"/>
        </w:rPr>
        <w:t xml:space="preserve">i Královská stezka budou podporovat ve vzájemném souladu prioritu - </w:t>
      </w:r>
      <w:r w:rsidRPr="00B86B3C">
        <w:rPr>
          <w:b w:val="0"/>
          <w:szCs w:val="24"/>
        </w:rPr>
        <w:t>ochrana přírody a krajiny,</w:t>
      </w:r>
    </w:p>
    <w:p w:rsidR="00B86B3C" w:rsidRPr="00B86B3C" w:rsidRDefault="00B86B3C" w:rsidP="00B86B3C">
      <w:pPr>
        <w:rPr>
          <w:lang w:eastAsia="cs-CZ"/>
        </w:rPr>
      </w:pPr>
    </w:p>
    <w:p w:rsidR="00F94002" w:rsidRPr="00F94002" w:rsidRDefault="00F94002" w:rsidP="00002CB1">
      <w:pPr>
        <w:pStyle w:val="Odstavecseseznamem"/>
        <w:numPr>
          <w:ilvl w:val="0"/>
          <w:numId w:val="27"/>
        </w:numPr>
        <w:rPr>
          <w:color w:val="000000"/>
          <w:szCs w:val="24"/>
          <w:shd w:val="clear" w:color="auto" w:fill="FFFFFF"/>
        </w:rPr>
      </w:pPr>
      <w:r w:rsidRPr="00F94002">
        <w:rPr>
          <w:color w:val="000000"/>
          <w:szCs w:val="24"/>
          <w:shd w:val="clear" w:color="auto" w:fill="FFFFFF"/>
        </w:rPr>
        <w:t>Státní program ochrany přírody a krajiny ČR 2009-2020</w:t>
      </w:r>
    </w:p>
    <w:p w:rsidR="00F94002" w:rsidRPr="00F94002" w:rsidRDefault="00F94002" w:rsidP="00F94002">
      <w:pPr>
        <w:jc w:val="both"/>
        <w:rPr>
          <w:color w:val="000000"/>
          <w:szCs w:val="24"/>
          <w:shd w:val="clear" w:color="auto" w:fill="FFFFFF"/>
        </w:rPr>
      </w:pPr>
      <w:r w:rsidRPr="00F94002">
        <w:rPr>
          <w:color w:val="000000"/>
          <w:szCs w:val="24"/>
          <w:shd w:val="clear" w:color="auto" w:fill="FFFFFF"/>
        </w:rPr>
        <w:t>Tento program přináší legislativní, ekonomické a odborné informační nástroje k ochraně krajiny, lesních ekosystémů, vodních a mokřadních ekosystémů, horských ekosystémů, agrosystémů a půdy, travinných ekosystémů, urbánních ekosystémů, chráněných území a druhů.</w:t>
      </w:r>
      <w:r w:rsidR="00B86B3C">
        <w:rPr>
          <w:color w:val="000000"/>
          <w:szCs w:val="24"/>
          <w:shd w:val="clear" w:color="auto" w:fill="FFFFFF"/>
        </w:rPr>
        <w:t xml:space="preserve"> Program, tedy vybrané části byly použity jako podklad pro jednání pracovní skupiny zaměřené na ochranu ŽP.</w:t>
      </w:r>
    </w:p>
    <w:p w:rsidR="00F94002" w:rsidRPr="00F94002" w:rsidRDefault="00F94002" w:rsidP="00002CB1">
      <w:pPr>
        <w:pStyle w:val="Odstavecseseznamem"/>
        <w:numPr>
          <w:ilvl w:val="0"/>
          <w:numId w:val="27"/>
        </w:numPr>
        <w:rPr>
          <w:color w:val="000000"/>
          <w:szCs w:val="24"/>
          <w:shd w:val="clear" w:color="auto" w:fill="FFFFFF"/>
        </w:rPr>
      </w:pPr>
      <w:r w:rsidRPr="00F94002">
        <w:rPr>
          <w:color w:val="000000"/>
          <w:szCs w:val="24"/>
          <w:shd w:val="clear" w:color="auto" w:fill="FFFFFF"/>
        </w:rPr>
        <w:t>K</w:t>
      </w:r>
      <w:r>
        <w:rPr>
          <w:color w:val="000000"/>
          <w:szCs w:val="24"/>
          <w:shd w:val="clear" w:color="auto" w:fill="FFFFFF"/>
        </w:rPr>
        <w:t xml:space="preserve">oncepce státní politiky cestovního ruchu v ČR na období </w:t>
      </w:r>
      <w:r w:rsidRPr="00F94002">
        <w:rPr>
          <w:color w:val="000000"/>
          <w:szCs w:val="24"/>
          <w:shd w:val="clear" w:color="auto" w:fill="FFFFFF"/>
        </w:rPr>
        <w:t>2014 – 2020</w:t>
      </w:r>
    </w:p>
    <w:p w:rsidR="00F94002" w:rsidRPr="00F94002" w:rsidRDefault="00F94002" w:rsidP="00F94002">
      <w:pPr>
        <w:jc w:val="both"/>
        <w:rPr>
          <w:bCs/>
          <w:szCs w:val="24"/>
        </w:rPr>
      </w:pPr>
      <w:r w:rsidRPr="00F94002">
        <w:rPr>
          <w:bCs/>
          <w:szCs w:val="24"/>
        </w:rPr>
        <w:t>Koncepce představuje základní strategický střednědobý dokument v oblasti cestovního ruchu pro nadcházející období 2014 – 2020. Jejím hlavním cílem je zvyšovat konkurenceschopnost celého odvětví cestovního ruchu na národní i regionální úrovni, udržení jeho ekonomické výkonnosti i jeho pozitivních dopadů na sociokulturní a environmentální rozvoj České republiky.</w:t>
      </w:r>
    </w:p>
    <w:p w:rsidR="0033369E" w:rsidRDefault="0033369E" w:rsidP="0033369E">
      <w:pPr>
        <w:jc w:val="both"/>
        <w:rPr>
          <w:szCs w:val="24"/>
          <w:shd w:val="clear" w:color="auto" w:fill="FFFFFF"/>
        </w:rPr>
      </w:pPr>
      <w:r>
        <w:rPr>
          <w:szCs w:val="24"/>
          <w:shd w:val="clear" w:color="auto" w:fill="FFFFFF"/>
        </w:rPr>
        <w:t xml:space="preserve">MAS chce rozvíjet pomocí své strategie cestovní ruch v souladu s Koncepcí státní politiky cestovního ruchu a to sice v následujících prioritách Koncepce: </w:t>
      </w:r>
    </w:p>
    <w:p w:rsidR="0033369E" w:rsidRPr="0033369E" w:rsidRDefault="0033369E" w:rsidP="0033369E">
      <w:pPr>
        <w:jc w:val="both"/>
        <w:rPr>
          <w:szCs w:val="24"/>
          <w:shd w:val="clear" w:color="auto" w:fill="FFFFFF"/>
        </w:rPr>
      </w:pPr>
      <w:r>
        <w:rPr>
          <w:szCs w:val="24"/>
          <w:shd w:val="clear" w:color="auto" w:fill="FFFFFF"/>
        </w:rPr>
        <w:t xml:space="preserve">- Zkvalitnění nabídky cestovního </w:t>
      </w:r>
      <w:r w:rsidRPr="0033369E">
        <w:rPr>
          <w:szCs w:val="24"/>
          <w:shd w:val="clear" w:color="auto" w:fill="FFFFFF"/>
        </w:rPr>
        <w:t>ruchu</w:t>
      </w:r>
    </w:p>
    <w:p w:rsidR="0033369E" w:rsidRDefault="0033369E" w:rsidP="0033369E">
      <w:pPr>
        <w:jc w:val="both"/>
        <w:rPr>
          <w:szCs w:val="24"/>
          <w:shd w:val="clear" w:color="auto" w:fill="FFFFFF"/>
        </w:rPr>
      </w:pPr>
      <w:r>
        <w:rPr>
          <w:szCs w:val="24"/>
          <w:shd w:val="clear" w:color="auto" w:fill="FFFFFF"/>
        </w:rPr>
        <w:lastRenderedPageBreak/>
        <w:t xml:space="preserve">- </w:t>
      </w:r>
      <w:r w:rsidRPr="0033369E">
        <w:rPr>
          <w:szCs w:val="24"/>
          <w:shd w:val="clear" w:color="auto" w:fill="FFFFFF"/>
        </w:rPr>
        <w:t xml:space="preserve">Management cestovního ruchu </w:t>
      </w:r>
    </w:p>
    <w:p w:rsidR="00F94002" w:rsidRPr="00F94002" w:rsidRDefault="0033369E" w:rsidP="0033369E">
      <w:pPr>
        <w:jc w:val="both"/>
        <w:rPr>
          <w:szCs w:val="24"/>
          <w:shd w:val="clear" w:color="auto" w:fill="FFFFFF"/>
        </w:rPr>
      </w:pPr>
      <w:r>
        <w:rPr>
          <w:szCs w:val="24"/>
          <w:shd w:val="clear" w:color="auto" w:fill="FFFFFF"/>
        </w:rPr>
        <w:t xml:space="preserve">- </w:t>
      </w:r>
      <w:r w:rsidRPr="0033369E">
        <w:rPr>
          <w:szCs w:val="24"/>
          <w:shd w:val="clear" w:color="auto" w:fill="FFFFFF"/>
        </w:rPr>
        <w:t>Destinační marketing</w:t>
      </w:r>
      <w:r w:rsidRPr="0033369E">
        <w:rPr>
          <w:szCs w:val="24"/>
          <w:shd w:val="clear" w:color="auto" w:fill="FFFFFF"/>
        </w:rPr>
        <w:cr/>
      </w:r>
    </w:p>
    <w:p w:rsidR="00F94002" w:rsidRPr="00F94002" w:rsidRDefault="00F94002" w:rsidP="00002CB1">
      <w:pPr>
        <w:pStyle w:val="Odstavecseseznamem"/>
        <w:numPr>
          <w:ilvl w:val="0"/>
          <w:numId w:val="27"/>
        </w:numPr>
        <w:rPr>
          <w:color w:val="000000"/>
          <w:szCs w:val="24"/>
          <w:shd w:val="clear" w:color="auto" w:fill="FFFFFF"/>
        </w:rPr>
      </w:pPr>
      <w:r>
        <w:rPr>
          <w:color w:val="000000"/>
          <w:szCs w:val="24"/>
          <w:shd w:val="clear" w:color="auto" w:fill="FFFFFF"/>
        </w:rPr>
        <w:t>Strategie pro růst</w:t>
      </w:r>
      <w:r w:rsidRPr="00F94002">
        <w:rPr>
          <w:color w:val="000000"/>
          <w:szCs w:val="24"/>
          <w:shd w:val="clear" w:color="auto" w:fill="FFFFFF"/>
        </w:rPr>
        <w:t xml:space="preserve"> - české zemědělství a potravinářství v rámci společné zemědělské politiky EU po roce 2013 </w:t>
      </w:r>
    </w:p>
    <w:p w:rsidR="00F94002" w:rsidRDefault="00F94002" w:rsidP="00F94002">
      <w:pPr>
        <w:jc w:val="both"/>
        <w:rPr>
          <w:szCs w:val="24"/>
          <w:shd w:val="clear" w:color="auto" w:fill="FFFFFF"/>
        </w:rPr>
      </w:pPr>
      <w:r w:rsidRPr="00F94002">
        <w:rPr>
          <w:szCs w:val="24"/>
          <w:shd w:val="clear" w:color="auto" w:fill="FFFFFF"/>
        </w:rPr>
        <w:t>Strategie se týká dlouhodobějšího horizontu období po roce 2013. Jejím hlavním účelem je vytvořit principy a cíle pro formování českého přístupu k implementaci nové Společné zemědělské politiky EU po roce 2013 (SZP 2014+)</w:t>
      </w:r>
    </w:p>
    <w:p w:rsidR="0033369E" w:rsidRDefault="0033369E" w:rsidP="00F94002">
      <w:pPr>
        <w:jc w:val="both"/>
        <w:rPr>
          <w:szCs w:val="24"/>
          <w:shd w:val="clear" w:color="auto" w:fill="FFFFFF"/>
        </w:rPr>
      </w:pPr>
      <w:r>
        <w:rPr>
          <w:szCs w:val="24"/>
          <w:shd w:val="clear" w:color="auto" w:fill="FFFFFF"/>
        </w:rPr>
        <w:t>Zeměděls</w:t>
      </w:r>
      <w:r w:rsidR="007F76BD">
        <w:rPr>
          <w:szCs w:val="24"/>
          <w:shd w:val="clear" w:color="auto" w:fill="FFFFFF"/>
        </w:rPr>
        <w:t>tví je pro region MAS jeden ze s</w:t>
      </w:r>
      <w:r>
        <w:rPr>
          <w:szCs w:val="24"/>
          <w:shd w:val="clear" w:color="auto" w:fill="FFFFFF"/>
        </w:rPr>
        <w:t>těžejních odvětví</w:t>
      </w:r>
      <w:r w:rsidR="00E82F5C">
        <w:rPr>
          <w:szCs w:val="24"/>
          <w:shd w:val="clear" w:color="auto" w:fill="FFFFFF"/>
        </w:rPr>
        <w:t>,</w:t>
      </w:r>
      <w:r>
        <w:rPr>
          <w:szCs w:val="24"/>
          <w:shd w:val="clear" w:color="auto" w:fill="FFFFFF"/>
        </w:rPr>
        <w:t xml:space="preserve"> a proto se zemědělské priority strategie MAS ve velké míře shodují se Strategií růstu v následujících oblastech:</w:t>
      </w:r>
    </w:p>
    <w:p w:rsidR="0033369E" w:rsidRDefault="0033369E" w:rsidP="00F94002">
      <w:pPr>
        <w:jc w:val="both"/>
      </w:pPr>
      <w:r w:rsidRPr="002A1D1F">
        <w:t>Zvýšení efektivnosti a konkurenceschopnosti zemědělských podniků</w:t>
      </w:r>
    </w:p>
    <w:p w:rsidR="00E831EE" w:rsidRPr="00E831EE" w:rsidRDefault="00E831EE" w:rsidP="00E831EE">
      <w:pPr>
        <w:pStyle w:val="Nadpis2"/>
        <w:rPr>
          <w:rFonts w:eastAsia="Calibri"/>
          <w:b w:val="0"/>
          <w:bCs w:val="0"/>
          <w:iCs w:val="0"/>
          <w:color w:val="auto"/>
          <w:szCs w:val="22"/>
          <w:lang w:eastAsia="en-US"/>
        </w:rPr>
      </w:pPr>
      <w:bookmarkStart w:id="106" w:name="_Toc397019282"/>
      <w:r w:rsidRPr="00E831EE">
        <w:rPr>
          <w:rFonts w:eastAsia="Calibri"/>
          <w:b w:val="0"/>
          <w:bCs w:val="0"/>
          <w:iCs w:val="0"/>
          <w:color w:val="auto"/>
          <w:szCs w:val="22"/>
          <w:lang w:eastAsia="en-US"/>
        </w:rPr>
        <w:t>Rozvoj zemědělství při podstatném zlepšení jeho vztahů k přírodním zdrojům</w:t>
      </w:r>
      <w:bookmarkEnd w:id="106"/>
    </w:p>
    <w:p w:rsidR="00E831EE" w:rsidRDefault="00E831EE" w:rsidP="00F94002">
      <w:pPr>
        <w:jc w:val="both"/>
      </w:pPr>
      <w:r w:rsidRPr="005E501C">
        <w:t>Zajištění vyváženého ekonomického rozvoje a životaschopnosti zemědělských podniků</w:t>
      </w:r>
    </w:p>
    <w:p w:rsidR="00E831EE" w:rsidRDefault="00E831EE" w:rsidP="00F94002">
      <w:pPr>
        <w:jc w:val="both"/>
      </w:pPr>
      <w:r w:rsidRPr="002A1D1F">
        <w:t>Rozvoj využití zemědělské produkce a odpadů jako obnovitelných zdrojů energie</w:t>
      </w:r>
    </w:p>
    <w:p w:rsidR="00E831EE" w:rsidRDefault="00E831EE" w:rsidP="00F94002">
      <w:pPr>
        <w:jc w:val="both"/>
      </w:pPr>
      <w:r w:rsidRPr="002A1D1F">
        <w:t>Zlepšení vztahů zemědělství k</w:t>
      </w:r>
      <w:r>
        <w:t> venkovu</w:t>
      </w:r>
    </w:p>
    <w:p w:rsidR="00E831EE" w:rsidRDefault="00E831EE" w:rsidP="00F94002">
      <w:pPr>
        <w:jc w:val="both"/>
      </w:pPr>
      <w:r w:rsidRPr="002A1D1F">
        <w:t>Rozvoj a využití poznatků vědecko-technologického vývoje ve prospěch reálné konkurenceschopnosti</w:t>
      </w:r>
    </w:p>
    <w:p w:rsidR="00E831EE" w:rsidRPr="00F94002" w:rsidRDefault="00E831EE" w:rsidP="00F94002">
      <w:pPr>
        <w:jc w:val="both"/>
        <w:rPr>
          <w:szCs w:val="24"/>
          <w:shd w:val="clear" w:color="auto" w:fill="FFFFFF"/>
        </w:rPr>
      </w:pPr>
    </w:p>
    <w:p w:rsidR="00F94002" w:rsidRPr="00F94002" w:rsidRDefault="00F94002" w:rsidP="00002CB1">
      <w:pPr>
        <w:pStyle w:val="Odstavecseseznamem"/>
        <w:numPr>
          <w:ilvl w:val="0"/>
          <w:numId w:val="27"/>
        </w:numPr>
        <w:rPr>
          <w:color w:val="000000"/>
          <w:szCs w:val="24"/>
          <w:shd w:val="clear" w:color="auto" w:fill="FFFFFF"/>
        </w:rPr>
      </w:pPr>
      <w:r w:rsidRPr="00F94002">
        <w:rPr>
          <w:color w:val="000000"/>
          <w:szCs w:val="24"/>
          <w:shd w:val="clear" w:color="auto" w:fill="FFFFFF"/>
        </w:rPr>
        <w:t>Koncepce podpory malých a středních podnikatelů 2014-2020</w:t>
      </w:r>
    </w:p>
    <w:p w:rsidR="00F94002" w:rsidRPr="00F94002" w:rsidRDefault="00F94002" w:rsidP="00F94002">
      <w:pPr>
        <w:jc w:val="both"/>
        <w:rPr>
          <w:color w:val="000000"/>
          <w:szCs w:val="24"/>
          <w:shd w:val="clear" w:color="auto" w:fill="FFFFFF"/>
        </w:rPr>
      </w:pPr>
      <w:r w:rsidRPr="00F94002">
        <w:rPr>
          <w:color w:val="000000"/>
          <w:szCs w:val="24"/>
          <w:shd w:val="clear" w:color="auto" w:fill="FFFFFF"/>
        </w:rPr>
        <w:t xml:space="preserve">Koncepce podpory malých a středních podnikatelů na období let 2014–2020 představuje zásadní strategický dokument, který vymezuje 50 konkrétních opatření, jejichž cílem je efektivní fungování a celkový rozvoj malých a středních podnikatelů (MSP) jako významné součásti národní ekonomiky. Cílem Koncepce MSP 2014+ je tedy stanovení prioritních oblastí podpory pro programovací období 2014–2020, jejichž opatření budou financovaná ze strukturálních fondů EU (zejména z Evropského fondu regionálního rozvoje a Evropského sociálního fondu) a dále bude využito také národních prostředků (včetně prostředků, které přejdou ve finančních nástrojích po jejich revolvování do národního režimu správy). Navržené oblasti podpory jsou výsledkem cíleného </w:t>
      </w:r>
      <w:r w:rsidRPr="00F94002">
        <w:rPr>
          <w:color w:val="000000"/>
          <w:szCs w:val="24"/>
          <w:shd w:val="clear" w:color="auto" w:fill="FFFFFF"/>
        </w:rPr>
        <w:lastRenderedPageBreak/>
        <w:t>výběru priorit, s nimiž je fungování MSP v nadcházejícím období spojováno. Součástí Koncepce MSP 2014+ je i rámcové vymezení podporovaných sektorů a nástrojů pro naplňování jednotlivých priorit. Koncepce MSP 2014+ reflektuje zásadní evropské i národní dokumenty.</w:t>
      </w:r>
    </w:p>
    <w:p w:rsidR="00BE2E67" w:rsidRDefault="00E701A8" w:rsidP="00F94002">
      <w:pPr>
        <w:jc w:val="both"/>
        <w:rPr>
          <w:color w:val="000000"/>
          <w:szCs w:val="24"/>
          <w:shd w:val="clear" w:color="auto" w:fill="FFFFFF"/>
        </w:rPr>
      </w:pPr>
      <w:r>
        <w:rPr>
          <w:color w:val="000000"/>
          <w:szCs w:val="24"/>
          <w:shd w:val="clear" w:color="auto" w:fill="FFFFFF"/>
        </w:rPr>
        <w:t xml:space="preserve">MAS a </w:t>
      </w:r>
      <w:r w:rsidR="00BE2E67">
        <w:rPr>
          <w:color w:val="000000"/>
          <w:szCs w:val="24"/>
          <w:shd w:val="clear" w:color="auto" w:fill="FFFFFF"/>
        </w:rPr>
        <w:t xml:space="preserve">MPO svými strategickými dokumenty zasahují do 3 společných strategických priorit: </w:t>
      </w:r>
    </w:p>
    <w:p w:rsidR="00F94002" w:rsidRDefault="00BE2E67" w:rsidP="00F94002">
      <w:pPr>
        <w:jc w:val="both"/>
        <w:rPr>
          <w:color w:val="000000"/>
          <w:szCs w:val="24"/>
          <w:shd w:val="clear" w:color="auto" w:fill="FFFFFF"/>
        </w:rPr>
      </w:pPr>
      <w:r>
        <w:rPr>
          <w:color w:val="000000"/>
          <w:szCs w:val="24"/>
          <w:shd w:val="clear" w:color="auto" w:fill="FFFFFF"/>
        </w:rPr>
        <w:t>- Rozvoj podnikání založeného na podpoře výzkumu, vývoje a inovací</w:t>
      </w:r>
    </w:p>
    <w:p w:rsidR="00BE2E67" w:rsidRDefault="00BE2E67" w:rsidP="00F94002">
      <w:pPr>
        <w:jc w:val="both"/>
        <w:rPr>
          <w:color w:val="000000"/>
          <w:szCs w:val="24"/>
          <w:shd w:val="clear" w:color="auto" w:fill="FFFFFF"/>
        </w:rPr>
      </w:pPr>
      <w:r>
        <w:rPr>
          <w:color w:val="000000"/>
          <w:szCs w:val="24"/>
          <w:shd w:val="clear" w:color="auto" w:fill="FFFFFF"/>
        </w:rPr>
        <w:t>- Podpora podnikatelské a inovační infrastruktury</w:t>
      </w:r>
    </w:p>
    <w:p w:rsidR="00BE2E67" w:rsidRDefault="00BE2E67" w:rsidP="00F94002">
      <w:pPr>
        <w:jc w:val="both"/>
        <w:rPr>
          <w:color w:val="000000"/>
          <w:szCs w:val="24"/>
          <w:shd w:val="clear" w:color="auto" w:fill="FFFFFF"/>
        </w:rPr>
      </w:pPr>
      <w:r>
        <w:rPr>
          <w:color w:val="000000"/>
          <w:szCs w:val="24"/>
          <w:shd w:val="clear" w:color="auto" w:fill="FFFFFF"/>
        </w:rPr>
        <w:t>- Podpora internacionalizace MSP a Rozvoj vzdělávání pro podnikání</w:t>
      </w:r>
    </w:p>
    <w:p w:rsidR="00E701A8" w:rsidRPr="00F94002" w:rsidRDefault="00E701A8" w:rsidP="00F94002">
      <w:pPr>
        <w:jc w:val="both"/>
        <w:rPr>
          <w:color w:val="000000"/>
          <w:szCs w:val="24"/>
          <w:shd w:val="clear" w:color="auto" w:fill="FFFFFF"/>
        </w:rPr>
      </w:pPr>
    </w:p>
    <w:p w:rsidR="00F94002" w:rsidRPr="00F94002" w:rsidRDefault="00F94002" w:rsidP="00002CB1">
      <w:pPr>
        <w:pStyle w:val="Odstavecseseznamem"/>
        <w:numPr>
          <w:ilvl w:val="0"/>
          <w:numId w:val="27"/>
        </w:numPr>
        <w:rPr>
          <w:color w:val="000000"/>
          <w:szCs w:val="24"/>
          <w:shd w:val="clear" w:color="auto" w:fill="FFFFFF"/>
        </w:rPr>
      </w:pPr>
      <w:r w:rsidRPr="00F94002">
        <w:rPr>
          <w:color w:val="000000"/>
          <w:szCs w:val="24"/>
          <w:shd w:val="clear" w:color="auto" w:fill="FFFFFF"/>
        </w:rPr>
        <w:t>Národní inovační strategie 2014-2020</w:t>
      </w:r>
    </w:p>
    <w:p w:rsidR="00F94002" w:rsidRPr="00AC6A7F" w:rsidRDefault="00F94002" w:rsidP="00F94002">
      <w:pPr>
        <w:jc w:val="both"/>
        <w:rPr>
          <w:i/>
          <w:iCs/>
          <w:color w:val="000000"/>
          <w:shd w:val="clear" w:color="auto" w:fill="FFFFFF"/>
        </w:rPr>
      </w:pPr>
      <w:r w:rsidRPr="00AC6A7F">
        <w:rPr>
          <w:color w:val="000000"/>
          <w:szCs w:val="24"/>
          <w:shd w:val="clear" w:color="auto" w:fill="FFFFFF"/>
        </w:rPr>
        <w:t>Národní inovační strategie ČR se zaměřuje na rozvoj podmínek k provádění excelentního výzkumu, spolupráci veřejného výzkumného sektoru s podniky při transferu znalostí, podporu inovačního podnikání a rozvoj lidských zdrojů pro výzkum, vývoj a inovace. Ve své hlavní vizi si stanovuje „posílení významu inovací a využívání špičkových technologií jako zdroje konkurenceschopnosti ČR a zvyšování jejich přínosů pro dlouhodobý hospodářský růst, pro tvorbu kvalitních pracovních míst a pro rozvoj kvality života na území ČR</w:t>
      </w:r>
      <w:r w:rsidRPr="00AC6A7F">
        <w:rPr>
          <w:i/>
          <w:iCs/>
          <w:color w:val="000000"/>
          <w:shd w:val="clear" w:color="auto" w:fill="FFFFFF"/>
        </w:rPr>
        <w:t>“.</w:t>
      </w:r>
    </w:p>
    <w:p w:rsidR="00F94002" w:rsidRDefault="00345F1A" w:rsidP="00F94002">
      <w:pPr>
        <w:jc w:val="both"/>
        <w:rPr>
          <w:szCs w:val="24"/>
          <w:shd w:val="clear" w:color="auto" w:fill="FFFFFF"/>
        </w:rPr>
      </w:pPr>
      <w:r>
        <w:rPr>
          <w:szCs w:val="24"/>
          <w:shd w:val="clear" w:color="auto" w:fill="FFFFFF"/>
        </w:rPr>
        <w:t>Z Národní inovační strategie a strategie Zapomenutý kraj vychází mezi společnými záměry orientace na odborné vzdělávání</w:t>
      </w:r>
      <w:r w:rsidR="00AC6A7F">
        <w:rPr>
          <w:szCs w:val="24"/>
          <w:shd w:val="clear" w:color="auto" w:fill="FFFFFF"/>
        </w:rPr>
        <w:t>, propojení výzkumu a praxe, podporu inovací v podnicích</w:t>
      </w:r>
      <w:r w:rsidR="001856C9">
        <w:rPr>
          <w:szCs w:val="24"/>
          <w:shd w:val="clear" w:color="auto" w:fill="FFFFFF"/>
        </w:rPr>
        <w:t xml:space="preserve"> a poradenská podpora.</w:t>
      </w:r>
      <w:r>
        <w:rPr>
          <w:szCs w:val="24"/>
          <w:shd w:val="clear" w:color="auto" w:fill="FFFFFF"/>
        </w:rPr>
        <w:t xml:space="preserve">  </w:t>
      </w:r>
    </w:p>
    <w:p w:rsidR="00345F1A" w:rsidRPr="00F94002" w:rsidRDefault="00345F1A" w:rsidP="00F94002">
      <w:pPr>
        <w:jc w:val="both"/>
        <w:rPr>
          <w:szCs w:val="24"/>
          <w:shd w:val="clear" w:color="auto" w:fill="FFFFFF"/>
        </w:rPr>
      </w:pPr>
    </w:p>
    <w:p w:rsidR="00F94002" w:rsidRPr="00F94002" w:rsidRDefault="00F94002" w:rsidP="00002CB1">
      <w:pPr>
        <w:pStyle w:val="Odstavecseseznamem"/>
        <w:numPr>
          <w:ilvl w:val="0"/>
          <w:numId w:val="27"/>
        </w:numPr>
        <w:rPr>
          <w:color w:val="000000"/>
          <w:szCs w:val="24"/>
          <w:shd w:val="clear" w:color="auto" w:fill="FFFFFF"/>
        </w:rPr>
      </w:pPr>
      <w:r w:rsidRPr="00F94002">
        <w:rPr>
          <w:color w:val="000000"/>
          <w:szCs w:val="24"/>
          <w:shd w:val="clear" w:color="auto" w:fill="FFFFFF"/>
        </w:rPr>
        <w:t>Strategie podpory využití podpory potenciálu kulturního dědictví</w:t>
      </w:r>
      <w:r w:rsidR="00F43F76">
        <w:rPr>
          <w:color w:val="000000"/>
          <w:szCs w:val="24"/>
          <w:shd w:val="clear" w:color="auto" w:fill="FFFFFF"/>
        </w:rPr>
        <w:t xml:space="preserve"> v kontextu politiky soudržnosti</w:t>
      </w:r>
      <w:r w:rsidRPr="00F94002">
        <w:rPr>
          <w:color w:val="000000"/>
          <w:szCs w:val="24"/>
          <w:shd w:val="clear" w:color="auto" w:fill="FFFFFF"/>
        </w:rPr>
        <w:t xml:space="preserve"> 2014 +</w:t>
      </w:r>
    </w:p>
    <w:p w:rsidR="00F33992" w:rsidRDefault="00F94002" w:rsidP="00F33992">
      <w:pPr>
        <w:jc w:val="both"/>
        <w:rPr>
          <w:color w:val="000000"/>
          <w:szCs w:val="24"/>
          <w:shd w:val="clear" w:color="auto" w:fill="FFFFFF"/>
        </w:rPr>
      </w:pPr>
      <w:r w:rsidRPr="00F94002">
        <w:rPr>
          <w:color w:val="000000"/>
          <w:szCs w:val="24"/>
          <w:shd w:val="clear" w:color="auto" w:fill="FFFFFF"/>
        </w:rPr>
        <w:t>Strategie podpory využití potenciálu kulturního dědictví v kontextu politiky soudržnosti 2014+ byla zpracována jako podpůrný strategický materiál s cílem poskytnout návrh cílů, priorit, opatření a strategických směrů podpory pro financování ze strukturálních fondů v novém programovém období v oblasti kulturního dědictví. Strategie je zpracována v dlouhodobém horizontu s akcentem na oblast ochrany, obnovy a využití kulturního dědictví, využití lidských zdrojů a efektivní propagace a marketingu ve vazbě na kulturní sektor.</w:t>
      </w:r>
    </w:p>
    <w:p w:rsidR="00F43F76" w:rsidRPr="00F94002" w:rsidRDefault="009A6C67" w:rsidP="00F33992">
      <w:pPr>
        <w:jc w:val="both"/>
        <w:rPr>
          <w:color w:val="000000"/>
          <w:szCs w:val="24"/>
          <w:shd w:val="clear" w:color="auto" w:fill="FFFFFF"/>
        </w:rPr>
      </w:pPr>
      <w:r>
        <w:rPr>
          <w:color w:val="000000"/>
          <w:szCs w:val="24"/>
          <w:shd w:val="clear" w:color="auto" w:fill="FFFFFF"/>
        </w:rPr>
        <w:t xml:space="preserve">Shoda v prioritách </w:t>
      </w:r>
      <w:r w:rsidR="00F43F76">
        <w:rPr>
          <w:color w:val="000000"/>
          <w:szCs w:val="24"/>
          <w:shd w:val="clear" w:color="auto" w:fill="FFFFFF"/>
        </w:rPr>
        <w:t xml:space="preserve">obou strategií je na následujících opatřeních </w:t>
      </w:r>
      <w:r w:rsidR="00F43F76" w:rsidRPr="00F94002">
        <w:rPr>
          <w:color w:val="000000"/>
          <w:szCs w:val="24"/>
          <w:shd w:val="clear" w:color="auto" w:fill="FFFFFF"/>
        </w:rPr>
        <w:t>Strategie podpory využití podpory potenciálu kulturního dědictví</w:t>
      </w:r>
      <w:r w:rsidR="00F43F76">
        <w:rPr>
          <w:color w:val="000000"/>
          <w:szCs w:val="24"/>
          <w:shd w:val="clear" w:color="auto" w:fill="FFFFFF"/>
        </w:rPr>
        <w:t xml:space="preserve"> v kontextu politiky soudržnosti</w:t>
      </w:r>
      <w:r w:rsidR="00F43F76" w:rsidRPr="00F94002">
        <w:rPr>
          <w:color w:val="000000"/>
          <w:szCs w:val="24"/>
          <w:shd w:val="clear" w:color="auto" w:fill="FFFFFF"/>
        </w:rPr>
        <w:t xml:space="preserve"> 2014 +</w:t>
      </w:r>
      <w:r>
        <w:rPr>
          <w:color w:val="000000"/>
          <w:szCs w:val="24"/>
          <w:shd w:val="clear" w:color="auto" w:fill="FFFFFF"/>
        </w:rPr>
        <w:t>.</w:t>
      </w:r>
    </w:p>
    <w:p w:rsidR="00F43F76" w:rsidRPr="00F43F76" w:rsidRDefault="00F43F76" w:rsidP="00F43F76">
      <w:pPr>
        <w:rPr>
          <w:color w:val="000000"/>
          <w:szCs w:val="24"/>
          <w:shd w:val="clear" w:color="auto" w:fill="FFFFFF"/>
        </w:rPr>
      </w:pPr>
      <w:r>
        <w:rPr>
          <w:color w:val="000000"/>
          <w:szCs w:val="24"/>
          <w:shd w:val="clear" w:color="auto" w:fill="FFFFFF"/>
        </w:rPr>
        <w:lastRenderedPageBreak/>
        <w:t>-</w:t>
      </w:r>
      <w:r w:rsidRPr="00F43F76">
        <w:t xml:space="preserve"> </w:t>
      </w:r>
      <w:r w:rsidRPr="00F43F76">
        <w:rPr>
          <w:color w:val="000000"/>
          <w:szCs w:val="24"/>
          <w:shd w:val="clear" w:color="auto" w:fill="FFFFFF"/>
        </w:rPr>
        <w:t>Opatření 1.4: Nemovité kulturní a technické památky v havarijním stavu</w:t>
      </w:r>
    </w:p>
    <w:p w:rsidR="00F43F76" w:rsidRDefault="00F43F76" w:rsidP="00F43F76">
      <w:pPr>
        <w:rPr>
          <w:color w:val="000000"/>
          <w:szCs w:val="24"/>
          <w:shd w:val="clear" w:color="auto" w:fill="FFFFFF"/>
        </w:rPr>
      </w:pPr>
      <w:r w:rsidRPr="00F43F76">
        <w:rPr>
          <w:color w:val="000000"/>
          <w:szCs w:val="24"/>
          <w:shd w:val="clear" w:color="auto" w:fill="FFFFFF"/>
        </w:rPr>
        <w:t>DC: Obnovit, zachránit ne</w:t>
      </w:r>
      <w:r>
        <w:rPr>
          <w:color w:val="000000"/>
          <w:szCs w:val="24"/>
          <w:shd w:val="clear" w:color="auto" w:fill="FFFFFF"/>
        </w:rPr>
        <w:t xml:space="preserve">bo transformovat nejvýznamnější </w:t>
      </w:r>
      <w:r w:rsidRPr="00F43F76">
        <w:rPr>
          <w:color w:val="000000"/>
          <w:szCs w:val="24"/>
          <w:shd w:val="clear" w:color="auto" w:fill="FFFFFF"/>
        </w:rPr>
        <w:t>nemovité kulturní a technické památky v havarijním stavu a podpořit další formy jejich využití, např. pro oblast sociálních</w:t>
      </w:r>
      <w:r>
        <w:rPr>
          <w:color w:val="000000"/>
          <w:szCs w:val="24"/>
          <w:shd w:val="clear" w:color="auto" w:fill="FFFFFF"/>
        </w:rPr>
        <w:t xml:space="preserve"> služeb a vzdělávání</w:t>
      </w:r>
    </w:p>
    <w:p w:rsidR="00F43F76" w:rsidRPr="00F43F76" w:rsidRDefault="00F43F76" w:rsidP="00F43F76">
      <w:pPr>
        <w:rPr>
          <w:color w:val="000000"/>
          <w:szCs w:val="24"/>
          <w:shd w:val="clear" w:color="auto" w:fill="FFFFFF"/>
        </w:rPr>
      </w:pPr>
      <w:r w:rsidRPr="00F43F76">
        <w:rPr>
          <w:color w:val="000000"/>
          <w:szCs w:val="24"/>
          <w:shd w:val="clear" w:color="auto" w:fill="FFFFFF"/>
        </w:rPr>
        <w:t>Opatření 1.5: Drobné kulturní památky, venkovské kulturní památky a drobné sakrální stavby</w:t>
      </w:r>
    </w:p>
    <w:p w:rsidR="00F43F76" w:rsidRDefault="00F43F76" w:rsidP="00F43F76">
      <w:pPr>
        <w:rPr>
          <w:color w:val="000000"/>
          <w:szCs w:val="24"/>
          <w:shd w:val="clear" w:color="auto" w:fill="FFFFFF"/>
        </w:rPr>
      </w:pPr>
      <w:r w:rsidRPr="00F43F76">
        <w:rPr>
          <w:color w:val="000000"/>
          <w:szCs w:val="24"/>
          <w:shd w:val="clear" w:color="auto" w:fill="FFFFFF"/>
        </w:rPr>
        <w:t>DC: Zajistit systematickou podporu obnovy drobných venkovských kulturních památek a drobných sakrálních staveb</w:t>
      </w:r>
    </w:p>
    <w:p w:rsidR="00F43F76" w:rsidRPr="00F43F76" w:rsidRDefault="00F43F76" w:rsidP="00F43F76">
      <w:pPr>
        <w:rPr>
          <w:color w:val="000000"/>
          <w:szCs w:val="24"/>
          <w:shd w:val="clear" w:color="auto" w:fill="FFFFFF"/>
        </w:rPr>
      </w:pPr>
      <w:r w:rsidRPr="00F43F76">
        <w:rPr>
          <w:color w:val="000000"/>
          <w:szCs w:val="24"/>
          <w:shd w:val="clear" w:color="auto" w:fill="FFFFFF"/>
        </w:rPr>
        <w:t>Opatření 1.6: Obnova kulturní krajiny</w:t>
      </w:r>
    </w:p>
    <w:p w:rsidR="00F43F76" w:rsidRDefault="00F43F76" w:rsidP="00F43F76">
      <w:pPr>
        <w:rPr>
          <w:color w:val="000000"/>
          <w:szCs w:val="24"/>
          <w:shd w:val="clear" w:color="auto" w:fill="FFFFFF"/>
        </w:rPr>
      </w:pPr>
      <w:r w:rsidRPr="00F43F76">
        <w:rPr>
          <w:color w:val="000000"/>
          <w:szCs w:val="24"/>
          <w:shd w:val="clear" w:color="auto" w:fill="FFFFFF"/>
        </w:rPr>
        <w:t>DC: Podpořit obnovu tradičních forem sadařství a další historické zeleně a jejich funkcí v krajině v okolí kulturních památek</w:t>
      </w:r>
    </w:p>
    <w:p w:rsidR="00F43F76" w:rsidRPr="00F43F76" w:rsidRDefault="00F43F76" w:rsidP="00F43F76">
      <w:pPr>
        <w:rPr>
          <w:color w:val="000000"/>
          <w:szCs w:val="24"/>
          <w:shd w:val="clear" w:color="auto" w:fill="FFFFFF"/>
        </w:rPr>
      </w:pPr>
      <w:r w:rsidRPr="00F43F76">
        <w:rPr>
          <w:color w:val="000000"/>
          <w:szCs w:val="24"/>
          <w:shd w:val="clear" w:color="auto" w:fill="FFFFFF"/>
        </w:rPr>
        <w:t>Opatření 1.7: Osvěta a propagace</w:t>
      </w:r>
    </w:p>
    <w:p w:rsidR="00F43F76" w:rsidRDefault="00F43F76" w:rsidP="00F43F76">
      <w:pPr>
        <w:rPr>
          <w:color w:val="000000"/>
          <w:szCs w:val="24"/>
          <w:shd w:val="clear" w:color="auto" w:fill="FFFFFF"/>
        </w:rPr>
      </w:pPr>
      <w:r w:rsidRPr="00F43F76">
        <w:rPr>
          <w:color w:val="000000"/>
          <w:szCs w:val="24"/>
          <w:shd w:val="clear" w:color="auto" w:fill="FFFFFF"/>
        </w:rPr>
        <w:t>DC: Zvýšit povědomí o kulturním dědictví, zlepšit využití potenciálu kulturního dědictví v oblasti cestovního ruchu</w:t>
      </w:r>
      <w:r w:rsidR="00626122">
        <w:rPr>
          <w:color w:val="000000"/>
          <w:szCs w:val="24"/>
          <w:shd w:val="clear" w:color="auto" w:fill="FFFFFF"/>
        </w:rPr>
        <w:t xml:space="preserve"> </w:t>
      </w:r>
      <w:r w:rsidRPr="00F43F76">
        <w:rPr>
          <w:color w:val="000000"/>
          <w:szCs w:val="24"/>
          <w:shd w:val="clear" w:color="auto" w:fill="FFFFFF"/>
        </w:rPr>
        <w:t>a zefektivnit propagaci vzájemnou spoluprací subjektů na regionální, meziregionální (přeshraniční) úrovni</w:t>
      </w:r>
    </w:p>
    <w:p w:rsidR="00626122" w:rsidRPr="00626122" w:rsidRDefault="00626122" w:rsidP="00626122">
      <w:pPr>
        <w:rPr>
          <w:color w:val="000000"/>
          <w:szCs w:val="24"/>
          <w:shd w:val="clear" w:color="auto" w:fill="FFFFFF"/>
        </w:rPr>
      </w:pPr>
      <w:r w:rsidRPr="00626122">
        <w:rPr>
          <w:color w:val="000000"/>
          <w:szCs w:val="24"/>
          <w:shd w:val="clear" w:color="auto" w:fill="FFFFFF"/>
        </w:rPr>
        <w:t>Opatření 3.2: Podnikání, konkurenceschopnost</w:t>
      </w:r>
    </w:p>
    <w:p w:rsidR="00626122" w:rsidRDefault="00626122" w:rsidP="00626122">
      <w:pPr>
        <w:rPr>
          <w:color w:val="000000"/>
          <w:szCs w:val="24"/>
          <w:shd w:val="clear" w:color="auto" w:fill="FFFFFF"/>
        </w:rPr>
      </w:pPr>
      <w:r w:rsidRPr="00626122">
        <w:rPr>
          <w:color w:val="000000"/>
          <w:szCs w:val="24"/>
          <w:shd w:val="clear" w:color="auto" w:fill="FFFFFF"/>
        </w:rPr>
        <w:t>DC: Podpořit budování partnerství pro rozvoj podnikání v kulturních a technických památkách</w:t>
      </w:r>
    </w:p>
    <w:p w:rsidR="00626122" w:rsidRDefault="00626122" w:rsidP="00626122">
      <w:pPr>
        <w:rPr>
          <w:color w:val="000000"/>
          <w:szCs w:val="24"/>
          <w:shd w:val="clear" w:color="auto" w:fill="FFFFFF"/>
        </w:rPr>
      </w:pPr>
    </w:p>
    <w:p w:rsidR="00F94002" w:rsidRPr="00F94002" w:rsidRDefault="00F94002" w:rsidP="00F94002">
      <w:pPr>
        <w:rPr>
          <w:b/>
          <w:color w:val="000000"/>
          <w:szCs w:val="24"/>
          <w:shd w:val="clear" w:color="auto" w:fill="FFFFFF"/>
        </w:rPr>
      </w:pPr>
      <w:r w:rsidRPr="00F94002">
        <w:rPr>
          <w:b/>
          <w:color w:val="000000"/>
          <w:szCs w:val="24"/>
          <w:shd w:val="clear" w:color="auto" w:fill="FFFFFF"/>
        </w:rPr>
        <w:t xml:space="preserve">Tematické strategie: </w:t>
      </w:r>
    </w:p>
    <w:p w:rsidR="00F94002" w:rsidRPr="00F94002" w:rsidRDefault="00F94002" w:rsidP="00002CB1">
      <w:pPr>
        <w:pStyle w:val="Odstavecseseznamem"/>
        <w:numPr>
          <w:ilvl w:val="0"/>
          <w:numId w:val="27"/>
        </w:numPr>
        <w:rPr>
          <w:color w:val="000000"/>
          <w:szCs w:val="24"/>
          <w:shd w:val="clear" w:color="auto" w:fill="FFFFFF"/>
        </w:rPr>
      </w:pPr>
      <w:r w:rsidRPr="00F94002">
        <w:rPr>
          <w:color w:val="000000"/>
          <w:szCs w:val="24"/>
          <w:shd w:val="clear" w:color="auto" w:fill="FFFFFF"/>
        </w:rPr>
        <w:t>Strategie integrace sociálně vyloučených lokalit v Kraji Vysočina na období 2012-17</w:t>
      </w:r>
    </w:p>
    <w:p w:rsidR="00F94002" w:rsidRPr="00F94002" w:rsidRDefault="00F94002" w:rsidP="00F94002">
      <w:pPr>
        <w:jc w:val="both"/>
        <w:rPr>
          <w:color w:val="000000"/>
          <w:szCs w:val="24"/>
          <w:shd w:val="clear" w:color="auto" w:fill="FFFFFF"/>
        </w:rPr>
      </w:pPr>
      <w:r w:rsidRPr="00F94002">
        <w:rPr>
          <w:color w:val="000000"/>
          <w:szCs w:val="24"/>
          <w:shd w:val="clear" w:color="auto" w:fill="FFFFFF"/>
        </w:rPr>
        <w:t xml:space="preserve">V MAS jsou </w:t>
      </w:r>
      <w:r w:rsidR="00F70E07">
        <w:rPr>
          <w:color w:val="000000"/>
          <w:szCs w:val="24"/>
          <w:shd w:val="clear" w:color="auto" w:fill="FFFFFF"/>
        </w:rPr>
        <w:t xml:space="preserve">2 vyloučené lokality, </w:t>
      </w:r>
      <w:r w:rsidRPr="00F94002">
        <w:rPr>
          <w:color w:val="000000"/>
          <w:szCs w:val="24"/>
          <w:shd w:val="clear" w:color="auto" w:fill="FFFFFF"/>
        </w:rPr>
        <w:t>a sice Havlíčkův Brod, lokalita v centru měst (550 Romů a 19 sociálně vyloučených) a Světlá nad Sázavou (80 Romů a 2 sociálně vyloučení, dle místní NNO). Obě strategie se snaží zvýšit vzdělanost a zaměstnanost těchto spoluobčanů.</w:t>
      </w:r>
    </w:p>
    <w:p w:rsidR="00F94002" w:rsidRPr="00F94002" w:rsidRDefault="00F94002" w:rsidP="00F94002">
      <w:pPr>
        <w:jc w:val="both"/>
        <w:rPr>
          <w:color w:val="000000"/>
          <w:szCs w:val="24"/>
          <w:shd w:val="clear" w:color="auto" w:fill="FFFFFF"/>
        </w:rPr>
      </w:pPr>
    </w:p>
    <w:p w:rsidR="00F94002" w:rsidRPr="00F94002" w:rsidRDefault="00F94002" w:rsidP="00002CB1">
      <w:pPr>
        <w:pStyle w:val="Odstavecseseznamem"/>
        <w:numPr>
          <w:ilvl w:val="0"/>
          <w:numId w:val="27"/>
        </w:numPr>
        <w:rPr>
          <w:color w:val="000000"/>
          <w:szCs w:val="24"/>
          <w:shd w:val="clear" w:color="auto" w:fill="FFFFFF"/>
        </w:rPr>
      </w:pPr>
      <w:r w:rsidRPr="00F94002">
        <w:rPr>
          <w:color w:val="000000"/>
          <w:szCs w:val="24"/>
          <w:shd w:val="clear" w:color="auto" w:fill="FFFFFF"/>
        </w:rPr>
        <w:t>Strategie boje proti sociálnímu vyloučení v letech 2011-2015</w:t>
      </w:r>
    </w:p>
    <w:p w:rsidR="00F94002" w:rsidRPr="00F94002" w:rsidRDefault="00F94002" w:rsidP="00F94002">
      <w:pPr>
        <w:jc w:val="both"/>
        <w:rPr>
          <w:color w:val="000000"/>
          <w:szCs w:val="24"/>
          <w:shd w:val="clear" w:color="auto" w:fill="FFFFFF"/>
        </w:rPr>
      </w:pPr>
      <w:r w:rsidRPr="00F94002">
        <w:rPr>
          <w:color w:val="000000"/>
          <w:szCs w:val="24"/>
          <w:shd w:val="clear" w:color="auto" w:fill="FFFFFF"/>
        </w:rPr>
        <w:t>MAS se shoduje v této strategii v tématech regionálního rozvoje - komunitní práci, sociálního podnikání.</w:t>
      </w:r>
    </w:p>
    <w:p w:rsidR="00F94002" w:rsidRPr="00F94002" w:rsidRDefault="00F94002" w:rsidP="00F94002">
      <w:pPr>
        <w:jc w:val="both"/>
        <w:rPr>
          <w:color w:val="000000"/>
          <w:szCs w:val="24"/>
          <w:shd w:val="clear" w:color="auto" w:fill="FFFFFF"/>
        </w:rPr>
      </w:pPr>
    </w:p>
    <w:p w:rsidR="00F94002" w:rsidRPr="00F94002" w:rsidRDefault="00F94002" w:rsidP="00002CB1">
      <w:pPr>
        <w:pStyle w:val="Odstavecseseznamem"/>
        <w:numPr>
          <w:ilvl w:val="0"/>
          <w:numId w:val="27"/>
        </w:numPr>
        <w:rPr>
          <w:color w:val="000000"/>
          <w:szCs w:val="24"/>
          <w:shd w:val="clear" w:color="auto" w:fill="FFFFFF"/>
        </w:rPr>
      </w:pPr>
      <w:r w:rsidRPr="00F94002">
        <w:rPr>
          <w:color w:val="000000"/>
          <w:szCs w:val="24"/>
          <w:shd w:val="clear" w:color="auto" w:fill="FFFFFF"/>
        </w:rPr>
        <w:t xml:space="preserve">Národní strategii rozvoje cyklistické dopravy </w:t>
      </w:r>
    </w:p>
    <w:p w:rsidR="00F94002" w:rsidRDefault="00F94002" w:rsidP="00F94002">
      <w:pPr>
        <w:jc w:val="both"/>
        <w:rPr>
          <w:color w:val="000000"/>
          <w:szCs w:val="24"/>
          <w:shd w:val="clear" w:color="auto" w:fill="FFFFFF"/>
        </w:rPr>
      </w:pPr>
      <w:r w:rsidRPr="00F94002">
        <w:rPr>
          <w:color w:val="000000"/>
          <w:szCs w:val="24"/>
          <w:shd w:val="clear" w:color="auto" w:fill="FFFFFF"/>
        </w:rPr>
        <w:t>Strategie MAS je v souladu se strategií cyklistické dopravy, jež je platná pro období 2013-2020, a řeší stejná témata v cílech Národní strategie: Výstavba a údržba cyklistické infrastruktury, Využití stávajících cest i pro potřeby cyklistů.</w:t>
      </w:r>
    </w:p>
    <w:p w:rsidR="00426CDD" w:rsidRPr="00426CDD" w:rsidRDefault="00426CDD" w:rsidP="00F94002">
      <w:pPr>
        <w:jc w:val="both"/>
        <w:rPr>
          <w:color w:val="000000"/>
          <w:szCs w:val="24"/>
          <w:shd w:val="clear" w:color="auto" w:fill="FFFFFF"/>
        </w:rPr>
      </w:pPr>
    </w:p>
    <w:p w:rsidR="00F94002" w:rsidRPr="001018A2" w:rsidRDefault="00F94002" w:rsidP="00002CB1">
      <w:pPr>
        <w:pStyle w:val="Odstavecseseznamem"/>
        <w:numPr>
          <w:ilvl w:val="0"/>
          <w:numId w:val="27"/>
        </w:numPr>
        <w:rPr>
          <w:szCs w:val="24"/>
        </w:rPr>
      </w:pPr>
      <w:r w:rsidRPr="001018A2">
        <w:rPr>
          <w:szCs w:val="24"/>
        </w:rPr>
        <w:t>Strategie rozvoje cykloturistiky a cyklodopravy v Kraji Vysočina na období 2014-2020</w:t>
      </w:r>
    </w:p>
    <w:p w:rsidR="00F94002" w:rsidRDefault="00F94002" w:rsidP="00F94002">
      <w:pPr>
        <w:jc w:val="both"/>
      </w:pPr>
      <w:r>
        <w:t>Tato krajská strategie je v souladu se strategií MAS v podpoře cyklostezek a cyklotras, ale také zvýšení bezpečnosti provozu.</w:t>
      </w:r>
    </w:p>
    <w:p w:rsidR="00DF4068" w:rsidRPr="00446490" w:rsidRDefault="00DF4068" w:rsidP="008B15DF">
      <w:pPr>
        <w:spacing w:after="0" w:line="360" w:lineRule="auto"/>
        <w:jc w:val="both"/>
        <w:rPr>
          <w:szCs w:val="24"/>
        </w:rPr>
      </w:pPr>
    </w:p>
    <w:p w:rsidR="0003290C" w:rsidRDefault="002633BA" w:rsidP="002633BA">
      <w:pPr>
        <w:pStyle w:val="Nadpis1"/>
        <w:numPr>
          <w:ilvl w:val="0"/>
          <w:numId w:val="0"/>
        </w:numPr>
        <w:ind w:left="360"/>
      </w:pPr>
      <w:bookmarkStart w:id="107" w:name="_Toc397019283"/>
      <w:r>
        <w:t>2.7</w:t>
      </w:r>
      <w:r w:rsidR="006C58BC">
        <w:t xml:space="preserve"> </w:t>
      </w:r>
      <w:r w:rsidR="0003290C" w:rsidRPr="006C58BC">
        <w:t>SWOT analýza</w:t>
      </w:r>
      <w:bookmarkEnd w:id="107"/>
    </w:p>
    <w:p w:rsidR="008C7B41" w:rsidRPr="00F8402E" w:rsidRDefault="008C7B41" w:rsidP="00F8402E">
      <w:pPr>
        <w:spacing w:after="0" w:line="360" w:lineRule="auto"/>
        <w:jc w:val="both"/>
        <w:rPr>
          <w:szCs w:val="24"/>
        </w:rPr>
      </w:pPr>
      <w:r w:rsidRPr="00F8402E">
        <w:rPr>
          <w:szCs w:val="24"/>
        </w:rPr>
        <w:t>Na základě komunitních projednávání</w:t>
      </w:r>
      <w:r w:rsidR="0020321C" w:rsidRPr="00F8402E">
        <w:rPr>
          <w:szCs w:val="24"/>
        </w:rPr>
        <w:t>, připomínek a statistických dat</w:t>
      </w:r>
      <w:r w:rsidRPr="00F8402E">
        <w:rPr>
          <w:szCs w:val="24"/>
        </w:rPr>
        <w:t xml:space="preserve"> byl</w:t>
      </w:r>
      <w:r w:rsidR="0011033E" w:rsidRPr="00F8402E">
        <w:rPr>
          <w:szCs w:val="24"/>
        </w:rPr>
        <w:t>y určeny silné a slabé stránky,</w:t>
      </w:r>
      <w:r w:rsidRPr="00F8402E">
        <w:rPr>
          <w:szCs w:val="24"/>
        </w:rPr>
        <w:t xml:space="preserve"> příležitosti a ohrožení v území MAS Královská stezka v jednotlivých oblastech zájmu občanů, představitelů veřejné správy, NNO i podnikatelů.</w:t>
      </w:r>
      <w:r w:rsidR="008426C6" w:rsidRPr="00F8402E">
        <w:rPr>
          <w:szCs w:val="24"/>
        </w:rPr>
        <w:t xml:space="preserve"> Na </w:t>
      </w:r>
      <w:r w:rsidR="00EC408C" w:rsidRPr="00F8402E">
        <w:rPr>
          <w:szCs w:val="24"/>
        </w:rPr>
        <w:t>základě těchto</w:t>
      </w:r>
      <w:r w:rsidR="008426C6" w:rsidRPr="00F8402E">
        <w:rPr>
          <w:szCs w:val="24"/>
        </w:rPr>
        <w:t xml:space="preserve"> jednání byly definovány následující prioritní oblasti řešené v</w:t>
      </w:r>
      <w:r w:rsidR="00EC408C" w:rsidRPr="00F8402E">
        <w:rPr>
          <w:szCs w:val="24"/>
        </w:rPr>
        <w:t xml:space="preserve"> jednotlivých</w:t>
      </w:r>
      <w:r w:rsidR="008426C6" w:rsidRPr="00F8402E">
        <w:rPr>
          <w:szCs w:val="24"/>
        </w:rPr>
        <w:t xml:space="preserve"> SWOT analýzách</w:t>
      </w:r>
      <w:r w:rsidR="00EC408C" w:rsidRPr="00F8402E">
        <w:rPr>
          <w:szCs w:val="24"/>
        </w:rPr>
        <w:t xml:space="preserve"> pro každou prioritní oblast zvlášť</w:t>
      </w:r>
      <w:r w:rsidR="008F4000" w:rsidRPr="00F8402E">
        <w:rPr>
          <w:szCs w:val="24"/>
        </w:rPr>
        <w:t xml:space="preserve"> a souhrná SWOT analýza</w:t>
      </w:r>
      <w:r w:rsidR="00EC408C" w:rsidRPr="00F8402E">
        <w:rPr>
          <w:szCs w:val="24"/>
        </w:rPr>
        <w:t>:</w:t>
      </w:r>
    </w:p>
    <w:p w:rsidR="0020321C" w:rsidRPr="00F8402E" w:rsidRDefault="0020321C" w:rsidP="00F8402E">
      <w:pPr>
        <w:spacing w:line="360" w:lineRule="auto"/>
        <w:jc w:val="both"/>
        <w:rPr>
          <w:b/>
          <w:szCs w:val="24"/>
        </w:rPr>
      </w:pPr>
      <w:r w:rsidRPr="00F8402E">
        <w:rPr>
          <w:b/>
          <w:szCs w:val="24"/>
        </w:rPr>
        <w:t xml:space="preserve">1. Infrastruktura, společenský život, veřejné služby </w:t>
      </w:r>
      <w:r w:rsidRPr="00F8402E">
        <w:rPr>
          <w:szCs w:val="24"/>
        </w:rPr>
        <w:t>(vč. školství a zdravotnictví)</w:t>
      </w:r>
    </w:p>
    <w:p w:rsidR="0020321C" w:rsidRPr="00F8402E" w:rsidRDefault="0020321C" w:rsidP="00F8402E">
      <w:pPr>
        <w:spacing w:line="360" w:lineRule="auto"/>
        <w:jc w:val="both"/>
        <w:rPr>
          <w:b/>
          <w:szCs w:val="24"/>
        </w:rPr>
      </w:pPr>
      <w:r w:rsidRPr="00F8402E">
        <w:rPr>
          <w:b/>
          <w:szCs w:val="24"/>
        </w:rPr>
        <w:t>2. Podnikání, soukromé služby a zaměstnanost</w:t>
      </w:r>
    </w:p>
    <w:p w:rsidR="0020321C" w:rsidRPr="00F8402E" w:rsidRDefault="0020321C" w:rsidP="00F8402E">
      <w:pPr>
        <w:spacing w:line="360" w:lineRule="auto"/>
        <w:jc w:val="both"/>
        <w:rPr>
          <w:b/>
          <w:szCs w:val="24"/>
        </w:rPr>
      </w:pPr>
      <w:r w:rsidRPr="00F8402E">
        <w:rPr>
          <w:b/>
          <w:szCs w:val="24"/>
        </w:rPr>
        <w:t xml:space="preserve">3. Přírodní a kulturní dědictví </w:t>
      </w:r>
    </w:p>
    <w:p w:rsidR="0020321C" w:rsidRPr="00F8402E" w:rsidRDefault="0020321C" w:rsidP="00F8402E">
      <w:pPr>
        <w:spacing w:line="360" w:lineRule="auto"/>
        <w:jc w:val="both"/>
        <w:rPr>
          <w:b/>
          <w:szCs w:val="24"/>
        </w:rPr>
      </w:pPr>
      <w:r w:rsidRPr="00F8402E">
        <w:rPr>
          <w:b/>
          <w:szCs w:val="24"/>
        </w:rPr>
        <w:t xml:space="preserve">4. Přírodní a kulturní dědictví </w:t>
      </w:r>
    </w:p>
    <w:p w:rsidR="0020321C" w:rsidRPr="00F8402E" w:rsidRDefault="0020321C" w:rsidP="00F8402E">
      <w:pPr>
        <w:spacing w:line="360" w:lineRule="auto"/>
        <w:jc w:val="both"/>
        <w:rPr>
          <w:b/>
          <w:szCs w:val="24"/>
        </w:rPr>
      </w:pPr>
      <w:r w:rsidRPr="00F8402E">
        <w:rPr>
          <w:b/>
          <w:szCs w:val="24"/>
        </w:rPr>
        <w:t>5. Cestovní ruch</w:t>
      </w:r>
    </w:p>
    <w:p w:rsidR="0020321C" w:rsidRPr="00F8402E" w:rsidRDefault="0020321C" w:rsidP="00F8402E">
      <w:pPr>
        <w:spacing w:line="360" w:lineRule="auto"/>
        <w:jc w:val="both"/>
        <w:rPr>
          <w:b/>
          <w:szCs w:val="24"/>
        </w:rPr>
      </w:pPr>
      <w:r w:rsidRPr="00F8402E">
        <w:rPr>
          <w:b/>
          <w:szCs w:val="24"/>
        </w:rPr>
        <w:t>6. Zemědělství, lesnictví a rybářství</w:t>
      </w:r>
    </w:p>
    <w:p w:rsidR="003D3B98" w:rsidRPr="00F8402E" w:rsidRDefault="008F4000" w:rsidP="00F8402E">
      <w:pPr>
        <w:spacing w:after="0" w:line="360" w:lineRule="auto"/>
        <w:jc w:val="both"/>
        <w:rPr>
          <w:b/>
          <w:szCs w:val="24"/>
        </w:rPr>
      </w:pPr>
      <w:r w:rsidRPr="00F8402E">
        <w:rPr>
          <w:b/>
          <w:szCs w:val="24"/>
        </w:rPr>
        <w:t xml:space="preserve">7. Souhrná SWOT analýza </w:t>
      </w:r>
    </w:p>
    <w:p w:rsidR="0020321C" w:rsidRPr="00F8402E" w:rsidRDefault="00AA1150" w:rsidP="00AA1150">
      <w:pPr>
        <w:pStyle w:val="Nadpis2"/>
      </w:pPr>
      <w:bookmarkStart w:id="108" w:name="_Toc397019284"/>
      <w:r>
        <w:lastRenderedPageBreak/>
        <w:t xml:space="preserve">2.7.1 </w:t>
      </w:r>
      <w:r w:rsidR="0020321C" w:rsidRPr="00F8402E">
        <w:t>Infrastruktura, společenský život, veřejné služby (vč. školství a zdravotnictví)</w:t>
      </w:r>
      <w:bookmarkEnd w:id="108"/>
    </w:p>
    <w:tbl>
      <w:tblPr>
        <w:tblW w:w="15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3288"/>
        <w:gridCol w:w="4110"/>
        <w:gridCol w:w="3686"/>
        <w:gridCol w:w="3906"/>
      </w:tblGrid>
      <w:tr w:rsidR="0020321C" w:rsidRPr="00F8402E" w:rsidTr="000F596F">
        <w:trPr>
          <w:cantSplit/>
          <w:trHeight w:val="331"/>
        </w:trPr>
        <w:tc>
          <w:tcPr>
            <w:tcW w:w="648" w:type="dxa"/>
            <w:tcBorders>
              <w:top w:val="single" w:sz="4" w:space="0" w:color="auto"/>
              <w:left w:val="single" w:sz="4" w:space="0" w:color="auto"/>
              <w:bottom w:val="single" w:sz="4" w:space="0" w:color="auto"/>
              <w:right w:val="single" w:sz="4" w:space="0" w:color="auto"/>
            </w:tcBorders>
            <w:shd w:val="clear" w:color="auto" w:fill="3366FF"/>
            <w:textDirection w:val="tbRl"/>
          </w:tcPr>
          <w:p w:rsidR="0020321C" w:rsidRPr="00F8402E" w:rsidRDefault="0020321C" w:rsidP="00F8402E">
            <w:pPr>
              <w:tabs>
                <w:tab w:val="left" w:pos="3000"/>
              </w:tabs>
              <w:suppressAutoHyphens/>
              <w:spacing w:line="360" w:lineRule="auto"/>
              <w:ind w:left="113" w:right="113"/>
              <w:jc w:val="both"/>
              <w:rPr>
                <w:szCs w:val="24"/>
              </w:rPr>
            </w:pPr>
          </w:p>
        </w:tc>
        <w:tc>
          <w:tcPr>
            <w:tcW w:w="3288" w:type="dxa"/>
            <w:tcBorders>
              <w:top w:val="single" w:sz="4" w:space="0" w:color="auto"/>
              <w:left w:val="single" w:sz="4" w:space="0" w:color="auto"/>
              <w:bottom w:val="single" w:sz="4" w:space="0" w:color="auto"/>
              <w:right w:val="single" w:sz="4" w:space="0" w:color="auto"/>
            </w:tcBorders>
            <w:shd w:val="clear" w:color="auto" w:fill="33CC33"/>
          </w:tcPr>
          <w:p w:rsidR="0020321C" w:rsidRPr="00F8402E" w:rsidRDefault="0020321C" w:rsidP="00F8402E">
            <w:pPr>
              <w:tabs>
                <w:tab w:val="num" w:pos="252"/>
                <w:tab w:val="left" w:pos="3000"/>
              </w:tabs>
              <w:suppressAutoHyphens/>
              <w:spacing w:after="0" w:line="360" w:lineRule="auto"/>
              <w:ind w:left="252" w:hanging="252"/>
              <w:jc w:val="both"/>
              <w:rPr>
                <w:sz w:val="18"/>
                <w:szCs w:val="18"/>
              </w:rPr>
            </w:pPr>
            <w:r w:rsidRPr="00F8402E">
              <w:rPr>
                <w:sz w:val="18"/>
                <w:szCs w:val="18"/>
              </w:rPr>
              <w:t>Silné stránky</w:t>
            </w:r>
          </w:p>
        </w:tc>
        <w:tc>
          <w:tcPr>
            <w:tcW w:w="4110" w:type="dxa"/>
            <w:tcBorders>
              <w:top w:val="single" w:sz="4" w:space="0" w:color="auto"/>
              <w:left w:val="single" w:sz="4" w:space="0" w:color="auto"/>
              <w:bottom w:val="single" w:sz="4" w:space="0" w:color="auto"/>
              <w:right w:val="single" w:sz="4" w:space="0" w:color="auto"/>
            </w:tcBorders>
            <w:shd w:val="clear" w:color="auto" w:fill="FF3300"/>
          </w:tcPr>
          <w:p w:rsidR="0020321C" w:rsidRPr="00F8402E" w:rsidRDefault="0020321C" w:rsidP="00F8402E">
            <w:pPr>
              <w:tabs>
                <w:tab w:val="num" w:pos="252"/>
                <w:tab w:val="left" w:pos="3000"/>
              </w:tabs>
              <w:suppressAutoHyphens/>
              <w:spacing w:after="0" w:line="360" w:lineRule="auto"/>
              <w:ind w:left="252" w:hanging="252"/>
              <w:jc w:val="both"/>
              <w:rPr>
                <w:sz w:val="18"/>
                <w:szCs w:val="18"/>
              </w:rPr>
            </w:pPr>
            <w:r w:rsidRPr="00F8402E">
              <w:rPr>
                <w:sz w:val="18"/>
                <w:szCs w:val="18"/>
              </w:rPr>
              <w:t>Slabé stránky</w:t>
            </w:r>
          </w:p>
        </w:tc>
        <w:tc>
          <w:tcPr>
            <w:tcW w:w="3686" w:type="dxa"/>
            <w:tcBorders>
              <w:top w:val="single" w:sz="4" w:space="0" w:color="auto"/>
              <w:left w:val="single" w:sz="4" w:space="0" w:color="auto"/>
              <w:bottom w:val="single" w:sz="4" w:space="0" w:color="auto"/>
              <w:right w:val="single" w:sz="4" w:space="0" w:color="auto"/>
            </w:tcBorders>
            <w:shd w:val="clear" w:color="auto" w:fill="8DB3E2" w:themeFill="text2" w:themeFillTint="66"/>
          </w:tcPr>
          <w:p w:rsidR="0020321C" w:rsidRPr="00F8402E" w:rsidRDefault="0020321C" w:rsidP="00F8402E">
            <w:pPr>
              <w:tabs>
                <w:tab w:val="num" w:pos="224"/>
                <w:tab w:val="left" w:pos="3000"/>
              </w:tabs>
              <w:suppressAutoHyphens/>
              <w:spacing w:after="0" w:line="360" w:lineRule="auto"/>
              <w:ind w:left="252" w:hanging="208"/>
              <w:jc w:val="both"/>
              <w:rPr>
                <w:sz w:val="18"/>
                <w:szCs w:val="18"/>
              </w:rPr>
            </w:pPr>
            <w:r w:rsidRPr="00F8402E">
              <w:rPr>
                <w:sz w:val="18"/>
                <w:szCs w:val="18"/>
              </w:rPr>
              <w:t xml:space="preserve">Příležitosti </w:t>
            </w:r>
          </w:p>
        </w:tc>
        <w:tc>
          <w:tcPr>
            <w:tcW w:w="3906" w:type="dxa"/>
            <w:tcBorders>
              <w:top w:val="single" w:sz="4" w:space="0" w:color="auto"/>
              <w:left w:val="single" w:sz="4" w:space="0" w:color="auto"/>
              <w:bottom w:val="single" w:sz="4" w:space="0" w:color="auto"/>
              <w:right w:val="single" w:sz="4" w:space="0" w:color="auto"/>
            </w:tcBorders>
            <w:shd w:val="clear" w:color="auto" w:fill="0D0D0D" w:themeFill="text1" w:themeFillTint="F2"/>
          </w:tcPr>
          <w:p w:rsidR="0020321C" w:rsidRPr="00F8402E" w:rsidRDefault="0020321C" w:rsidP="00F8402E">
            <w:pPr>
              <w:tabs>
                <w:tab w:val="num" w:pos="224"/>
                <w:tab w:val="left" w:pos="3000"/>
              </w:tabs>
              <w:suppressAutoHyphens/>
              <w:spacing w:after="0" w:line="360" w:lineRule="auto"/>
              <w:ind w:left="252" w:hanging="208"/>
              <w:jc w:val="both"/>
              <w:rPr>
                <w:sz w:val="18"/>
                <w:szCs w:val="18"/>
              </w:rPr>
            </w:pPr>
            <w:r w:rsidRPr="00F8402E">
              <w:rPr>
                <w:sz w:val="18"/>
                <w:szCs w:val="18"/>
              </w:rPr>
              <w:t>Hrozby</w:t>
            </w:r>
          </w:p>
        </w:tc>
      </w:tr>
      <w:tr w:rsidR="0020321C" w:rsidRPr="00F8402E" w:rsidTr="000F596F">
        <w:trPr>
          <w:cantSplit/>
          <w:trHeight w:val="8186"/>
        </w:trPr>
        <w:tc>
          <w:tcPr>
            <w:tcW w:w="648" w:type="dxa"/>
            <w:shd w:val="clear" w:color="auto" w:fill="3366FF"/>
            <w:textDirection w:val="tbRl"/>
          </w:tcPr>
          <w:p w:rsidR="0020321C" w:rsidRPr="00F8402E" w:rsidRDefault="0020321C" w:rsidP="00F8402E">
            <w:pPr>
              <w:tabs>
                <w:tab w:val="left" w:pos="3000"/>
              </w:tabs>
              <w:suppressAutoHyphens/>
              <w:spacing w:line="360" w:lineRule="auto"/>
              <w:ind w:left="113" w:right="113"/>
              <w:jc w:val="both"/>
              <w:rPr>
                <w:szCs w:val="24"/>
              </w:rPr>
            </w:pPr>
            <w:r w:rsidRPr="00F8402E">
              <w:rPr>
                <w:szCs w:val="24"/>
              </w:rPr>
              <w:t>Zlepšování kvality života a podpora občanské společnosti, důraz na vzdělání</w:t>
            </w:r>
          </w:p>
        </w:tc>
        <w:tc>
          <w:tcPr>
            <w:tcW w:w="3288" w:type="dxa"/>
          </w:tcPr>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Hojné zapojení dětí do volnočasových, spolkových a mimoškolních aktivit</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Velké množství dětí a mladých žen – silné ročníky, dostatek členů spolků</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Pravidelné soutěže spolků (hasiči, myslivci, fotbalisti…)</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Fungující údržba většiny obcí a jejich veřejných prostranství</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Blízkost a udržitelnost základních a mateřských škol</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 xml:space="preserve">Dostupnost středních a vyšších odborných škol (H.Brod, Světlá, Ledeč, Chotěboř) a vysokých škol v dojezdové vzdálenosti (Pardubice, Jihlava do 50km) </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Sounáležitost obyvatel s místem</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Fungující svazky obcí  Haberska, Podoubraví, Ledečska a Krupska a spolupráce mezi nimi v rámci nich</w:t>
            </w:r>
          </w:p>
          <w:p w:rsidR="0020321C" w:rsidRPr="00F8402E" w:rsidRDefault="0020321C" w:rsidP="00F8402E">
            <w:pPr>
              <w:tabs>
                <w:tab w:val="left" w:pos="3000"/>
              </w:tabs>
              <w:suppressAutoHyphens/>
              <w:spacing w:after="0" w:line="240" w:lineRule="auto"/>
              <w:ind w:left="252"/>
              <w:jc w:val="both"/>
              <w:rPr>
                <w:sz w:val="18"/>
                <w:szCs w:val="18"/>
              </w:rPr>
            </w:pP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 xml:space="preserve">Velký počet kulturních a historických památek vhodných pro pořádání kulturních a společenských akcí, všudypřítomné kulturní domy </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Relativně dobrá dopravní dostupnost území (silnice I. třídy 38)</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 xml:space="preserve">Existence 2 středně významných lokálních železničních tratí </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Většina obcí je napojena na veřejný vodovod</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Existence dobře vybavených spádových center</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Horší dostupnost sociálních služeb</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Administrativní připravenost území MAS k realizaci projektů</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Vyšší nezaměstnanost, tedy hodně lidí bez práce</w:t>
            </w:r>
          </w:p>
        </w:tc>
        <w:tc>
          <w:tcPr>
            <w:tcW w:w="4110" w:type="dxa"/>
          </w:tcPr>
          <w:p w:rsidR="0020321C" w:rsidRPr="00F8402E" w:rsidRDefault="0020321C" w:rsidP="00F8402E">
            <w:pPr>
              <w:tabs>
                <w:tab w:val="left" w:pos="3000"/>
              </w:tabs>
              <w:suppressAutoHyphens/>
              <w:spacing w:after="0" w:line="240" w:lineRule="auto"/>
              <w:jc w:val="both"/>
              <w:rPr>
                <w:sz w:val="18"/>
                <w:szCs w:val="18"/>
              </w:rPr>
            </w:pP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Nekvalitní podmínky pro práci spolků (chybí kvalitní prostory, vybavení, pomůcky)</w:t>
            </w:r>
          </w:p>
          <w:p w:rsidR="0020321C" w:rsidRPr="00F8402E" w:rsidRDefault="0020321C" w:rsidP="00002CB1">
            <w:pPr>
              <w:numPr>
                <w:ilvl w:val="0"/>
                <w:numId w:val="25"/>
              </w:numPr>
              <w:tabs>
                <w:tab w:val="num" w:pos="252"/>
                <w:tab w:val="left" w:pos="3000"/>
              </w:tabs>
              <w:suppressAutoHyphens/>
              <w:spacing w:after="0" w:line="240" w:lineRule="auto"/>
              <w:ind w:left="252" w:hanging="252"/>
              <w:jc w:val="both"/>
              <w:rPr>
                <w:sz w:val="18"/>
                <w:szCs w:val="18"/>
              </w:rPr>
            </w:pPr>
            <w:r w:rsidRPr="00F8402E">
              <w:rPr>
                <w:sz w:val="18"/>
                <w:szCs w:val="18"/>
              </w:rPr>
              <w:t xml:space="preserve">Mnohá zastupitelstva, která berou sportovní a oddychové, kulturní zázemí jako něco extra a nikoli nezbytnost </w:t>
            </w:r>
          </w:p>
          <w:p w:rsidR="0020321C" w:rsidRPr="00F8402E" w:rsidRDefault="0020321C" w:rsidP="00002CB1">
            <w:pPr>
              <w:numPr>
                <w:ilvl w:val="0"/>
                <w:numId w:val="25"/>
              </w:numPr>
              <w:tabs>
                <w:tab w:val="num" w:pos="252"/>
                <w:tab w:val="left" w:pos="3000"/>
              </w:tabs>
              <w:suppressAutoHyphens/>
              <w:spacing w:after="0" w:line="240" w:lineRule="auto"/>
              <w:ind w:left="252" w:hanging="252"/>
              <w:jc w:val="both"/>
              <w:rPr>
                <w:sz w:val="18"/>
                <w:szCs w:val="18"/>
              </w:rPr>
            </w:pPr>
            <w:r w:rsidRPr="00F8402E">
              <w:rPr>
                <w:sz w:val="18"/>
                <w:szCs w:val="18"/>
              </w:rPr>
              <w:t>Nedostatečná časová kapacita představitelů některých obcí pro obec něco udělat nad rámec nezbytných povinností</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Vysoká administrativní zátěž obcí</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Absence chodníků</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 xml:space="preserve">Nedostatek finančních prostředků na nákladné investice do infrastruktury </w:t>
            </w:r>
          </w:p>
          <w:p w:rsidR="0020321C" w:rsidRPr="00F8402E" w:rsidRDefault="0020321C" w:rsidP="00002CB1">
            <w:pPr>
              <w:numPr>
                <w:ilvl w:val="0"/>
                <w:numId w:val="25"/>
              </w:numPr>
              <w:tabs>
                <w:tab w:val="num" w:pos="252"/>
                <w:tab w:val="left" w:pos="3000"/>
              </w:tabs>
              <w:suppressAutoHyphens/>
              <w:spacing w:after="0" w:line="240" w:lineRule="auto"/>
              <w:ind w:left="252" w:hanging="252"/>
              <w:jc w:val="both"/>
              <w:rPr>
                <w:sz w:val="18"/>
                <w:szCs w:val="18"/>
              </w:rPr>
            </w:pPr>
            <w:r w:rsidRPr="00F8402E">
              <w:rPr>
                <w:sz w:val="18"/>
                <w:szCs w:val="18"/>
              </w:rPr>
              <w:t>Absence obchodů na menších obcích</w:t>
            </w:r>
          </w:p>
          <w:p w:rsidR="0020321C" w:rsidRPr="00F8402E" w:rsidRDefault="0020321C" w:rsidP="00002CB1">
            <w:pPr>
              <w:numPr>
                <w:ilvl w:val="0"/>
                <w:numId w:val="25"/>
              </w:numPr>
              <w:tabs>
                <w:tab w:val="num" w:pos="252"/>
                <w:tab w:val="left" w:pos="3000"/>
              </w:tabs>
              <w:suppressAutoHyphens/>
              <w:spacing w:after="0" w:line="240" w:lineRule="auto"/>
              <w:ind w:left="252" w:hanging="252"/>
              <w:jc w:val="both"/>
              <w:rPr>
                <w:sz w:val="18"/>
                <w:szCs w:val="18"/>
              </w:rPr>
            </w:pPr>
            <w:r w:rsidRPr="00F8402E">
              <w:rPr>
                <w:sz w:val="18"/>
                <w:szCs w:val="18"/>
              </w:rPr>
              <w:t>Nízká dostupnost sociálních služeb</w:t>
            </w:r>
          </w:p>
          <w:p w:rsidR="0020321C" w:rsidRPr="00F8402E" w:rsidRDefault="0020321C" w:rsidP="00002CB1">
            <w:pPr>
              <w:numPr>
                <w:ilvl w:val="0"/>
                <w:numId w:val="25"/>
              </w:numPr>
              <w:tabs>
                <w:tab w:val="num" w:pos="252"/>
                <w:tab w:val="left" w:pos="3000"/>
              </w:tabs>
              <w:suppressAutoHyphens/>
              <w:spacing w:after="0" w:line="240" w:lineRule="auto"/>
              <w:ind w:left="252" w:hanging="252"/>
              <w:jc w:val="both"/>
              <w:rPr>
                <w:sz w:val="18"/>
                <w:szCs w:val="18"/>
              </w:rPr>
            </w:pPr>
            <w:r w:rsidRPr="00F8402E">
              <w:rPr>
                <w:sz w:val="18"/>
                <w:szCs w:val="18"/>
              </w:rPr>
              <w:t>Zánik většiny tradičních řemesel</w:t>
            </w:r>
          </w:p>
          <w:p w:rsidR="0020321C" w:rsidRPr="00F8402E" w:rsidRDefault="0020321C" w:rsidP="00F8402E">
            <w:pPr>
              <w:tabs>
                <w:tab w:val="left" w:pos="3000"/>
              </w:tabs>
              <w:suppressAutoHyphens/>
              <w:spacing w:after="0" w:line="240" w:lineRule="auto"/>
              <w:jc w:val="both"/>
              <w:rPr>
                <w:sz w:val="18"/>
                <w:szCs w:val="18"/>
              </w:rPr>
            </w:pP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Malý počet a zastaralost sportovních zařízení pro trávení volného času dětí, mládeže a obyvatel</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Nedostatek finančních prostředků na budování nové infrastruktury</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Zastaralá technika na odklízení sněhu, údržbu zeleně a vzhledu obcí</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Špatný stav kulturních a historických památek</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 xml:space="preserve">Špatný technický stav komunikací a tím i ztížená časová dostupnost na cestách </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Malá intenzita spojů s významnými centry v okolí a to především v autobusové dopravě</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Nákladnost inovací, rekonstrukcí většiny druhů infrastruktury (silnice, chodníky, kanalizace ČOV, vodovody)</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Absence vodovodu, kanalizace, ČOV v polovině obcí</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Absence cyklostezek, in-line stezek k dopravě do zaměstnání a relaxaci</w:t>
            </w:r>
          </w:p>
          <w:p w:rsidR="0020321C" w:rsidRPr="00F8402E" w:rsidRDefault="0020321C" w:rsidP="00002CB1">
            <w:pPr>
              <w:numPr>
                <w:ilvl w:val="0"/>
                <w:numId w:val="25"/>
              </w:numPr>
              <w:tabs>
                <w:tab w:val="num" w:pos="252"/>
                <w:tab w:val="left" w:pos="3000"/>
              </w:tabs>
              <w:suppressAutoHyphens/>
              <w:spacing w:after="0" w:line="240" w:lineRule="auto"/>
              <w:ind w:left="252" w:hanging="252"/>
              <w:jc w:val="both"/>
              <w:rPr>
                <w:sz w:val="18"/>
                <w:szCs w:val="18"/>
              </w:rPr>
            </w:pPr>
            <w:r w:rsidRPr="00F8402E">
              <w:rPr>
                <w:sz w:val="18"/>
                <w:szCs w:val="18"/>
              </w:rPr>
              <w:t xml:space="preserve">Horší dostupnost lékařů </w:t>
            </w:r>
          </w:p>
          <w:p w:rsidR="0020321C" w:rsidRPr="00F8402E" w:rsidRDefault="0020321C" w:rsidP="00002CB1">
            <w:pPr>
              <w:numPr>
                <w:ilvl w:val="0"/>
                <w:numId w:val="25"/>
              </w:numPr>
              <w:tabs>
                <w:tab w:val="num" w:pos="252"/>
                <w:tab w:val="left" w:pos="3000"/>
              </w:tabs>
              <w:suppressAutoHyphens/>
              <w:spacing w:after="0" w:line="240" w:lineRule="auto"/>
              <w:ind w:left="252" w:hanging="252"/>
              <w:jc w:val="both"/>
              <w:rPr>
                <w:sz w:val="18"/>
                <w:szCs w:val="18"/>
              </w:rPr>
            </w:pPr>
            <w:r w:rsidRPr="00F8402E">
              <w:rPr>
                <w:sz w:val="18"/>
                <w:szCs w:val="18"/>
              </w:rPr>
              <w:t>Málo aktivní spolků, které dokážou strhnout lidi</w:t>
            </w:r>
          </w:p>
          <w:p w:rsidR="0020321C" w:rsidRPr="00F8402E" w:rsidRDefault="0020321C" w:rsidP="00F8402E">
            <w:pPr>
              <w:tabs>
                <w:tab w:val="left" w:pos="3000"/>
              </w:tabs>
              <w:suppressAutoHyphens/>
              <w:spacing w:after="0" w:line="240" w:lineRule="auto"/>
              <w:ind w:left="252"/>
              <w:jc w:val="both"/>
              <w:rPr>
                <w:sz w:val="18"/>
                <w:szCs w:val="18"/>
              </w:rPr>
            </w:pPr>
          </w:p>
        </w:tc>
        <w:tc>
          <w:tcPr>
            <w:tcW w:w="3686" w:type="dxa"/>
          </w:tcPr>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Obnova historických řemesel</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Vznik aktivních spolků, sdružení, nadací (environmentální, sociální oblast)</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Rostoucí poptávka po specifičtějších volnočasových aktivitách-větší potřeba rozvoje infrastruktury</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Je zde potenciál pro vznik, znovu obnovení kulturních akcí, které by se staly tradičními</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Prohlubování sounáležitosti obyvatelstva s místem, kde žijí rozvojem spolkových, společenských a neziskových aktivit a org.</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Existence MAS-propojení spolupráce veřejného, soukromého a neziskového sektoru v území MAS, síťování, finance EU</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Zavádění strategického plánování a řízení v obcích</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Orientace místních základních škol na oblast dalšího vzdělávání, spolupráce se spolky a NNO působící v obcích</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Prohlubování spolupráce mezi veřejným, soukromým a neziskovým sektorem vedoucím k rozvoji sídel, přilákání mladých lidí do regionu a tvorbě pracovních míst</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Specializace škol, akreditace nových vzdělávacích programů u MŠMT</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Volnočasové aktivity spojené se Sázavou, zbudování infrastruktury podél Sázavy</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Množství terénů pro hippostezky, cyklotrasy, turistické trasy, zimní běžecké trasy a naučné stezky</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Příchod podniků nejlépe se zavedeným jménem (daně, pracovní místa)</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 xml:space="preserve">Zbudování prvních km cyklostezek, impulz k rozvoji (vhodné podél celého toku Sázavy) </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Využití historie a prestiže sklářství (muzeum, dílničky, prodejny,…)</w:t>
            </w:r>
          </w:p>
        </w:tc>
        <w:tc>
          <w:tcPr>
            <w:tcW w:w="3906" w:type="dxa"/>
          </w:tcPr>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Odchod mladých a aktivních obyvatel do větších měst</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Úbytek zájemců o spolkové aktivity, nedostatek času, apatie v důsledku pohodlnosti, TV, PC</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Zvýšení nezaměstnanosti</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Nevhodné priority obce a z toho plynoucí nevhodné nasměřování finančních prostředků</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Nedostatek financí na drahé infrastrukturní projekty</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Složitá administrativa dotačních programů a neprůhledný výběr</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Odchod vzdělaných obyvatel z regionu</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 xml:space="preserve">Další snížení dostupnosti lékařské péče </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Snížení počtu spojů autobusů a vlaků</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Rušení malých škol</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Klesající zájem mladých o kulturní a společenské aktivity v regionu</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Nedostatek finančních prostředků na údržbu stávající infrastruktury</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Rychlé budování kanalizací a čistíren, zadlužení obcí</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Menšiny (Romové, Ukrajinci) a znevýhodnění (ženská věznice Světlá, starší 50 let, absolventi, strukturální změny – utlumení textilního průmyslu, zemědělství a sklářství)</w:t>
            </w:r>
          </w:p>
          <w:p w:rsidR="0020321C" w:rsidRPr="00F8402E" w:rsidRDefault="0020321C" w:rsidP="00F8402E">
            <w:pPr>
              <w:tabs>
                <w:tab w:val="left" w:pos="3000"/>
              </w:tabs>
              <w:suppressAutoHyphens/>
              <w:spacing w:after="0" w:line="240" w:lineRule="auto"/>
              <w:jc w:val="both"/>
              <w:rPr>
                <w:sz w:val="18"/>
                <w:szCs w:val="18"/>
              </w:rPr>
            </w:pPr>
          </w:p>
        </w:tc>
      </w:tr>
    </w:tbl>
    <w:p w:rsidR="0020321C" w:rsidRPr="00F8402E" w:rsidRDefault="0020321C" w:rsidP="00F8402E">
      <w:pPr>
        <w:spacing w:line="360" w:lineRule="auto"/>
        <w:jc w:val="both"/>
        <w:rPr>
          <w:szCs w:val="24"/>
        </w:rPr>
      </w:pPr>
    </w:p>
    <w:p w:rsidR="0020321C" w:rsidRPr="00F8402E" w:rsidRDefault="00AA1150" w:rsidP="00AA1150">
      <w:pPr>
        <w:pStyle w:val="Nadpis2"/>
      </w:pPr>
      <w:bookmarkStart w:id="109" w:name="_Toc397019285"/>
      <w:r>
        <w:lastRenderedPageBreak/>
        <w:t xml:space="preserve">2.7.2 </w:t>
      </w:r>
      <w:r w:rsidR="0020321C" w:rsidRPr="00F8402E">
        <w:t>Podnikání, soukromé služby a zaměstnanost</w:t>
      </w:r>
      <w:bookmarkEnd w:id="109"/>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33"/>
        <w:gridCol w:w="3503"/>
        <w:gridCol w:w="4110"/>
        <w:gridCol w:w="3544"/>
        <w:gridCol w:w="3969"/>
      </w:tblGrid>
      <w:tr w:rsidR="0020321C" w:rsidRPr="00F8402E" w:rsidTr="000F596F">
        <w:trPr>
          <w:trHeight w:val="508"/>
        </w:trPr>
        <w:tc>
          <w:tcPr>
            <w:tcW w:w="433" w:type="dxa"/>
            <w:tcBorders>
              <w:bottom w:val="single" w:sz="4" w:space="0" w:color="auto"/>
            </w:tcBorders>
          </w:tcPr>
          <w:p w:rsidR="0020321C" w:rsidRPr="00F8402E" w:rsidRDefault="0020321C" w:rsidP="00F8402E">
            <w:pPr>
              <w:tabs>
                <w:tab w:val="left" w:pos="3000"/>
              </w:tabs>
              <w:suppressAutoHyphens/>
              <w:spacing w:line="360" w:lineRule="auto"/>
              <w:jc w:val="both"/>
              <w:rPr>
                <w:szCs w:val="24"/>
              </w:rPr>
            </w:pPr>
          </w:p>
        </w:tc>
        <w:tc>
          <w:tcPr>
            <w:tcW w:w="3503" w:type="dxa"/>
            <w:shd w:val="clear" w:color="auto" w:fill="33CC33"/>
          </w:tcPr>
          <w:p w:rsidR="0020321C" w:rsidRPr="00F8402E" w:rsidRDefault="0020321C" w:rsidP="00F8402E">
            <w:pPr>
              <w:tabs>
                <w:tab w:val="left" w:pos="3000"/>
              </w:tabs>
              <w:suppressAutoHyphens/>
              <w:spacing w:line="360" w:lineRule="auto"/>
              <w:jc w:val="both"/>
              <w:rPr>
                <w:szCs w:val="24"/>
              </w:rPr>
            </w:pPr>
            <w:r w:rsidRPr="00F8402E">
              <w:rPr>
                <w:szCs w:val="24"/>
              </w:rPr>
              <w:t>Silné stránky</w:t>
            </w:r>
          </w:p>
        </w:tc>
        <w:tc>
          <w:tcPr>
            <w:tcW w:w="4110" w:type="dxa"/>
            <w:shd w:val="clear" w:color="auto" w:fill="FF3300"/>
          </w:tcPr>
          <w:p w:rsidR="0020321C" w:rsidRPr="00F8402E" w:rsidRDefault="0020321C" w:rsidP="00F8402E">
            <w:pPr>
              <w:tabs>
                <w:tab w:val="left" w:pos="3000"/>
              </w:tabs>
              <w:suppressAutoHyphens/>
              <w:spacing w:line="360" w:lineRule="auto"/>
              <w:jc w:val="both"/>
              <w:rPr>
                <w:szCs w:val="24"/>
              </w:rPr>
            </w:pPr>
            <w:r w:rsidRPr="00F8402E">
              <w:rPr>
                <w:szCs w:val="24"/>
              </w:rPr>
              <w:t>Slabé stránky</w:t>
            </w:r>
          </w:p>
        </w:tc>
        <w:tc>
          <w:tcPr>
            <w:tcW w:w="3544" w:type="dxa"/>
            <w:shd w:val="clear" w:color="auto" w:fill="8DB3E2" w:themeFill="text2" w:themeFillTint="66"/>
          </w:tcPr>
          <w:p w:rsidR="0020321C" w:rsidRPr="00F8402E" w:rsidRDefault="0020321C" w:rsidP="00F8402E">
            <w:pPr>
              <w:tabs>
                <w:tab w:val="left" w:pos="3000"/>
              </w:tabs>
              <w:suppressAutoHyphens/>
              <w:spacing w:line="360" w:lineRule="auto"/>
              <w:jc w:val="both"/>
              <w:rPr>
                <w:szCs w:val="24"/>
              </w:rPr>
            </w:pPr>
            <w:r w:rsidRPr="00F8402E">
              <w:rPr>
                <w:szCs w:val="24"/>
              </w:rPr>
              <w:t xml:space="preserve">Příležitosti </w:t>
            </w:r>
          </w:p>
        </w:tc>
        <w:tc>
          <w:tcPr>
            <w:tcW w:w="3969" w:type="dxa"/>
            <w:shd w:val="clear" w:color="auto" w:fill="0D0D0D" w:themeFill="text1" w:themeFillTint="F2"/>
          </w:tcPr>
          <w:p w:rsidR="0020321C" w:rsidRPr="00F8402E" w:rsidRDefault="0020321C" w:rsidP="00F8402E">
            <w:pPr>
              <w:tabs>
                <w:tab w:val="left" w:pos="3000"/>
              </w:tabs>
              <w:suppressAutoHyphens/>
              <w:spacing w:line="360" w:lineRule="auto"/>
              <w:jc w:val="both"/>
              <w:rPr>
                <w:szCs w:val="24"/>
              </w:rPr>
            </w:pPr>
            <w:r w:rsidRPr="00F8402E">
              <w:rPr>
                <w:szCs w:val="24"/>
              </w:rPr>
              <w:t>Hrozby</w:t>
            </w:r>
          </w:p>
        </w:tc>
      </w:tr>
      <w:tr w:rsidR="0020321C" w:rsidRPr="00F8402E" w:rsidTr="000F596F">
        <w:trPr>
          <w:cantSplit/>
          <w:trHeight w:val="3938"/>
        </w:trPr>
        <w:tc>
          <w:tcPr>
            <w:tcW w:w="433" w:type="dxa"/>
            <w:tcBorders>
              <w:bottom w:val="single" w:sz="4" w:space="0" w:color="auto"/>
            </w:tcBorders>
            <w:shd w:val="clear" w:color="auto" w:fill="737373"/>
            <w:textDirection w:val="tbRl"/>
          </w:tcPr>
          <w:p w:rsidR="0020321C" w:rsidRPr="00F8402E" w:rsidRDefault="0020321C" w:rsidP="00F8402E">
            <w:pPr>
              <w:tabs>
                <w:tab w:val="left" w:pos="3000"/>
              </w:tabs>
              <w:suppressAutoHyphens/>
              <w:spacing w:line="360" w:lineRule="auto"/>
              <w:ind w:left="113" w:right="113"/>
              <w:jc w:val="both"/>
              <w:rPr>
                <w:szCs w:val="24"/>
              </w:rPr>
            </w:pPr>
            <w:r w:rsidRPr="00F8402E">
              <w:rPr>
                <w:szCs w:val="24"/>
              </w:rPr>
              <w:t>Konkurenceshopnépodnikání a trh práce</w:t>
            </w:r>
          </w:p>
          <w:p w:rsidR="0020321C" w:rsidRPr="00F8402E" w:rsidRDefault="0020321C" w:rsidP="00F8402E">
            <w:pPr>
              <w:tabs>
                <w:tab w:val="left" w:pos="3000"/>
              </w:tabs>
              <w:suppressAutoHyphens/>
              <w:spacing w:line="360" w:lineRule="auto"/>
              <w:ind w:left="113" w:right="113"/>
              <w:jc w:val="both"/>
              <w:rPr>
                <w:szCs w:val="24"/>
              </w:rPr>
            </w:pPr>
            <w:r w:rsidRPr="00F8402E">
              <w:rPr>
                <w:szCs w:val="24"/>
              </w:rPr>
              <w:t>Zemědělství a lesnictví</w:t>
            </w:r>
          </w:p>
        </w:tc>
        <w:tc>
          <w:tcPr>
            <w:tcW w:w="3503" w:type="dxa"/>
          </w:tcPr>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Silné hospodářské centrum Havlíčkův Brod</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Výhodná geografická poloha v geografickém středu republiky</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Blízkost dálnice D1</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Ekonomické prostředí založené na malých a středních podnicích (stabilita prostředí)</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Velké množství živnostníků zaručujících trvale udržitelný ekonomický rozvoj</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 xml:space="preserve">Zavedená spolupráce mezi obcemi a podnikateli </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Malý počet zkrachovalých podniků</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Stabilizované podnikatelské prostředí způsobené úspěšnou restrukturalizací</w:t>
            </w:r>
          </w:p>
          <w:p w:rsidR="0020321C" w:rsidRPr="00F8402E" w:rsidRDefault="0020321C" w:rsidP="00002CB1">
            <w:pPr>
              <w:numPr>
                <w:ilvl w:val="0"/>
                <w:numId w:val="25"/>
              </w:numPr>
              <w:tabs>
                <w:tab w:val="clear" w:pos="720"/>
                <w:tab w:val="num" w:pos="252"/>
                <w:tab w:val="left" w:pos="3000"/>
              </w:tabs>
              <w:suppressAutoHyphens/>
              <w:spacing w:after="0" w:line="240" w:lineRule="auto"/>
              <w:ind w:left="252" w:hanging="252"/>
              <w:jc w:val="both"/>
              <w:rPr>
                <w:sz w:val="18"/>
                <w:szCs w:val="18"/>
              </w:rPr>
            </w:pPr>
            <w:r w:rsidRPr="00F8402E">
              <w:rPr>
                <w:sz w:val="18"/>
                <w:szCs w:val="18"/>
              </w:rPr>
              <w:t>Velké množství malých a středních podniků v lesním hospodaření</w:t>
            </w:r>
          </w:p>
          <w:p w:rsidR="0020321C" w:rsidRPr="00F8402E" w:rsidRDefault="0020321C" w:rsidP="00F8402E">
            <w:pPr>
              <w:tabs>
                <w:tab w:val="left" w:pos="3000"/>
              </w:tabs>
              <w:suppressAutoHyphens/>
              <w:spacing w:after="0" w:line="240" w:lineRule="auto"/>
              <w:jc w:val="both"/>
              <w:rPr>
                <w:sz w:val="18"/>
                <w:szCs w:val="18"/>
              </w:rPr>
            </w:pPr>
          </w:p>
        </w:tc>
        <w:tc>
          <w:tcPr>
            <w:tcW w:w="4110" w:type="dxa"/>
          </w:tcPr>
          <w:p w:rsidR="0020321C" w:rsidRPr="00F8402E" w:rsidRDefault="0020321C" w:rsidP="00002CB1">
            <w:pPr>
              <w:numPr>
                <w:ilvl w:val="0"/>
                <w:numId w:val="25"/>
              </w:numPr>
              <w:tabs>
                <w:tab w:val="clear" w:pos="720"/>
                <w:tab w:val="num" w:pos="224"/>
                <w:tab w:val="left" w:pos="3000"/>
              </w:tabs>
              <w:suppressAutoHyphens/>
              <w:spacing w:after="0" w:line="240" w:lineRule="auto"/>
              <w:ind w:left="252" w:hanging="252"/>
              <w:jc w:val="both"/>
              <w:rPr>
                <w:sz w:val="18"/>
                <w:szCs w:val="18"/>
              </w:rPr>
            </w:pPr>
            <w:r w:rsidRPr="00F8402E">
              <w:rPr>
                <w:sz w:val="18"/>
                <w:szCs w:val="18"/>
              </w:rPr>
              <w:t>Nedostatek investičních zdrojů, finance na rozjezd</w:t>
            </w:r>
          </w:p>
          <w:p w:rsidR="0020321C" w:rsidRPr="00F8402E" w:rsidRDefault="0020321C" w:rsidP="00002CB1">
            <w:pPr>
              <w:numPr>
                <w:ilvl w:val="0"/>
                <w:numId w:val="25"/>
              </w:numPr>
              <w:tabs>
                <w:tab w:val="clear" w:pos="720"/>
                <w:tab w:val="num" w:pos="224"/>
                <w:tab w:val="left" w:pos="3000"/>
              </w:tabs>
              <w:suppressAutoHyphens/>
              <w:spacing w:after="0" w:line="240" w:lineRule="auto"/>
              <w:ind w:left="252" w:hanging="252"/>
              <w:jc w:val="both"/>
              <w:rPr>
                <w:sz w:val="18"/>
                <w:szCs w:val="18"/>
              </w:rPr>
            </w:pPr>
            <w:r w:rsidRPr="00F8402E">
              <w:rPr>
                <w:sz w:val="18"/>
                <w:szCs w:val="18"/>
              </w:rPr>
              <w:t>Malé povědomí o moderních technologiích inovacích</w:t>
            </w:r>
          </w:p>
          <w:p w:rsidR="0020321C" w:rsidRPr="00F8402E" w:rsidRDefault="0020321C" w:rsidP="00002CB1">
            <w:pPr>
              <w:numPr>
                <w:ilvl w:val="0"/>
                <w:numId w:val="25"/>
              </w:numPr>
              <w:tabs>
                <w:tab w:val="clear" w:pos="720"/>
                <w:tab w:val="num" w:pos="224"/>
                <w:tab w:val="left" w:pos="3000"/>
              </w:tabs>
              <w:suppressAutoHyphens/>
              <w:spacing w:after="0" w:line="240" w:lineRule="auto"/>
              <w:ind w:left="252" w:hanging="252"/>
              <w:jc w:val="both"/>
              <w:rPr>
                <w:sz w:val="18"/>
                <w:szCs w:val="18"/>
              </w:rPr>
            </w:pPr>
            <w:r w:rsidRPr="00F8402E">
              <w:rPr>
                <w:sz w:val="18"/>
                <w:szCs w:val="18"/>
              </w:rPr>
              <w:t>Pomalé zavádění moderních technologií</w:t>
            </w:r>
          </w:p>
          <w:p w:rsidR="0020321C" w:rsidRPr="00F8402E" w:rsidRDefault="0020321C" w:rsidP="00002CB1">
            <w:pPr>
              <w:numPr>
                <w:ilvl w:val="0"/>
                <w:numId w:val="25"/>
              </w:numPr>
              <w:tabs>
                <w:tab w:val="clear" w:pos="720"/>
                <w:tab w:val="num" w:pos="224"/>
                <w:tab w:val="left" w:pos="3000"/>
              </w:tabs>
              <w:suppressAutoHyphens/>
              <w:spacing w:after="0" w:line="240" w:lineRule="auto"/>
              <w:ind w:left="252" w:hanging="252"/>
              <w:jc w:val="both"/>
              <w:rPr>
                <w:sz w:val="18"/>
                <w:szCs w:val="18"/>
              </w:rPr>
            </w:pPr>
            <w:r w:rsidRPr="00F8402E">
              <w:rPr>
                <w:sz w:val="18"/>
                <w:szCs w:val="18"/>
              </w:rPr>
              <w:t>Nízká vzdělanostní struktura v porovnání s ČR, nízká kvalifikace zaměstnanců</w:t>
            </w:r>
          </w:p>
          <w:p w:rsidR="0020321C" w:rsidRPr="00F8402E" w:rsidRDefault="0020321C" w:rsidP="00002CB1">
            <w:pPr>
              <w:numPr>
                <w:ilvl w:val="0"/>
                <w:numId w:val="25"/>
              </w:numPr>
              <w:tabs>
                <w:tab w:val="clear" w:pos="720"/>
                <w:tab w:val="num" w:pos="224"/>
                <w:tab w:val="left" w:pos="3000"/>
              </w:tabs>
              <w:suppressAutoHyphens/>
              <w:spacing w:after="0" w:line="240" w:lineRule="auto"/>
              <w:ind w:left="252" w:hanging="252"/>
              <w:jc w:val="both"/>
              <w:rPr>
                <w:sz w:val="18"/>
                <w:szCs w:val="18"/>
              </w:rPr>
            </w:pPr>
            <w:r w:rsidRPr="00F8402E">
              <w:rPr>
                <w:sz w:val="18"/>
                <w:szCs w:val="18"/>
              </w:rPr>
              <w:t>Neuspokojivé napojení na dálniční síť díky vodní nádrži</w:t>
            </w:r>
          </w:p>
          <w:p w:rsidR="0020321C" w:rsidRPr="00F8402E" w:rsidRDefault="0020321C" w:rsidP="00002CB1">
            <w:pPr>
              <w:numPr>
                <w:ilvl w:val="0"/>
                <w:numId w:val="25"/>
              </w:numPr>
              <w:tabs>
                <w:tab w:val="clear" w:pos="720"/>
                <w:tab w:val="num" w:pos="224"/>
                <w:tab w:val="left" w:pos="3000"/>
              </w:tabs>
              <w:suppressAutoHyphens/>
              <w:spacing w:after="0" w:line="240" w:lineRule="auto"/>
              <w:ind w:left="252" w:hanging="252"/>
              <w:jc w:val="both"/>
              <w:rPr>
                <w:sz w:val="18"/>
                <w:szCs w:val="18"/>
              </w:rPr>
            </w:pPr>
            <w:r w:rsidRPr="00F8402E">
              <w:rPr>
                <w:sz w:val="18"/>
                <w:szCs w:val="18"/>
              </w:rPr>
              <w:t>Výjezd kvalifikované pracovní síly do Prahy a Jihlavy</w:t>
            </w:r>
          </w:p>
          <w:p w:rsidR="0020321C" w:rsidRPr="00F8402E" w:rsidRDefault="0020321C" w:rsidP="00002CB1">
            <w:pPr>
              <w:numPr>
                <w:ilvl w:val="0"/>
                <w:numId w:val="25"/>
              </w:numPr>
              <w:tabs>
                <w:tab w:val="clear" w:pos="720"/>
                <w:tab w:val="num" w:pos="224"/>
                <w:tab w:val="left" w:pos="3000"/>
              </w:tabs>
              <w:suppressAutoHyphens/>
              <w:spacing w:after="0" w:line="240" w:lineRule="auto"/>
              <w:ind w:left="252" w:hanging="252"/>
              <w:jc w:val="both"/>
              <w:rPr>
                <w:sz w:val="18"/>
                <w:szCs w:val="18"/>
              </w:rPr>
            </w:pPr>
            <w:r w:rsidRPr="00F8402E">
              <w:rPr>
                <w:sz w:val="18"/>
                <w:szCs w:val="18"/>
              </w:rPr>
              <w:t>Vysoká administrativní zátěž podniků a živnostníků</w:t>
            </w:r>
          </w:p>
          <w:p w:rsidR="0020321C" w:rsidRPr="00F8402E" w:rsidRDefault="0020321C" w:rsidP="00002CB1">
            <w:pPr>
              <w:numPr>
                <w:ilvl w:val="0"/>
                <w:numId w:val="25"/>
              </w:numPr>
              <w:tabs>
                <w:tab w:val="clear" w:pos="720"/>
                <w:tab w:val="num" w:pos="224"/>
                <w:tab w:val="left" w:pos="3000"/>
              </w:tabs>
              <w:suppressAutoHyphens/>
              <w:spacing w:after="0" w:line="240" w:lineRule="auto"/>
              <w:ind w:left="252" w:hanging="252"/>
              <w:jc w:val="both"/>
              <w:rPr>
                <w:sz w:val="18"/>
                <w:szCs w:val="18"/>
              </w:rPr>
            </w:pPr>
            <w:r w:rsidRPr="00F8402E">
              <w:rPr>
                <w:sz w:val="18"/>
                <w:szCs w:val="18"/>
              </w:rPr>
              <w:t>Vysoké daně a odvody</w:t>
            </w:r>
          </w:p>
          <w:p w:rsidR="0020321C" w:rsidRPr="00F8402E" w:rsidRDefault="0020321C" w:rsidP="00002CB1">
            <w:pPr>
              <w:numPr>
                <w:ilvl w:val="0"/>
                <w:numId w:val="25"/>
              </w:numPr>
              <w:tabs>
                <w:tab w:val="clear" w:pos="720"/>
                <w:tab w:val="num" w:pos="224"/>
                <w:tab w:val="left" w:pos="3000"/>
              </w:tabs>
              <w:suppressAutoHyphens/>
              <w:spacing w:after="0" w:line="240" w:lineRule="auto"/>
              <w:ind w:left="252" w:hanging="252"/>
              <w:jc w:val="both"/>
              <w:rPr>
                <w:sz w:val="18"/>
                <w:szCs w:val="18"/>
              </w:rPr>
            </w:pPr>
            <w:r w:rsidRPr="00F8402E">
              <w:rPr>
                <w:sz w:val="18"/>
                <w:szCs w:val="18"/>
              </w:rPr>
              <w:t>Podniky neumějí využít podpor a dotací</w:t>
            </w:r>
          </w:p>
          <w:p w:rsidR="0020321C" w:rsidRPr="00F8402E" w:rsidRDefault="0020321C" w:rsidP="00002CB1">
            <w:pPr>
              <w:numPr>
                <w:ilvl w:val="0"/>
                <w:numId w:val="25"/>
              </w:numPr>
              <w:tabs>
                <w:tab w:val="clear" w:pos="720"/>
                <w:tab w:val="num" w:pos="224"/>
                <w:tab w:val="left" w:pos="3000"/>
              </w:tabs>
              <w:suppressAutoHyphens/>
              <w:spacing w:after="0" w:line="240" w:lineRule="auto"/>
              <w:ind w:left="252" w:hanging="252"/>
              <w:jc w:val="both"/>
              <w:rPr>
                <w:sz w:val="18"/>
                <w:szCs w:val="18"/>
              </w:rPr>
            </w:pPr>
            <w:r w:rsidRPr="00F8402E">
              <w:rPr>
                <w:sz w:val="18"/>
                <w:szCs w:val="18"/>
              </w:rPr>
              <w:t xml:space="preserve"> Nižší konkurenceschopnost, díky méně kvalifikované pracovní síly</w:t>
            </w:r>
          </w:p>
          <w:p w:rsidR="0020321C" w:rsidRPr="00F8402E" w:rsidRDefault="0020321C" w:rsidP="00002CB1">
            <w:pPr>
              <w:numPr>
                <w:ilvl w:val="0"/>
                <w:numId w:val="25"/>
              </w:numPr>
              <w:tabs>
                <w:tab w:val="clear" w:pos="720"/>
                <w:tab w:val="num" w:pos="224"/>
                <w:tab w:val="left" w:pos="3000"/>
              </w:tabs>
              <w:suppressAutoHyphens/>
              <w:spacing w:after="0" w:line="240" w:lineRule="auto"/>
              <w:ind w:left="252" w:hanging="252"/>
              <w:jc w:val="both"/>
              <w:rPr>
                <w:sz w:val="18"/>
                <w:szCs w:val="18"/>
              </w:rPr>
            </w:pPr>
            <w:r w:rsidRPr="00F8402E">
              <w:rPr>
                <w:sz w:val="18"/>
                <w:szCs w:val="18"/>
              </w:rPr>
              <w:t>Stáří výrobních objektů vyžadující nezbytné investice</w:t>
            </w:r>
          </w:p>
          <w:p w:rsidR="0020321C" w:rsidRPr="00F8402E" w:rsidRDefault="0020321C" w:rsidP="00002CB1">
            <w:pPr>
              <w:numPr>
                <w:ilvl w:val="0"/>
                <w:numId w:val="25"/>
              </w:numPr>
              <w:tabs>
                <w:tab w:val="clear" w:pos="720"/>
                <w:tab w:val="num" w:pos="224"/>
                <w:tab w:val="left" w:pos="3000"/>
              </w:tabs>
              <w:suppressAutoHyphens/>
              <w:spacing w:after="0" w:line="240" w:lineRule="auto"/>
              <w:ind w:left="252" w:hanging="252"/>
              <w:jc w:val="both"/>
              <w:rPr>
                <w:sz w:val="18"/>
                <w:szCs w:val="18"/>
              </w:rPr>
            </w:pPr>
            <w:r w:rsidRPr="00F8402E">
              <w:rPr>
                <w:sz w:val="18"/>
                <w:szCs w:val="18"/>
              </w:rPr>
              <w:t>Územím MAS neprochází žádná významná mezinárodní dopravní tepna</w:t>
            </w:r>
          </w:p>
          <w:p w:rsidR="0020321C" w:rsidRPr="00F8402E" w:rsidRDefault="0020321C" w:rsidP="00002CB1">
            <w:pPr>
              <w:numPr>
                <w:ilvl w:val="0"/>
                <w:numId w:val="25"/>
              </w:numPr>
              <w:tabs>
                <w:tab w:val="clear" w:pos="720"/>
                <w:tab w:val="num" w:pos="224"/>
                <w:tab w:val="left" w:pos="3000"/>
              </w:tabs>
              <w:suppressAutoHyphens/>
              <w:spacing w:after="0" w:line="240" w:lineRule="auto"/>
              <w:ind w:left="252" w:hanging="252"/>
              <w:jc w:val="both"/>
              <w:rPr>
                <w:sz w:val="18"/>
                <w:szCs w:val="18"/>
              </w:rPr>
            </w:pPr>
            <w:r w:rsidRPr="00F8402E">
              <w:rPr>
                <w:sz w:val="18"/>
                <w:szCs w:val="18"/>
              </w:rPr>
              <w:t>Region těžko získává investice z venku</w:t>
            </w:r>
          </w:p>
          <w:p w:rsidR="0020321C" w:rsidRPr="00F8402E" w:rsidRDefault="0020321C" w:rsidP="00002CB1">
            <w:pPr>
              <w:numPr>
                <w:ilvl w:val="0"/>
                <w:numId w:val="25"/>
              </w:numPr>
              <w:tabs>
                <w:tab w:val="clear" w:pos="720"/>
                <w:tab w:val="num" w:pos="224"/>
                <w:tab w:val="left" w:pos="3000"/>
              </w:tabs>
              <w:suppressAutoHyphens/>
              <w:spacing w:after="0" w:line="240" w:lineRule="auto"/>
              <w:ind w:left="252" w:hanging="252"/>
              <w:jc w:val="both"/>
              <w:rPr>
                <w:sz w:val="18"/>
                <w:szCs w:val="18"/>
              </w:rPr>
            </w:pPr>
            <w:r w:rsidRPr="00F8402E">
              <w:rPr>
                <w:sz w:val="18"/>
                <w:szCs w:val="18"/>
              </w:rPr>
              <w:t>Velké omezení sklářského průmyslu a těžké uplatnění</w:t>
            </w:r>
          </w:p>
          <w:p w:rsidR="0020321C" w:rsidRPr="00F8402E" w:rsidRDefault="0020321C" w:rsidP="00002CB1">
            <w:pPr>
              <w:numPr>
                <w:ilvl w:val="0"/>
                <w:numId w:val="25"/>
              </w:numPr>
              <w:tabs>
                <w:tab w:val="clear" w:pos="720"/>
                <w:tab w:val="num" w:pos="224"/>
                <w:tab w:val="left" w:pos="3000"/>
              </w:tabs>
              <w:suppressAutoHyphens/>
              <w:spacing w:after="0" w:line="240" w:lineRule="auto"/>
              <w:ind w:left="252" w:hanging="252"/>
              <w:jc w:val="both"/>
              <w:rPr>
                <w:sz w:val="18"/>
                <w:szCs w:val="18"/>
              </w:rPr>
            </w:pPr>
            <w:r w:rsidRPr="00F8402E">
              <w:rPr>
                <w:sz w:val="18"/>
                <w:szCs w:val="18"/>
              </w:rPr>
              <w:t>Nedostatečná podpora začínajících a malých podniků od státu a obcí</w:t>
            </w:r>
          </w:p>
        </w:tc>
        <w:tc>
          <w:tcPr>
            <w:tcW w:w="3544" w:type="dxa"/>
          </w:tcPr>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Potenciál pro drobné podnikání</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Využití moderních technologií a jejich rychlé zavádění</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Podpora seed, start up</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Zvýšení efektivity práce</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Zaměření se na východní trhy, jak ze strany odbytů, tak dodavatelů</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 xml:space="preserve">Využití dotací z EU, EHP, Švýcarských finančních mechanismů, státních a krajských </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Diverzifikace činností zemědělských podniků (cestovní ruch, služby pro obce a obyvatele, atd.)</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Diverzifikace činností v zemědělské výrobě (energetické plodiny, ekoplodiny)</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Podpora alternativních zdrojů energie</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Rozvoj sklářského průmyslu</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Provázanost spolupráce jednotlivých subjektů v území MAS</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Využití moderních technologií pro rozvoj komunikace ve společnosti</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Potenciál pro tvorbu místních produktů a zvyšování přidané hodnoty produktů</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Aktivizace místních subjektů prostřednictvím MAS, využití metody CLLD pro společné záměry</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Věznice Světlá -levná pracovní síla</w:t>
            </w:r>
          </w:p>
        </w:tc>
        <w:tc>
          <w:tcPr>
            <w:tcW w:w="3969" w:type="dxa"/>
          </w:tcPr>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Dostupnost úvěrů</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Snížení množství financí v podnikatelské sféře</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Snížení platů-odsun kvalifikované pracovní síly</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Neochota lidí pracovat, při štědrém sociálním systému</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Vysoká závislost podnikatelského sektoru na politice státu a EU</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Centralizace veřejné správy</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Odchod mladých kvalifikovaných pracovních sil</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Nezájem odběratelů</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Ubývání pracovních míst v místě bydliště</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Ekonomická recese a její negativní dopady na slabší podniky</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Hlubší projevy nízkého hospodářského růstu nebo recese na odbyt a pracovní síly a tedy i finanční zdraví podniků</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 xml:space="preserve">Hrozby zaplavení českého trhu výrobky z Asie, Polska a nízká podpora domácí produkce </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Klesající poptávka po stavebních pracích</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Zvýšení počtu pracovníků pracujících v schwarzsystému</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 xml:space="preserve">Zvýšení daní a odvodů pro podniky a přesun jejich sídel z regionu (z ČR) </w:t>
            </w:r>
          </w:p>
          <w:p w:rsidR="0020321C" w:rsidRPr="00F8402E" w:rsidRDefault="0020321C" w:rsidP="00F8402E">
            <w:pPr>
              <w:tabs>
                <w:tab w:val="num" w:pos="224"/>
                <w:tab w:val="left" w:pos="3000"/>
              </w:tabs>
              <w:suppressAutoHyphens/>
              <w:spacing w:line="240" w:lineRule="auto"/>
              <w:ind w:left="252" w:hanging="208"/>
              <w:jc w:val="both"/>
              <w:rPr>
                <w:sz w:val="18"/>
                <w:szCs w:val="18"/>
              </w:rPr>
            </w:pPr>
          </w:p>
        </w:tc>
      </w:tr>
    </w:tbl>
    <w:p w:rsidR="00F8402E" w:rsidRDefault="00F8402E" w:rsidP="00F8402E">
      <w:pPr>
        <w:spacing w:line="360" w:lineRule="auto"/>
        <w:jc w:val="both"/>
        <w:rPr>
          <w:b/>
          <w:szCs w:val="24"/>
        </w:rPr>
      </w:pPr>
    </w:p>
    <w:p w:rsidR="00E82F5C" w:rsidRDefault="00E82F5C" w:rsidP="00F8402E">
      <w:pPr>
        <w:spacing w:line="360" w:lineRule="auto"/>
        <w:jc w:val="both"/>
        <w:rPr>
          <w:b/>
          <w:szCs w:val="24"/>
        </w:rPr>
      </w:pPr>
    </w:p>
    <w:p w:rsidR="00E82F5C" w:rsidRDefault="00E82F5C" w:rsidP="00F8402E">
      <w:pPr>
        <w:spacing w:line="360" w:lineRule="auto"/>
        <w:jc w:val="both"/>
        <w:rPr>
          <w:b/>
          <w:szCs w:val="24"/>
        </w:rPr>
      </w:pPr>
    </w:p>
    <w:p w:rsidR="00E82F5C" w:rsidRPr="00F8402E" w:rsidRDefault="00E82F5C" w:rsidP="00F8402E">
      <w:pPr>
        <w:spacing w:line="360" w:lineRule="auto"/>
        <w:jc w:val="both"/>
        <w:rPr>
          <w:b/>
          <w:szCs w:val="24"/>
        </w:rPr>
      </w:pPr>
    </w:p>
    <w:p w:rsidR="0020321C" w:rsidRPr="00F8402E" w:rsidRDefault="00AA1150" w:rsidP="00AA1150">
      <w:pPr>
        <w:pStyle w:val="Nadpis2"/>
      </w:pPr>
      <w:bookmarkStart w:id="110" w:name="_Toc397019286"/>
      <w:r>
        <w:lastRenderedPageBreak/>
        <w:t xml:space="preserve">2.7.3 </w:t>
      </w:r>
      <w:r w:rsidR="0020321C" w:rsidRPr="00F8402E">
        <w:t>Přírodní a kulturní dědictví</w:t>
      </w:r>
      <w:bookmarkEnd w:id="110"/>
      <w:r w:rsidR="0020321C" w:rsidRPr="00F8402E">
        <w:t xml:space="preserve"> </w:t>
      </w:r>
    </w:p>
    <w:tbl>
      <w:tblPr>
        <w:tblW w:w="15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20"/>
        <w:gridCol w:w="3148"/>
        <w:gridCol w:w="3935"/>
        <w:gridCol w:w="3887"/>
        <w:gridCol w:w="4111"/>
      </w:tblGrid>
      <w:tr w:rsidR="0020321C" w:rsidRPr="00F8402E" w:rsidTr="000F596F">
        <w:trPr>
          <w:cantSplit/>
          <w:trHeight w:val="331"/>
        </w:trPr>
        <w:tc>
          <w:tcPr>
            <w:tcW w:w="620" w:type="dxa"/>
            <w:tcBorders>
              <w:top w:val="single" w:sz="4" w:space="0" w:color="auto"/>
              <w:left w:val="single" w:sz="4" w:space="0" w:color="auto"/>
              <w:bottom w:val="single" w:sz="4" w:space="0" w:color="auto"/>
              <w:right w:val="single" w:sz="4" w:space="0" w:color="auto"/>
            </w:tcBorders>
            <w:shd w:val="clear" w:color="auto" w:fill="008000"/>
            <w:textDirection w:val="tbRl"/>
          </w:tcPr>
          <w:p w:rsidR="0020321C" w:rsidRPr="00F8402E" w:rsidRDefault="0020321C" w:rsidP="00F8402E">
            <w:pPr>
              <w:tabs>
                <w:tab w:val="left" w:pos="3000"/>
              </w:tabs>
              <w:suppressAutoHyphens/>
              <w:spacing w:line="360" w:lineRule="auto"/>
              <w:ind w:left="113" w:right="113"/>
              <w:jc w:val="both"/>
              <w:rPr>
                <w:szCs w:val="24"/>
              </w:rPr>
            </w:pPr>
          </w:p>
        </w:tc>
        <w:tc>
          <w:tcPr>
            <w:tcW w:w="3148" w:type="dxa"/>
            <w:tcBorders>
              <w:top w:val="single" w:sz="4" w:space="0" w:color="auto"/>
              <w:left w:val="single" w:sz="4" w:space="0" w:color="auto"/>
              <w:bottom w:val="single" w:sz="4" w:space="0" w:color="auto"/>
              <w:right w:val="single" w:sz="4" w:space="0" w:color="auto"/>
            </w:tcBorders>
            <w:shd w:val="clear" w:color="auto" w:fill="33CC33"/>
          </w:tcPr>
          <w:p w:rsidR="0020321C" w:rsidRPr="00F8402E" w:rsidRDefault="0020321C" w:rsidP="00F8402E">
            <w:pPr>
              <w:tabs>
                <w:tab w:val="left" w:pos="252"/>
              </w:tabs>
              <w:suppressAutoHyphens/>
              <w:spacing w:after="0" w:line="360" w:lineRule="auto"/>
              <w:ind w:left="252" w:hanging="252"/>
              <w:jc w:val="both"/>
              <w:rPr>
                <w:szCs w:val="24"/>
              </w:rPr>
            </w:pPr>
            <w:r w:rsidRPr="00F8402E">
              <w:rPr>
                <w:szCs w:val="24"/>
              </w:rPr>
              <w:t>Silné stránky</w:t>
            </w:r>
          </w:p>
        </w:tc>
        <w:tc>
          <w:tcPr>
            <w:tcW w:w="3935" w:type="dxa"/>
            <w:tcBorders>
              <w:top w:val="single" w:sz="4" w:space="0" w:color="auto"/>
              <w:left w:val="single" w:sz="4" w:space="0" w:color="auto"/>
              <w:bottom w:val="single" w:sz="4" w:space="0" w:color="auto"/>
              <w:right w:val="single" w:sz="4" w:space="0" w:color="auto"/>
            </w:tcBorders>
            <w:shd w:val="clear" w:color="auto" w:fill="FF3300"/>
          </w:tcPr>
          <w:p w:rsidR="0020321C" w:rsidRPr="00F8402E" w:rsidRDefault="0020321C" w:rsidP="00F8402E">
            <w:pPr>
              <w:tabs>
                <w:tab w:val="left" w:pos="252"/>
              </w:tabs>
              <w:suppressAutoHyphens/>
              <w:spacing w:after="0" w:line="360" w:lineRule="auto"/>
              <w:ind w:left="252" w:hanging="252"/>
              <w:jc w:val="both"/>
              <w:rPr>
                <w:szCs w:val="24"/>
              </w:rPr>
            </w:pPr>
            <w:r w:rsidRPr="00F8402E">
              <w:rPr>
                <w:szCs w:val="24"/>
              </w:rPr>
              <w:t>Slabé stránky</w:t>
            </w:r>
          </w:p>
        </w:tc>
        <w:tc>
          <w:tcPr>
            <w:tcW w:w="3887" w:type="dxa"/>
            <w:tcBorders>
              <w:top w:val="single" w:sz="4" w:space="0" w:color="auto"/>
              <w:left w:val="single" w:sz="4" w:space="0" w:color="auto"/>
              <w:bottom w:val="single" w:sz="4" w:space="0" w:color="auto"/>
              <w:right w:val="single" w:sz="4" w:space="0" w:color="auto"/>
            </w:tcBorders>
            <w:shd w:val="clear" w:color="auto" w:fill="8DB3E2" w:themeFill="text2" w:themeFillTint="66"/>
          </w:tcPr>
          <w:p w:rsidR="0020321C" w:rsidRPr="00F8402E" w:rsidRDefault="0020321C" w:rsidP="00F8402E">
            <w:pPr>
              <w:tabs>
                <w:tab w:val="num" w:pos="224"/>
                <w:tab w:val="left" w:pos="3000"/>
              </w:tabs>
              <w:suppressAutoHyphens/>
              <w:spacing w:after="0" w:line="360" w:lineRule="auto"/>
              <w:ind w:left="252" w:hanging="208"/>
              <w:jc w:val="both"/>
              <w:rPr>
                <w:szCs w:val="24"/>
              </w:rPr>
            </w:pPr>
            <w:r w:rsidRPr="00F8402E">
              <w:rPr>
                <w:szCs w:val="24"/>
              </w:rPr>
              <w:t xml:space="preserve">Příležitosti </w:t>
            </w:r>
          </w:p>
        </w:tc>
        <w:tc>
          <w:tcPr>
            <w:tcW w:w="4111" w:type="dxa"/>
            <w:tcBorders>
              <w:top w:val="single" w:sz="4" w:space="0" w:color="auto"/>
              <w:left w:val="single" w:sz="4" w:space="0" w:color="auto"/>
              <w:bottom w:val="single" w:sz="4" w:space="0" w:color="auto"/>
              <w:right w:val="single" w:sz="4" w:space="0" w:color="auto"/>
            </w:tcBorders>
            <w:shd w:val="clear" w:color="auto" w:fill="0D0D0D" w:themeFill="text1" w:themeFillTint="F2"/>
          </w:tcPr>
          <w:p w:rsidR="0020321C" w:rsidRPr="00F8402E" w:rsidRDefault="0020321C" w:rsidP="00F8402E">
            <w:pPr>
              <w:tabs>
                <w:tab w:val="num" w:pos="224"/>
                <w:tab w:val="left" w:pos="3000"/>
              </w:tabs>
              <w:suppressAutoHyphens/>
              <w:spacing w:after="0" w:line="360" w:lineRule="auto"/>
              <w:ind w:left="252" w:hanging="208"/>
              <w:jc w:val="both"/>
              <w:rPr>
                <w:szCs w:val="24"/>
              </w:rPr>
            </w:pPr>
            <w:r w:rsidRPr="00F8402E">
              <w:rPr>
                <w:szCs w:val="24"/>
              </w:rPr>
              <w:t>Hrozby</w:t>
            </w:r>
          </w:p>
        </w:tc>
      </w:tr>
      <w:tr w:rsidR="0020321C" w:rsidRPr="00F8402E" w:rsidTr="000F596F">
        <w:trPr>
          <w:cantSplit/>
          <w:trHeight w:val="2734"/>
        </w:trPr>
        <w:tc>
          <w:tcPr>
            <w:tcW w:w="620" w:type="dxa"/>
            <w:shd w:val="clear" w:color="auto" w:fill="008000"/>
            <w:textDirection w:val="tbRl"/>
          </w:tcPr>
          <w:p w:rsidR="0020321C" w:rsidRPr="00F8402E" w:rsidRDefault="0020321C" w:rsidP="00F8402E">
            <w:pPr>
              <w:tabs>
                <w:tab w:val="left" w:pos="3000"/>
              </w:tabs>
              <w:suppressAutoHyphens/>
              <w:spacing w:line="360" w:lineRule="auto"/>
              <w:ind w:left="113" w:right="113"/>
              <w:jc w:val="both"/>
              <w:rPr>
                <w:szCs w:val="24"/>
              </w:rPr>
            </w:pPr>
            <w:r w:rsidRPr="00F8402E">
              <w:rPr>
                <w:szCs w:val="24"/>
              </w:rPr>
              <w:t>PŘÍRODNÍ A Kulturní DĚDICTVÍ</w:t>
            </w:r>
          </w:p>
        </w:tc>
        <w:tc>
          <w:tcPr>
            <w:tcW w:w="3148" w:type="dxa"/>
          </w:tcPr>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Kvalitní a zachovalé přírodní prostředí Českomoravské vysočiny</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Bohatá historie regionu</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Velké množství kulturních a historických památek</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Výskyt historicky cenných občanských a hospodářských staveb</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Muzeum v Havlíčkově Brodě a další muzea</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Historie sklářství</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Velké množství prvků drobné architektury (křížků, božích muk, kapliček, atp.)</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Vysoká návštěvnost určitých atrakcí (Hrad Lipnice nad Sázavou, Světelské podzemí, Hrad Ledeč, historické centrum Havlíčkova Brodu)</w:t>
            </w:r>
          </w:p>
          <w:p w:rsidR="0020321C" w:rsidRPr="00F8402E" w:rsidRDefault="0020321C" w:rsidP="00F8402E">
            <w:pPr>
              <w:tabs>
                <w:tab w:val="left" w:pos="252"/>
              </w:tabs>
              <w:suppressAutoHyphens/>
              <w:spacing w:after="0" w:line="240" w:lineRule="auto"/>
              <w:jc w:val="both"/>
              <w:rPr>
                <w:sz w:val="18"/>
                <w:szCs w:val="18"/>
              </w:rPr>
            </w:pPr>
          </w:p>
          <w:p w:rsidR="0020321C" w:rsidRPr="00F8402E" w:rsidRDefault="0020321C" w:rsidP="00F8402E">
            <w:pPr>
              <w:tabs>
                <w:tab w:val="left" w:pos="252"/>
              </w:tabs>
              <w:suppressAutoHyphens/>
              <w:spacing w:after="0" w:line="240" w:lineRule="auto"/>
              <w:jc w:val="both"/>
              <w:rPr>
                <w:sz w:val="18"/>
                <w:szCs w:val="18"/>
              </w:rPr>
            </w:pPr>
          </w:p>
        </w:tc>
        <w:tc>
          <w:tcPr>
            <w:tcW w:w="3935" w:type="dxa"/>
          </w:tcPr>
          <w:p w:rsidR="0020321C" w:rsidRPr="00F8402E" w:rsidRDefault="0020321C" w:rsidP="00F8402E">
            <w:pPr>
              <w:tabs>
                <w:tab w:val="left" w:pos="252"/>
              </w:tabs>
              <w:suppressAutoHyphens/>
              <w:spacing w:after="0" w:line="240" w:lineRule="auto"/>
              <w:jc w:val="both"/>
              <w:rPr>
                <w:sz w:val="18"/>
                <w:szCs w:val="18"/>
              </w:rPr>
            </w:pP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Špatný stav kulturních památek a nedostatek finančních prostředků</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Nevyjasněné vlastnické vztahy nějakých památek, či mnoho vlastníků a neochota se domluvit</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Vandalismus ve vztahu k památkám a přírodě</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Nízká starost církve o státní památky, malé investice, nízké využití</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Nízká motivace správců památek do nich investovat</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Neochota starat se o památky a spravovat památky</w:t>
            </w:r>
          </w:p>
          <w:p w:rsidR="0020321C" w:rsidRPr="00F8402E" w:rsidRDefault="0020321C" w:rsidP="00F8402E">
            <w:pPr>
              <w:tabs>
                <w:tab w:val="left" w:pos="252"/>
              </w:tabs>
              <w:suppressAutoHyphens/>
              <w:spacing w:after="0" w:line="240" w:lineRule="auto"/>
              <w:jc w:val="both"/>
              <w:rPr>
                <w:sz w:val="18"/>
                <w:szCs w:val="18"/>
              </w:rPr>
            </w:pPr>
          </w:p>
          <w:p w:rsidR="0020321C" w:rsidRPr="00F8402E" w:rsidRDefault="0020321C" w:rsidP="00F8402E">
            <w:pPr>
              <w:tabs>
                <w:tab w:val="left" w:pos="252"/>
              </w:tabs>
              <w:suppressAutoHyphens/>
              <w:spacing w:after="0" w:line="240" w:lineRule="auto"/>
              <w:jc w:val="both"/>
              <w:rPr>
                <w:sz w:val="18"/>
                <w:szCs w:val="18"/>
              </w:rPr>
            </w:pPr>
          </w:p>
          <w:p w:rsidR="0020321C" w:rsidRPr="00F8402E" w:rsidRDefault="0020321C" w:rsidP="00F8402E">
            <w:pPr>
              <w:tabs>
                <w:tab w:val="left" w:pos="252"/>
              </w:tabs>
              <w:suppressAutoHyphens/>
              <w:spacing w:line="240" w:lineRule="auto"/>
              <w:jc w:val="both"/>
              <w:rPr>
                <w:sz w:val="18"/>
                <w:szCs w:val="18"/>
              </w:rPr>
            </w:pPr>
          </w:p>
        </w:tc>
        <w:tc>
          <w:tcPr>
            <w:tcW w:w="3887" w:type="dxa"/>
          </w:tcPr>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Potenciál přírodního a kulturního dědictví</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Využití památek k propagaci a získání finančních prostředků pro region</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Hledání využití pro církevní památky</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Zavádění inovací do kulturního dědictví (rezervační systémy, elektroničtí průvodci)</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Nové využití církevních památek (ke kulturním a společenským účelům nad rámec církevních)</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Větší vztah církví ke svému navrácenému majetku.</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V návaznosti na hojně navštěvované památky, propagace a navedení lidí na sousední památku, atrakci</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Využití kvalitně zmapovaných památek k jejich propagaci a rozvoji</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Ochrana nejvýznamnějších oblastí z pohledu ŽP</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Osvěta o přírodě a historii regionu (součást školní výuky, propagace v informačním centru na informačních tabulích, přednášky pro zájemce)</w:t>
            </w:r>
          </w:p>
        </w:tc>
        <w:tc>
          <w:tcPr>
            <w:tcW w:w="4111" w:type="dxa"/>
          </w:tcPr>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Nezájem občanů o dění a osud regionu</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 xml:space="preserve">Nedostatek financí na obnovení a udržování přírodních památek </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Nezpřístupnění významných kulturních památek</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Nedostatečná propagace kulturních a přírodních zajímavostí</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Pomalé zavádění inovací</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Snížení dotačních finančních zdrojů</w:t>
            </w:r>
          </w:p>
          <w:p w:rsidR="0020321C" w:rsidRPr="00F8402E" w:rsidRDefault="0020321C" w:rsidP="00F8402E">
            <w:pPr>
              <w:tabs>
                <w:tab w:val="left" w:pos="3000"/>
              </w:tabs>
              <w:suppressAutoHyphens/>
              <w:spacing w:after="0" w:line="240" w:lineRule="auto"/>
              <w:jc w:val="both"/>
              <w:rPr>
                <w:sz w:val="18"/>
                <w:szCs w:val="18"/>
              </w:rPr>
            </w:pP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 xml:space="preserve">Nepřístupnost přírodních zajímavostí a jedinečností v území </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Zničení jedinečných území díky nedostatečné ochraně</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Ztráta statusu maloplošných chráněných území ve snaze šetřit vyšší podíl nekvalitních paliv</w:t>
            </w:r>
          </w:p>
        </w:tc>
      </w:tr>
    </w:tbl>
    <w:p w:rsidR="0020321C" w:rsidRDefault="0020321C" w:rsidP="00F8402E">
      <w:pPr>
        <w:spacing w:line="360" w:lineRule="auto"/>
        <w:jc w:val="both"/>
        <w:rPr>
          <w:b/>
          <w:szCs w:val="24"/>
        </w:rPr>
      </w:pPr>
    </w:p>
    <w:p w:rsidR="00F8402E" w:rsidRDefault="00F8402E" w:rsidP="00F8402E">
      <w:pPr>
        <w:spacing w:line="360" w:lineRule="auto"/>
        <w:jc w:val="both"/>
        <w:rPr>
          <w:b/>
          <w:szCs w:val="24"/>
        </w:rPr>
      </w:pPr>
    </w:p>
    <w:p w:rsidR="00E82F5C" w:rsidRDefault="00E82F5C" w:rsidP="00F8402E">
      <w:pPr>
        <w:spacing w:line="360" w:lineRule="auto"/>
        <w:jc w:val="both"/>
        <w:rPr>
          <w:b/>
          <w:szCs w:val="24"/>
        </w:rPr>
      </w:pPr>
    </w:p>
    <w:p w:rsidR="00E82F5C" w:rsidRDefault="00E82F5C" w:rsidP="00F8402E">
      <w:pPr>
        <w:spacing w:line="360" w:lineRule="auto"/>
        <w:jc w:val="both"/>
        <w:rPr>
          <w:b/>
          <w:szCs w:val="24"/>
        </w:rPr>
      </w:pPr>
    </w:p>
    <w:p w:rsidR="00E82F5C" w:rsidRDefault="00E82F5C" w:rsidP="00F8402E">
      <w:pPr>
        <w:spacing w:line="360" w:lineRule="auto"/>
        <w:jc w:val="both"/>
        <w:rPr>
          <w:b/>
          <w:szCs w:val="24"/>
        </w:rPr>
      </w:pPr>
    </w:p>
    <w:p w:rsidR="00E82F5C" w:rsidRPr="00F8402E" w:rsidRDefault="00E82F5C" w:rsidP="00F8402E">
      <w:pPr>
        <w:spacing w:line="360" w:lineRule="auto"/>
        <w:jc w:val="both"/>
        <w:rPr>
          <w:b/>
          <w:szCs w:val="24"/>
        </w:rPr>
      </w:pPr>
    </w:p>
    <w:p w:rsidR="0020321C" w:rsidRPr="00F8402E" w:rsidRDefault="00AA1150" w:rsidP="00AA1150">
      <w:pPr>
        <w:pStyle w:val="Nadpis2"/>
      </w:pPr>
      <w:bookmarkStart w:id="111" w:name="_Toc397019287"/>
      <w:r>
        <w:lastRenderedPageBreak/>
        <w:t xml:space="preserve">2.7.4 </w:t>
      </w:r>
      <w:r w:rsidR="0020321C" w:rsidRPr="00F8402E">
        <w:t>Cestovní ruch</w:t>
      </w:r>
      <w:bookmarkEnd w:id="111"/>
    </w:p>
    <w:tbl>
      <w:tblPr>
        <w:tblW w:w="15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28"/>
        <w:gridCol w:w="3050"/>
        <w:gridCol w:w="3710"/>
        <w:gridCol w:w="4202"/>
        <w:gridCol w:w="4120"/>
      </w:tblGrid>
      <w:tr w:rsidR="0020321C" w:rsidRPr="00F8402E" w:rsidTr="000F596F">
        <w:trPr>
          <w:cantSplit/>
          <w:trHeight w:val="380"/>
        </w:trPr>
        <w:tc>
          <w:tcPr>
            <w:tcW w:w="628" w:type="dxa"/>
            <w:tcBorders>
              <w:top w:val="single" w:sz="4" w:space="0" w:color="auto"/>
              <w:left w:val="single" w:sz="4" w:space="0" w:color="auto"/>
              <w:bottom w:val="single" w:sz="4" w:space="0" w:color="auto"/>
              <w:right w:val="single" w:sz="4" w:space="0" w:color="auto"/>
            </w:tcBorders>
            <w:shd w:val="clear" w:color="auto" w:fill="92D050"/>
            <w:textDirection w:val="tbRl"/>
          </w:tcPr>
          <w:p w:rsidR="0020321C" w:rsidRPr="00F8402E" w:rsidRDefault="0020321C" w:rsidP="00F8402E">
            <w:pPr>
              <w:tabs>
                <w:tab w:val="left" w:pos="3000"/>
              </w:tabs>
              <w:suppressAutoHyphens/>
              <w:spacing w:line="360" w:lineRule="auto"/>
              <w:ind w:left="113" w:right="113"/>
              <w:jc w:val="both"/>
              <w:rPr>
                <w:szCs w:val="24"/>
              </w:rPr>
            </w:pPr>
          </w:p>
        </w:tc>
        <w:tc>
          <w:tcPr>
            <w:tcW w:w="3050" w:type="dxa"/>
            <w:tcBorders>
              <w:top w:val="single" w:sz="4" w:space="0" w:color="auto"/>
              <w:left w:val="single" w:sz="4" w:space="0" w:color="auto"/>
              <w:bottom w:val="single" w:sz="4" w:space="0" w:color="auto"/>
              <w:right w:val="single" w:sz="4" w:space="0" w:color="auto"/>
            </w:tcBorders>
            <w:shd w:val="clear" w:color="auto" w:fill="33CC33"/>
          </w:tcPr>
          <w:p w:rsidR="0020321C" w:rsidRPr="00F8402E" w:rsidRDefault="0020321C" w:rsidP="00F8402E">
            <w:pPr>
              <w:tabs>
                <w:tab w:val="left" w:pos="252"/>
              </w:tabs>
              <w:suppressAutoHyphens/>
              <w:spacing w:after="0" w:line="360" w:lineRule="auto"/>
              <w:ind w:left="252" w:hanging="252"/>
              <w:jc w:val="both"/>
              <w:rPr>
                <w:szCs w:val="24"/>
              </w:rPr>
            </w:pPr>
            <w:r w:rsidRPr="00F8402E">
              <w:rPr>
                <w:szCs w:val="24"/>
              </w:rPr>
              <w:t>Silné stránky</w:t>
            </w:r>
          </w:p>
        </w:tc>
        <w:tc>
          <w:tcPr>
            <w:tcW w:w="3710" w:type="dxa"/>
            <w:tcBorders>
              <w:top w:val="single" w:sz="4" w:space="0" w:color="auto"/>
              <w:left w:val="single" w:sz="4" w:space="0" w:color="auto"/>
              <w:bottom w:val="single" w:sz="4" w:space="0" w:color="auto"/>
              <w:right w:val="single" w:sz="4" w:space="0" w:color="auto"/>
            </w:tcBorders>
            <w:shd w:val="clear" w:color="auto" w:fill="FF3300"/>
          </w:tcPr>
          <w:p w:rsidR="0020321C" w:rsidRPr="00F8402E" w:rsidRDefault="0020321C" w:rsidP="00F8402E">
            <w:pPr>
              <w:tabs>
                <w:tab w:val="num" w:pos="224"/>
                <w:tab w:val="num" w:pos="252"/>
                <w:tab w:val="left" w:pos="3000"/>
              </w:tabs>
              <w:suppressAutoHyphens/>
              <w:spacing w:after="0" w:line="360" w:lineRule="auto"/>
              <w:ind w:left="252" w:hanging="208"/>
              <w:jc w:val="both"/>
              <w:rPr>
                <w:szCs w:val="24"/>
              </w:rPr>
            </w:pPr>
            <w:r w:rsidRPr="00F8402E">
              <w:rPr>
                <w:szCs w:val="24"/>
              </w:rPr>
              <w:t>Slabé stránky</w:t>
            </w:r>
          </w:p>
        </w:tc>
        <w:tc>
          <w:tcPr>
            <w:tcW w:w="4202" w:type="dxa"/>
            <w:tcBorders>
              <w:top w:val="single" w:sz="4" w:space="0" w:color="auto"/>
              <w:left w:val="single" w:sz="4" w:space="0" w:color="auto"/>
              <w:bottom w:val="single" w:sz="4" w:space="0" w:color="auto"/>
              <w:right w:val="single" w:sz="4" w:space="0" w:color="auto"/>
            </w:tcBorders>
            <w:shd w:val="clear" w:color="auto" w:fill="8DB3E2" w:themeFill="text2" w:themeFillTint="66"/>
          </w:tcPr>
          <w:p w:rsidR="0020321C" w:rsidRPr="00F8402E" w:rsidRDefault="0020321C" w:rsidP="00F8402E">
            <w:pPr>
              <w:tabs>
                <w:tab w:val="num" w:pos="224"/>
                <w:tab w:val="left" w:pos="3000"/>
              </w:tabs>
              <w:suppressAutoHyphens/>
              <w:spacing w:after="0" w:line="360" w:lineRule="auto"/>
              <w:ind w:left="252" w:hanging="208"/>
              <w:jc w:val="both"/>
              <w:rPr>
                <w:szCs w:val="24"/>
              </w:rPr>
            </w:pPr>
            <w:r w:rsidRPr="00F8402E">
              <w:rPr>
                <w:szCs w:val="24"/>
              </w:rPr>
              <w:t xml:space="preserve">Příležitosti </w:t>
            </w:r>
          </w:p>
        </w:tc>
        <w:tc>
          <w:tcPr>
            <w:tcW w:w="4120" w:type="dxa"/>
            <w:tcBorders>
              <w:top w:val="single" w:sz="4" w:space="0" w:color="auto"/>
              <w:left w:val="single" w:sz="4" w:space="0" w:color="auto"/>
              <w:bottom w:val="single" w:sz="4" w:space="0" w:color="auto"/>
              <w:right w:val="single" w:sz="4" w:space="0" w:color="auto"/>
            </w:tcBorders>
            <w:shd w:val="clear" w:color="auto" w:fill="0D0D0D" w:themeFill="text1" w:themeFillTint="F2"/>
          </w:tcPr>
          <w:p w:rsidR="0020321C" w:rsidRPr="00F8402E" w:rsidRDefault="0020321C" w:rsidP="00F8402E">
            <w:pPr>
              <w:tabs>
                <w:tab w:val="num" w:pos="224"/>
                <w:tab w:val="left" w:pos="3000"/>
              </w:tabs>
              <w:suppressAutoHyphens/>
              <w:spacing w:after="0" w:line="360" w:lineRule="auto"/>
              <w:ind w:left="252" w:hanging="208"/>
              <w:jc w:val="both"/>
              <w:rPr>
                <w:szCs w:val="24"/>
              </w:rPr>
            </w:pPr>
            <w:r w:rsidRPr="00F8402E">
              <w:rPr>
                <w:szCs w:val="24"/>
              </w:rPr>
              <w:t>Hrozby</w:t>
            </w:r>
          </w:p>
        </w:tc>
      </w:tr>
      <w:tr w:rsidR="0020321C" w:rsidRPr="00F8402E" w:rsidTr="000F596F">
        <w:trPr>
          <w:cantSplit/>
          <w:trHeight w:val="1834"/>
        </w:trPr>
        <w:tc>
          <w:tcPr>
            <w:tcW w:w="628" w:type="dxa"/>
            <w:shd w:val="clear" w:color="auto" w:fill="92D050"/>
            <w:textDirection w:val="tbRl"/>
          </w:tcPr>
          <w:p w:rsidR="0020321C" w:rsidRPr="00F8402E" w:rsidRDefault="0020321C" w:rsidP="00F8402E">
            <w:pPr>
              <w:tabs>
                <w:tab w:val="left" w:pos="3000"/>
              </w:tabs>
              <w:suppressAutoHyphens/>
              <w:spacing w:line="360" w:lineRule="auto"/>
              <w:ind w:left="113" w:right="113"/>
              <w:jc w:val="both"/>
              <w:rPr>
                <w:szCs w:val="24"/>
              </w:rPr>
            </w:pPr>
            <w:r w:rsidRPr="00F8402E">
              <w:rPr>
                <w:szCs w:val="24"/>
              </w:rPr>
              <w:t>CESTOVNÍ RUCH</w:t>
            </w:r>
          </w:p>
        </w:tc>
        <w:tc>
          <w:tcPr>
            <w:tcW w:w="3050" w:type="dxa"/>
          </w:tcPr>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Zachovalé ŽP je lákadlem pro pobytový cestovní ruch – venkovskou turistiku</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Klidná oblast daleko od ruchu velkých měst</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Množství vodních ploch</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Území MAS hraničí s CHKO Železné hory,</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V území je přírodní rezervace Havranka a Stvořidla a velké množství přírodních památek</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Hrad Lipnice nad Sázavou a památník Jaroslava Haška, hrad Ledeč nad Sázavou, zámek Světlá nad Sázavou, historické jádro města Havlíčkův Brod</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Územím prochází síť značených turistických stezek a cyklotras</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Území je vhodné i pro zimní sporty (lyžařská stopa, sjezdovka)</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Území má svá turistická informační centra (Havlíčkův Brod, Ledeč nad Sázavou, Světlá nad Sázavou)</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Návaznost dopravní na velká centra (D1 Praha Brno), železnice Posázavský Pacifik</w:t>
            </w:r>
          </w:p>
        </w:tc>
        <w:tc>
          <w:tcPr>
            <w:tcW w:w="3710" w:type="dxa"/>
          </w:tcPr>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Nedostatek ubytovacích a stravovacích zařízení</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Nedostatečně rozvinutá infrastruktura turistického ruchu</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Málo ubytovacích zařízení s certifikátem kvality</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Nízký počet doprovodných služeb v cestovním ruchu (půjčovny, adrenalinové atrakce, atd.)</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Řídká síť informačních míst a tabulí</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Nízká propagace regionu a MAS jako území pro rodinnou a aktivní turistiku</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Málo trhů, obchůdků s místními výrobky</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Malá nabídka místních specialit ve stravovacích zařízeních</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Malý zájem turistů, o poznávání regionu Vysočiny</w:t>
            </w:r>
          </w:p>
        </w:tc>
        <w:tc>
          <w:tcPr>
            <w:tcW w:w="4202" w:type="dxa"/>
          </w:tcPr>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Programy pro turisty</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Využití památek ke zvýšení atraktivnosti regionu</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Množství terénů pro hippostezky, cyklotrasy, turistické trasy, zimní běžecké trasy a naučné stezky</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Rostoucí poptávka po aktivním trávení volného času</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Zvýšení návštěvnosti turistů a návštěvníků vhodnou a cílenou propagací</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Využití místního potenciálu zemědělství v rozvoji agroturistiky</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Obnova vhodných chátrajících objektů s využitím fondů EU a jejich využití k cestovnímu ruchu</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Využití dotací k rozvoji turistické infrastruktury</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Zachycení posledních trendů v agroturistice-vzdělávání</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Vytvoření balíčků v cestovním ruchu</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 xml:space="preserve">Využití potenciálu řeky Sázavy (vodáctví, pěší turistika) </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Spolupráce mezi podnikateli v CR vzájemně a nekonkurenční chování, příležitost synergie</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Provázání IC v regionu</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Zákonná podpora destinačního managementu</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Oslovení specifických skupin turistů (školy, důchodci, rodiny s dětmi,…)</w:t>
            </w:r>
          </w:p>
        </w:tc>
        <w:tc>
          <w:tcPr>
            <w:tcW w:w="4120" w:type="dxa"/>
          </w:tcPr>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Nedostatečná propagace a zaspání celého regionu v porovnání s jinými</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Nedostatek finančních prostředků na budování turistické infrastruktury</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Nedostatek finančních prostředků na údržbu památek a přírodně cenných lokalit</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Vandalismus</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Podcenění cestovního ruchu a jeho přínosu pro region</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Zaostávání v dopravní obslužnosti regionu</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Obce nebudou podporovat své podnikatele</w:t>
            </w:r>
          </w:p>
        </w:tc>
      </w:tr>
    </w:tbl>
    <w:p w:rsidR="0020321C" w:rsidRDefault="0020321C" w:rsidP="00F8402E">
      <w:pPr>
        <w:spacing w:line="360" w:lineRule="auto"/>
        <w:jc w:val="both"/>
        <w:rPr>
          <w:szCs w:val="24"/>
        </w:rPr>
      </w:pPr>
    </w:p>
    <w:p w:rsidR="00E82F5C" w:rsidRDefault="00E82F5C" w:rsidP="00F8402E">
      <w:pPr>
        <w:spacing w:line="360" w:lineRule="auto"/>
        <w:jc w:val="both"/>
        <w:rPr>
          <w:szCs w:val="24"/>
        </w:rPr>
      </w:pPr>
    </w:p>
    <w:p w:rsidR="00E82F5C" w:rsidRDefault="00E82F5C" w:rsidP="00F8402E">
      <w:pPr>
        <w:spacing w:line="360" w:lineRule="auto"/>
        <w:jc w:val="both"/>
        <w:rPr>
          <w:szCs w:val="24"/>
        </w:rPr>
      </w:pPr>
    </w:p>
    <w:p w:rsidR="00E82F5C" w:rsidRDefault="00E82F5C" w:rsidP="00F8402E">
      <w:pPr>
        <w:spacing w:line="360" w:lineRule="auto"/>
        <w:jc w:val="both"/>
        <w:rPr>
          <w:szCs w:val="24"/>
        </w:rPr>
      </w:pPr>
    </w:p>
    <w:p w:rsidR="00E82F5C" w:rsidRDefault="00E82F5C" w:rsidP="00F8402E">
      <w:pPr>
        <w:spacing w:line="360" w:lineRule="auto"/>
        <w:jc w:val="both"/>
        <w:rPr>
          <w:szCs w:val="24"/>
        </w:rPr>
      </w:pPr>
    </w:p>
    <w:p w:rsidR="0020321C" w:rsidRPr="00F8402E" w:rsidRDefault="00AA1150" w:rsidP="00AA1150">
      <w:pPr>
        <w:pStyle w:val="Nadpis2"/>
      </w:pPr>
      <w:bookmarkStart w:id="112" w:name="_Toc397019288"/>
      <w:r>
        <w:lastRenderedPageBreak/>
        <w:t xml:space="preserve">2.7.5 </w:t>
      </w:r>
      <w:r w:rsidR="0020321C" w:rsidRPr="00F8402E">
        <w:t>Zemědělství, lesnictví a rybářství</w:t>
      </w:r>
      <w:bookmarkEnd w:id="112"/>
    </w:p>
    <w:tbl>
      <w:tblPr>
        <w:tblW w:w="15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28"/>
        <w:gridCol w:w="3050"/>
        <w:gridCol w:w="3710"/>
        <w:gridCol w:w="4202"/>
        <w:gridCol w:w="4120"/>
      </w:tblGrid>
      <w:tr w:rsidR="0020321C" w:rsidRPr="00F8402E" w:rsidTr="000F596F">
        <w:trPr>
          <w:cantSplit/>
          <w:trHeight w:val="473"/>
        </w:trPr>
        <w:tc>
          <w:tcPr>
            <w:tcW w:w="628" w:type="dxa"/>
            <w:tcBorders>
              <w:top w:val="single" w:sz="4" w:space="0" w:color="auto"/>
              <w:left w:val="single" w:sz="4" w:space="0" w:color="auto"/>
              <w:bottom w:val="single" w:sz="4" w:space="0" w:color="auto"/>
              <w:right w:val="single" w:sz="4" w:space="0" w:color="auto"/>
            </w:tcBorders>
            <w:shd w:val="clear" w:color="auto" w:fill="E36C0A" w:themeFill="accent6" w:themeFillShade="BF"/>
            <w:textDirection w:val="tbRl"/>
          </w:tcPr>
          <w:p w:rsidR="0020321C" w:rsidRPr="00F8402E" w:rsidRDefault="0020321C" w:rsidP="00F8402E">
            <w:pPr>
              <w:spacing w:line="360" w:lineRule="auto"/>
              <w:jc w:val="both"/>
              <w:rPr>
                <w:szCs w:val="24"/>
                <w:highlight w:val="red"/>
              </w:rPr>
            </w:pPr>
          </w:p>
        </w:tc>
        <w:tc>
          <w:tcPr>
            <w:tcW w:w="3050" w:type="dxa"/>
            <w:tcBorders>
              <w:top w:val="single" w:sz="4" w:space="0" w:color="auto"/>
              <w:left w:val="single" w:sz="4" w:space="0" w:color="auto"/>
              <w:bottom w:val="single" w:sz="4" w:space="0" w:color="auto"/>
              <w:right w:val="single" w:sz="4" w:space="0" w:color="auto"/>
            </w:tcBorders>
            <w:shd w:val="clear" w:color="auto" w:fill="33CC33"/>
          </w:tcPr>
          <w:p w:rsidR="0020321C" w:rsidRPr="00F8402E" w:rsidRDefault="0020321C" w:rsidP="00F8402E">
            <w:pPr>
              <w:tabs>
                <w:tab w:val="left" w:pos="252"/>
              </w:tabs>
              <w:suppressAutoHyphens/>
              <w:spacing w:line="360" w:lineRule="auto"/>
              <w:jc w:val="both"/>
              <w:rPr>
                <w:szCs w:val="24"/>
              </w:rPr>
            </w:pPr>
            <w:r w:rsidRPr="00F8402E">
              <w:rPr>
                <w:szCs w:val="24"/>
              </w:rPr>
              <w:t>Silné stránky</w:t>
            </w:r>
          </w:p>
        </w:tc>
        <w:tc>
          <w:tcPr>
            <w:tcW w:w="3710" w:type="dxa"/>
            <w:tcBorders>
              <w:top w:val="single" w:sz="4" w:space="0" w:color="auto"/>
              <w:left w:val="single" w:sz="4" w:space="0" w:color="auto"/>
              <w:bottom w:val="single" w:sz="4" w:space="0" w:color="auto"/>
              <w:right w:val="single" w:sz="4" w:space="0" w:color="auto"/>
            </w:tcBorders>
            <w:shd w:val="clear" w:color="auto" w:fill="FF3300"/>
          </w:tcPr>
          <w:p w:rsidR="0020321C" w:rsidRPr="00F8402E" w:rsidRDefault="0020321C" w:rsidP="00F8402E">
            <w:pPr>
              <w:tabs>
                <w:tab w:val="num" w:pos="224"/>
                <w:tab w:val="num" w:pos="252"/>
                <w:tab w:val="left" w:pos="3000"/>
              </w:tabs>
              <w:suppressAutoHyphens/>
              <w:spacing w:after="0" w:line="360" w:lineRule="auto"/>
              <w:ind w:left="252" w:hanging="208"/>
              <w:jc w:val="both"/>
              <w:rPr>
                <w:szCs w:val="24"/>
              </w:rPr>
            </w:pPr>
            <w:r w:rsidRPr="00F8402E">
              <w:rPr>
                <w:szCs w:val="24"/>
              </w:rPr>
              <w:t>Slabé stránky</w:t>
            </w:r>
          </w:p>
        </w:tc>
        <w:tc>
          <w:tcPr>
            <w:tcW w:w="4202" w:type="dxa"/>
            <w:tcBorders>
              <w:top w:val="single" w:sz="4" w:space="0" w:color="auto"/>
              <w:left w:val="single" w:sz="4" w:space="0" w:color="auto"/>
              <w:bottom w:val="single" w:sz="4" w:space="0" w:color="auto"/>
              <w:right w:val="single" w:sz="4" w:space="0" w:color="auto"/>
            </w:tcBorders>
            <w:shd w:val="clear" w:color="auto" w:fill="8DB3E2" w:themeFill="text2" w:themeFillTint="66"/>
          </w:tcPr>
          <w:p w:rsidR="0020321C" w:rsidRPr="00F8402E" w:rsidRDefault="0020321C" w:rsidP="00F8402E">
            <w:pPr>
              <w:tabs>
                <w:tab w:val="num" w:pos="224"/>
                <w:tab w:val="left" w:pos="3000"/>
              </w:tabs>
              <w:suppressAutoHyphens/>
              <w:spacing w:after="0" w:line="360" w:lineRule="auto"/>
              <w:ind w:left="252" w:hanging="208"/>
              <w:jc w:val="both"/>
              <w:rPr>
                <w:szCs w:val="24"/>
              </w:rPr>
            </w:pPr>
            <w:r w:rsidRPr="00F8402E">
              <w:rPr>
                <w:szCs w:val="24"/>
              </w:rPr>
              <w:t xml:space="preserve">Příležitosti </w:t>
            </w:r>
          </w:p>
        </w:tc>
        <w:tc>
          <w:tcPr>
            <w:tcW w:w="4120" w:type="dxa"/>
            <w:tcBorders>
              <w:top w:val="single" w:sz="4" w:space="0" w:color="auto"/>
              <w:left w:val="single" w:sz="4" w:space="0" w:color="auto"/>
              <w:bottom w:val="single" w:sz="4" w:space="0" w:color="auto"/>
              <w:right w:val="single" w:sz="4" w:space="0" w:color="auto"/>
            </w:tcBorders>
            <w:shd w:val="clear" w:color="auto" w:fill="0D0D0D" w:themeFill="text1" w:themeFillTint="F2"/>
          </w:tcPr>
          <w:p w:rsidR="0020321C" w:rsidRPr="00F8402E" w:rsidRDefault="0020321C" w:rsidP="00F8402E">
            <w:pPr>
              <w:tabs>
                <w:tab w:val="num" w:pos="224"/>
                <w:tab w:val="left" w:pos="3000"/>
              </w:tabs>
              <w:suppressAutoHyphens/>
              <w:spacing w:after="0" w:line="360" w:lineRule="auto"/>
              <w:ind w:left="252" w:hanging="208"/>
              <w:jc w:val="both"/>
              <w:rPr>
                <w:szCs w:val="24"/>
              </w:rPr>
            </w:pPr>
            <w:r w:rsidRPr="00F8402E">
              <w:rPr>
                <w:szCs w:val="24"/>
              </w:rPr>
              <w:t>Hrozby</w:t>
            </w:r>
          </w:p>
        </w:tc>
      </w:tr>
      <w:tr w:rsidR="0020321C" w:rsidRPr="00F8402E" w:rsidTr="000F596F">
        <w:trPr>
          <w:cantSplit/>
          <w:trHeight w:val="3385"/>
        </w:trPr>
        <w:tc>
          <w:tcPr>
            <w:tcW w:w="628" w:type="dxa"/>
            <w:shd w:val="clear" w:color="auto" w:fill="E36C0A" w:themeFill="accent6" w:themeFillShade="BF"/>
            <w:textDirection w:val="tbRl"/>
          </w:tcPr>
          <w:p w:rsidR="0020321C" w:rsidRPr="00F8402E" w:rsidRDefault="0020321C" w:rsidP="00F8402E">
            <w:pPr>
              <w:spacing w:line="360" w:lineRule="auto"/>
              <w:jc w:val="both"/>
              <w:rPr>
                <w:szCs w:val="24"/>
                <w:highlight w:val="red"/>
              </w:rPr>
            </w:pPr>
            <w:r w:rsidRPr="00F8402E">
              <w:rPr>
                <w:szCs w:val="24"/>
                <w:highlight w:val="red"/>
              </w:rPr>
              <w:t xml:space="preserve"> </w:t>
            </w:r>
            <w:r w:rsidRPr="00F8402E">
              <w:rPr>
                <w:szCs w:val="24"/>
              </w:rPr>
              <w:t>Zemědělství lesnictví a rybářství</w:t>
            </w:r>
          </w:p>
          <w:p w:rsidR="0020321C" w:rsidRPr="00F8402E" w:rsidRDefault="0020321C" w:rsidP="00F8402E">
            <w:pPr>
              <w:tabs>
                <w:tab w:val="left" w:pos="3000"/>
              </w:tabs>
              <w:suppressAutoHyphens/>
              <w:spacing w:line="360" w:lineRule="auto"/>
              <w:ind w:left="113" w:right="113"/>
              <w:jc w:val="both"/>
              <w:rPr>
                <w:szCs w:val="24"/>
                <w:highlight w:val="red"/>
              </w:rPr>
            </w:pPr>
          </w:p>
        </w:tc>
        <w:tc>
          <w:tcPr>
            <w:tcW w:w="3050" w:type="dxa"/>
          </w:tcPr>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Nízké množství škodlivin v ovzduší</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Málo časté dopravní zácpy a z toho vycházející zvýšený smog</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Čisté pramenné a horní části řek</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 xml:space="preserve">Území není přetíženo velkou koncentrací obyvatelstva </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V území není významný znečišťovat prostředí hlukovým ani světelným znečištění</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V území jsou maloplodé chráněné oblasti</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Čištění řeky Sázavy a čistá Vysočina (hojná účast)</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 xml:space="preserve">Místní zemědělství je šetrnější k ŽP (extenzivní), než v jiných částech ČR a to především díky méně příznivým podmínkám </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 xml:space="preserve">Zemědělství utváří udržovaný vzhled krajiny </w:t>
            </w:r>
          </w:p>
        </w:tc>
        <w:tc>
          <w:tcPr>
            <w:tcW w:w="3710" w:type="dxa"/>
          </w:tcPr>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Většina obcí nemá dořešené čištění odpadních vod</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Přechod na pevná paliva v důsledku zvyšujících se cen energií</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 xml:space="preserve">Nízká ochota spolupráce obcí, občanů a podnikatelů, vedoucí ke snížení zplodin </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Nízká ochota investovat do ochrany životního prostředí</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Malé povědomí o ochraně přírody a chráněných oblastech v regionu</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Rozorávání mezí, remízků, velké lány s vodní, větrnou erozí</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Zastaralá zemědělská mechanizace</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Pomalé zavádění inovací</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Nízká kvalifikace některých manažerů ZP v porovnání s jinými obory podnikání</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Nízká osobní zodpovědnost za stav ZP</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Malé zaměření na ekologické zemědělství</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Často špatné vztahy mezi ZP, obcí a občany</w:t>
            </w:r>
          </w:p>
          <w:p w:rsidR="0020321C" w:rsidRPr="00F8402E" w:rsidRDefault="0020321C" w:rsidP="008F31C6">
            <w:pPr>
              <w:numPr>
                <w:ilvl w:val="0"/>
                <w:numId w:val="22"/>
              </w:numPr>
              <w:tabs>
                <w:tab w:val="clear" w:pos="720"/>
                <w:tab w:val="left" w:pos="252"/>
              </w:tabs>
              <w:suppressAutoHyphens/>
              <w:spacing w:after="0" w:line="240" w:lineRule="auto"/>
              <w:ind w:left="252" w:hanging="252"/>
              <w:jc w:val="both"/>
              <w:rPr>
                <w:sz w:val="18"/>
                <w:szCs w:val="18"/>
              </w:rPr>
            </w:pPr>
            <w:r w:rsidRPr="00F8402E">
              <w:rPr>
                <w:sz w:val="18"/>
                <w:szCs w:val="18"/>
              </w:rPr>
              <w:t>Vysoké užívání hnojiv</w:t>
            </w:r>
          </w:p>
        </w:tc>
        <w:tc>
          <w:tcPr>
            <w:tcW w:w="4202" w:type="dxa"/>
          </w:tcPr>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Ekologická osvěta</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Využívání alternativních zdrojů energie (solární, eolické, vodní, z energetických rostlin-bioplynové stanice,…)</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Vztah lidí k regionu - omezení pevných paliv (uhlí, topné oleje), omezení pálení odpadu, černých skládek</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Stavby centrálních výtopen na biomasu, spolupráce obcí a podnikatelů</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Zpřísnění legislativy k nakládání s odpady a vypouštění zplodin</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 xml:space="preserve">Diverzifikace činností ZP </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Zavádění inovací a moderních technologií</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Zvýšení spolupráce se subjekty v regionu</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Možnost využití dotací z EU (OPŽP, iROP, LEADER,…)</w:t>
            </w:r>
          </w:p>
          <w:p w:rsidR="0020321C" w:rsidRPr="00F8402E" w:rsidRDefault="0020321C" w:rsidP="00F8402E">
            <w:pPr>
              <w:tabs>
                <w:tab w:val="left" w:pos="3000"/>
              </w:tabs>
              <w:suppressAutoHyphens/>
              <w:spacing w:after="0" w:line="240" w:lineRule="auto"/>
              <w:ind w:left="44"/>
              <w:jc w:val="both"/>
              <w:rPr>
                <w:sz w:val="18"/>
                <w:szCs w:val="18"/>
              </w:rPr>
            </w:pPr>
          </w:p>
          <w:p w:rsidR="0020321C" w:rsidRPr="00F8402E" w:rsidRDefault="0020321C" w:rsidP="00F8402E">
            <w:pPr>
              <w:tabs>
                <w:tab w:val="left" w:pos="3000"/>
              </w:tabs>
              <w:suppressAutoHyphens/>
              <w:spacing w:after="0" w:line="240" w:lineRule="auto"/>
              <w:ind w:left="44"/>
              <w:jc w:val="both"/>
              <w:rPr>
                <w:sz w:val="18"/>
                <w:szCs w:val="18"/>
              </w:rPr>
            </w:pPr>
          </w:p>
        </w:tc>
        <w:tc>
          <w:tcPr>
            <w:tcW w:w="4120" w:type="dxa"/>
          </w:tcPr>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Erozní ohrožení v důsledku špatného zemědělského hospodaření</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 xml:space="preserve">Střety zájmů hospodářského rozvoje a ochrany ŽP </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Zrušení plateb LFA</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Snížení produktivity půdy, díky nevhodnému hospodaření</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Ohrožení kvality vod</w:t>
            </w:r>
          </w:p>
          <w:p w:rsidR="0020321C" w:rsidRPr="00F8402E" w:rsidRDefault="0020321C"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F8402E">
              <w:rPr>
                <w:sz w:val="18"/>
                <w:szCs w:val="18"/>
              </w:rPr>
              <w:t>Nesoulad zemědělců s jinými rozvojovými plány místních aktérů (cyklostezky, turistické stezky)</w:t>
            </w:r>
          </w:p>
        </w:tc>
      </w:tr>
    </w:tbl>
    <w:p w:rsidR="0020321C" w:rsidRDefault="0020321C" w:rsidP="00F8402E">
      <w:pPr>
        <w:spacing w:line="360" w:lineRule="auto"/>
        <w:jc w:val="both"/>
        <w:rPr>
          <w:szCs w:val="24"/>
        </w:rPr>
      </w:pPr>
    </w:p>
    <w:p w:rsidR="005376EC" w:rsidRDefault="005376EC" w:rsidP="00F8402E">
      <w:pPr>
        <w:spacing w:line="360" w:lineRule="auto"/>
        <w:jc w:val="both"/>
        <w:rPr>
          <w:szCs w:val="24"/>
        </w:rPr>
      </w:pPr>
    </w:p>
    <w:p w:rsidR="00E82F5C" w:rsidRDefault="00E82F5C" w:rsidP="00F8402E">
      <w:pPr>
        <w:spacing w:line="360" w:lineRule="auto"/>
        <w:jc w:val="both"/>
        <w:rPr>
          <w:szCs w:val="24"/>
        </w:rPr>
      </w:pPr>
    </w:p>
    <w:p w:rsidR="00E82F5C" w:rsidRDefault="00E82F5C" w:rsidP="00F8402E">
      <w:pPr>
        <w:spacing w:line="360" w:lineRule="auto"/>
        <w:jc w:val="both"/>
        <w:rPr>
          <w:szCs w:val="24"/>
        </w:rPr>
      </w:pPr>
    </w:p>
    <w:p w:rsidR="00E82F5C" w:rsidRDefault="00E82F5C" w:rsidP="00F8402E">
      <w:pPr>
        <w:spacing w:line="360" w:lineRule="auto"/>
        <w:jc w:val="both"/>
        <w:rPr>
          <w:szCs w:val="24"/>
        </w:rPr>
      </w:pPr>
    </w:p>
    <w:p w:rsidR="00E82F5C" w:rsidRPr="00F8402E" w:rsidRDefault="00E82F5C" w:rsidP="00F8402E">
      <w:pPr>
        <w:spacing w:line="360" w:lineRule="auto"/>
        <w:jc w:val="both"/>
        <w:rPr>
          <w:szCs w:val="24"/>
        </w:rPr>
      </w:pPr>
    </w:p>
    <w:p w:rsidR="0020321C" w:rsidRDefault="00AA1150" w:rsidP="00AA1150">
      <w:pPr>
        <w:pStyle w:val="Nadpis2"/>
      </w:pPr>
      <w:bookmarkStart w:id="113" w:name="_Toc397019289"/>
      <w:r>
        <w:lastRenderedPageBreak/>
        <w:t>2.7.6 Souhr</w:t>
      </w:r>
      <w:r w:rsidR="003D3B98">
        <w:t>n</w:t>
      </w:r>
      <w:r>
        <w:t>ná SWOT analýza</w:t>
      </w:r>
      <w:bookmarkEnd w:id="113"/>
    </w:p>
    <w:tbl>
      <w:tblPr>
        <w:tblW w:w="15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28"/>
        <w:gridCol w:w="3050"/>
        <w:gridCol w:w="3710"/>
        <w:gridCol w:w="4202"/>
        <w:gridCol w:w="4120"/>
      </w:tblGrid>
      <w:tr w:rsidR="00AA1150" w:rsidRPr="00F8402E" w:rsidTr="00B76893">
        <w:trPr>
          <w:cantSplit/>
          <w:trHeight w:val="473"/>
        </w:trPr>
        <w:tc>
          <w:tcPr>
            <w:tcW w:w="628" w:type="dxa"/>
            <w:tcBorders>
              <w:top w:val="single" w:sz="4" w:space="0" w:color="auto"/>
              <w:left w:val="single" w:sz="4" w:space="0" w:color="auto"/>
              <w:bottom w:val="single" w:sz="4" w:space="0" w:color="auto"/>
              <w:right w:val="single" w:sz="4" w:space="0" w:color="auto"/>
            </w:tcBorders>
            <w:shd w:val="clear" w:color="auto" w:fill="E36C0A" w:themeFill="accent6" w:themeFillShade="BF"/>
            <w:textDirection w:val="tbRl"/>
          </w:tcPr>
          <w:p w:rsidR="00AA1150" w:rsidRPr="00F8402E" w:rsidRDefault="00AA1150" w:rsidP="001B751D">
            <w:pPr>
              <w:spacing w:line="360" w:lineRule="auto"/>
              <w:jc w:val="both"/>
              <w:rPr>
                <w:szCs w:val="24"/>
                <w:highlight w:val="red"/>
              </w:rPr>
            </w:pPr>
          </w:p>
        </w:tc>
        <w:tc>
          <w:tcPr>
            <w:tcW w:w="3050" w:type="dxa"/>
            <w:tcBorders>
              <w:top w:val="single" w:sz="4" w:space="0" w:color="auto"/>
              <w:left w:val="single" w:sz="4" w:space="0" w:color="auto"/>
              <w:bottom w:val="single" w:sz="4" w:space="0" w:color="auto"/>
              <w:right w:val="single" w:sz="4" w:space="0" w:color="auto"/>
            </w:tcBorders>
            <w:shd w:val="clear" w:color="auto" w:fill="33CC33"/>
          </w:tcPr>
          <w:p w:rsidR="00AA1150" w:rsidRPr="00F8402E" w:rsidRDefault="00AA1150" w:rsidP="001B751D">
            <w:pPr>
              <w:tabs>
                <w:tab w:val="left" w:pos="252"/>
              </w:tabs>
              <w:suppressAutoHyphens/>
              <w:spacing w:line="360" w:lineRule="auto"/>
              <w:jc w:val="both"/>
              <w:rPr>
                <w:szCs w:val="24"/>
              </w:rPr>
            </w:pPr>
            <w:r w:rsidRPr="00F8402E">
              <w:rPr>
                <w:szCs w:val="24"/>
              </w:rPr>
              <w:t>Silné stránky</w:t>
            </w:r>
          </w:p>
        </w:tc>
        <w:tc>
          <w:tcPr>
            <w:tcW w:w="3710" w:type="dxa"/>
            <w:tcBorders>
              <w:top w:val="single" w:sz="4" w:space="0" w:color="auto"/>
              <w:left w:val="single" w:sz="4" w:space="0" w:color="auto"/>
              <w:bottom w:val="single" w:sz="4" w:space="0" w:color="auto"/>
              <w:right w:val="single" w:sz="4" w:space="0" w:color="auto"/>
            </w:tcBorders>
            <w:shd w:val="clear" w:color="auto" w:fill="FF3300"/>
          </w:tcPr>
          <w:p w:rsidR="00AA1150" w:rsidRPr="00F8402E" w:rsidRDefault="00AA1150" w:rsidP="001B751D">
            <w:pPr>
              <w:tabs>
                <w:tab w:val="num" w:pos="224"/>
                <w:tab w:val="num" w:pos="252"/>
                <w:tab w:val="left" w:pos="3000"/>
              </w:tabs>
              <w:suppressAutoHyphens/>
              <w:spacing w:after="0" w:line="360" w:lineRule="auto"/>
              <w:ind w:left="252" w:hanging="208"/>
              <w:jc w:val="both"/>
              <w:rPr>
                <w:szCs w:val="24"/>
              </w:rPr>
            </w:pPr>
            <w:r w:rsidRPr="00F8402E">
              <w:rPr>
                <w:szCs w:val="24"/>
              </w:rPr>
              <w:t>Slabé stránky</w:t>
            </w:r>
          </w:p>
        </w:tc>
        <w:tc>
          <w:tcPr>
            <w:tcW w:w="4202" w:type="dxa"/>
            <w:tcBorders>
              <w:top w:val="single" w:sz="4" w:space="0" w:color="auto"/>
              <w:left w:val="single" w:sz="4" w:space="0" w:color="auto"/>
              <w:bottom w:val="single" w:sz="4" w:space="0" w:color="auto"/>
              <w:right w:val="single" w:sz="4" w:space="0" w:color="auto"/>
            </w:tcBorders>
            <w:shd w:val="clear" w:color="auto" w:fill="8DB3E2" w:themeFill="text2" w:themeFillTint="66"/>
          </w:tcPr>
          <w:p w:rsidR="00AA1150" w:rsidRPr="00F8402E" w:rsidRDefault="00AA1150" w:rsidP="001B751D">
            <w:pPr>
              <w:tabs>
                <w:tab w:val="num" w:pos="224"/>
                <w:tab w:val="left" w:pos="3000"/>
              </w:tabs>
              <w:suppressAutoHyphens/>
              <w:spacing w:after="0" w:line="360" w:lineRule="auto"/>
              <w:ind w:left="252" w:hanging="208"/>
              <w:jc w:val="both"/>
              <w:rPr>
                <w:szCs w:val="24"/>
              </w:rPr>
            </w:pPr>
            <w:r w:rsidRPr="00F8402E">
              <w:rPr>
                <w:szCs w:val="24"/>
              </w:rPr>
              <w:t xml:space="preserve">Příležitosti </w:t>
            </w:r>
          </w:p>
        </w:tc>
        <w:tc>
          <w:tcPr>
            <w:tcW w:w="4120" w:type="dxa"/>
            <w:tcBorders>
              <w:top w:val="single" w:sz="4" w:space="0" w:color="auto"/>
              <w:left w:val="single" w:sz="4" w:space="0" w:color="auto"/>
              <w:bottom w:val="single" w:sz="4" w:space="0" w:color="auto"/>
              <w:right w:val="single" w:sz="4" w:space="0" w:color="auto"/>
            </w:tcBorders>
            <w:shd w:val="clear" w:color="auto" w:fill="0D0D0D" w:themeFill="text1" w:themeFillTint="F2"/>
          </w:tcPr>
          <w:p w:rsidR="00AA1150" w:rsidRPr="00F8402E" w:rsidRDefault="00AA1150" w:rsidP="001B751D">
            <w:pPr>
              <w:tabs>
                <w:tab w:val="num" w:pos="224"/>
                <w:tab w:val="left" w:pos="3000"/>
              </w:tabs>
              <w:suppressAutoHyphens/>
              <w:spacing w:after="0" w:line="360" w:lineRule="auto"/>
              <w:ind w:left="252" w:hanging="208"/>
              <w:jc w:val="both"/>
              <w:rPr>
                <w:szCs w:val="24"/>
              </w:rPr>
            </w:pPr>
            <w:r w:rsidRPr="00F8402E">
              <w:rPr>
                <w:szCs w:val="24"/>
              </w:rPr>
              <w:t>Hrozby</w:t>
            </w:r>
          </w:p>
        </w:tc>
      </w:tr>
      <w:tr w:rsidR="00AA1150" w:rsidRPr="00F8402E" w:rsidTr="00B76893">
        <w:trPr>
          <w:cantSplit/>
          <w:trHeight w:val="3385"/>
        </w:trPr>
        <w:tc>
          <w:tcPr>
            <w:tcW w:w="628" w:type="dxa"/>
            <w:shd w:val="clear" w:color="auto" w:fill="E36C0A" w:themeFill="accent6" w:themeFillShade="BF"/>
            <w:textDirection w:val="tbRl"/>
          </w:tcPr>
          <w:p w:rsidR="00AA1150" w:rsidRDefault="00B76893" w:rsidP="00B76893">
            <w:pPr>
              <w:spacing w:line="360" w:lineRule="auto"/>
              <w:jc w:val="both"/>
              <w:rPr>
                <w:szCs w:val="24"/>
              </w:rPr>
            </w:pPr>
            <w:r>
              <w:rPr>
                <w:szCs w:val="24"/>
              </w:rPr>
              <w:t>Nejdůležitější aspekty SWOT</w:t>
            </w:r>
          </w:p>
          <w:p w:rsidR="00B76893" w:rsidRDefault="00B76893" w:rsidP="00B76893">
            <w:pPr>
              <w:spacing w:line="360" w:lineRule="auto"/>
              <w:jc w:val="both"/>
              <w:rPr>
                <w:szCs w:val="24"/>
              </w:rPr>
            </w:pPr>
          </w:p>
          <w:p w:rsidR="00B76893" w:rsidRDefault="00B76893" w:rsidP="00B76893">
            <w:pPr>
              <w:spacing w:line="360" w:lineRule="auto"/>
              <w:jc w:val="both"/>
              <w:rPr>
                <w:szCs w:val="24"/>
              </w:rPr>
            </w:pPr>
          </w:p>
          <w:p w:rsidR="00B76893" w:rsidRPr="00F8402E" w:rsidRDefault="00B76893" w:rsidP="00B76893">
            <w:pPr>
              <w:spacing w:line="360" w:lineRule="auto"/>
              <w:jc w:val="both"/>
              <w:rPr>
                <w:szCs w:val="24"/>
                <w:highlight w:val="red"/>
              </w:rPr>
            </w:pPr>
          </w:p>
        </w:tc>
        <w:tc>
          <w:tcPr>
            <w:tcW w:w="3050" w:type="dxa"/>
          </w:tcPr>
          <w:p w:rsidR="00AA1150" w:rsidRPr="00BF2613" w:rsidRDefault="00287685" w:rsidP="008F31C6">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Výhodná geografická poloha regionu MAS</w:t>
            </w:r>
          </w:p>
          <w:p w:rsidR="00287685" w:rsidRPr="00BF2613" w:rsidRDefault="00287685" w:rsidP="008F31C6">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Existence spolků a sdružení na obcích</w:t>
            </w:r>
          </w:p>
          <w:p w:rsidR="008E3F30" w:rsidRPr="00BF2613" w:rsidRDefault="008E3F30" w:rsidP="008E3F30">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 xml:space="preserve">Poklidný ráz regionu, kvalitní podmínky pro život z pohledu ŽP </w:t>
            </w:r>
          </w:p>
          <w:p w:rsidR="008E3F30" w:rsidRPr="00BF2613" w:rsidRDefault="008E3F30" w:rsidP="008E3F30">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Přítomnost města Havlíčkův Brod jako důležitého rozvojového centra</w:t>
            </w:r>
          </w:p>
          <w:p w:rsidR="00287685" w:rsidRPr="00BF2613" w:rsidRDefault="00B76893" w:rsidP="008F31C6">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Přetrvávající t</w:t>
            </w:r>
            <w:r w:rsidR="00287685" w:rsidRPr="00BF2613">
              <w:rPr>
                <w:sz w:val="18"/>
                <w:szCs w:val="18"/>
              </w:rPr>
              <w:t xml:space="preserve">radice </w:t>
            </w:r>
            <w:r w:rsidR="008E3F30" w:rsidRPr="00BF2613">
              <w:rPr>
                <w:sz w:val="18"/>
                <w:szCs w:val="18"/>
              </w:rPr>
              <w:t xml:space="preserve">MSP a </w:t>
            </w:r>
            <w:r w:rsidR="00287685" w:rsidRPr="00BF2613">
              <w:rPr>
                <w:sz w:val="18"/>
                <w:szCs w:val="18"/>
              </w:rPr>
              <w:t>zemědělské výroby</w:t>
            </w:r>
          </w:p>
          <w:p w:rsidR="00287685" w:rsidRPr="00BF2613" w:rsidRDefault="00287685" w:rsidP="008F31C6">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Obyvatelé se vztahem k </w:t>
            </w:r>
            <w:r w:rsidR="008E3F30" w:rsidRPr="00BF2613">
              <w:rPr>
                <w:sz w:val="18"/>
                <w:szCs w:val="18"/>
              </w:rPr>
              <w:t>místu, kterým je region cenným bohatství</w:t>
            </w:r>
          </w:p>
          <w:p w:rsidR="00287685" w:rsidRPr="00BF2613" w:rsidRDefault="008E3F30" w:rsidP="008F31C6">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Dobrá sociální soudržnost obyvatel, bez nepokojů</w:t>
            </w:r>
          </w:p>
          <w:p w:rsidR="00287685" w:rsidRPr="00BF2613" w:rsidRDefault="008E3F30" w:rsidP="008F31C6">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Fungující státní správa a samospráva</w:t>
            </w:r>
          </w:p>
          <w:p w:rsidR="00287685" w:rsidRPr="00BF2613" w:rsidRDefault="00287685" w:rsidP="008F31C6">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Tradice řemeslné výroby</w:t>
            </w:r>
          </w:p>
          <w:p w:rsidR="00287685" w:rsidRPr="00BF2613" w:rsidRDefault="008E3F30" w:rsidP="008F31C6">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Zájem turistů o region a památky v něm</w:t>
            </w:r>
          </w:p>
        </w:tc>
        <w:tc>
          <w:tcPr>
            <w:tcW w:w="3710" w:type="dxa"/>
          </w:tcPr>
          <w:p w:rsidR="00AA1150" w:rsidRPr="00BF2613" w:rsidRDefault="00287685" w:rsidP="008F31C6">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Vysoká silniční doprava</w:t>
            </w:r>
            <w:r w:rsidR="00FD69B9" w:rsidRPr="00BF2613">
              <w:rPr>
                <w:sz w:val="18"/>
                <w:szCs w:val="18"/>
              </w:rPr>
              <w:t xml:space="preserve"> a špatný stav komunikací</w:t>
            </w:r>
          </w:p>
          <w:p w:rsidR="00287685" w:rsidRPr="00BF2613" w:rsidRDefault="00287685" w:rsidP="008F31C6">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Odliv mladých do větších měst (Jihlava, Praha, Brno)</w:t>
            </w:r>
          </w:p>
          <w:p w:rsidR="002860B5" w:rsidRPr="00BF2613" w:rsidRDefault="00FD69B9" w:rsidP="002860B5">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Dopravní dostupnost</w:t>
            </w:r>
            <w:r w:rsidR="002860B5" w:rsidRPr="00BF2613">
              <w:rPr>
                <w:sz w:val="18"/>
                <w:szCs w:val="18"/>
              </w:rPr>
              <w:t xml:space="preserve">, nízká intenzita veřejné dopravy </w:t>
            </w:r>
          </w:p>
          <w:p w:rsidR="002860B5" w:rsidRPr="00BF2613" w:rsidRDefault="002860B5" w:rsidP="008E3F30">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Nižší vzdělanost, méně vysokoškoláků, absence odbornosti a pomalé zavádění inovací</w:t>
            </w:r>
          </w:p>
          <w:p w:rsidR="00FD69B9" w:rsidRPr="00BF2613" w:rsidRDefault="002860B5" w:rsidP="002860B5">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Těžší přístup k rozvojovým financím v regionu</w:t>
            </w:r>
          </w:p>
          <w:p w:rsidR="00287685" w:rsidRPr="00BF2613" w:rsidRDefault="00FD69B9" w:rsidP="008F31C6">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Vysoký obsah hnojiv v zemědělské prvovýrobě a sázení nevhodných plodin pro krajinu</w:t>
            </w:r>
          </w:p>
          <w:p w:rsidR="00287685" w:rsidRPr="00BF2613" w:rsidRDefault="008E3F30" w:rsidP="008F31C6">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Méně rozvinutá sociální oblast</w:t>
            </w:r>
          </w:p>
          <w:p w:rsidR="00287685" w:rsidRPr="00BF2613" w:rsidRDefault="008E3F30" w:rsidP="008F31C6">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Vyšší nezaměstnanost</w:t>
            </w:r>
          </w:p>
          <w:p w:rsidR="00287685" w:rsidRPr="00BF2613" w:rsidRDefault="00287685" w:rsidP="008F31C6">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Nízký počet regionálních výrobců</w:t>
            </w:r>
            <w:r w:rsidR="00FD69B9" w:rsidRPr="00BF2613">
              <w:rPr>
                <w:sz w:val="18"/>
                <w:szCs w:val="18"/>
              </w:rPr>
              <w:t xml:space="preserve"> a finálních zpracovatelů</w:t>
            </w:r>
          </w:p>
          <w:p w:rsidR="002860B5" w:rsidRPr="00BF2613" w:rsidRDefault="008E3F30" w:rsidP="002860B5">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Malá podpora cyklodopravy</w:t>
            </w:r>
          </w:p>
        </w:tc>
        <w:tc>
          <w:tcPr>
            <w:tcW w:w="4202" w:type="dxa"/>
          </w:tcPr>
          <w:p w:rsidR="00AA1150" w:rsidRPr="00BF2613" w:rsidRDefault="00287685" w:rsidP="008F31C6">
            <w:pPr>
              <w:pStyle w:val="Odstavecseseznamem"/>
              <w:numPr>
                <w:ilvl w:val="0"/>
                <w:numId w:val="22"/>
              </w:numPr>
              <w:tabs>
                <w:tab w:val="left" w:pos="3000"/>
              </w:tabs>
              <w:suppressAutoHyphens/>
              <w:spacing w:after="0" w:line="240" w:lineRule="auto"/>
              <w:jc w:val="both"/>
              <w:rPr>
                <w:sz w:val="18"/>
                <w:szCs w:val="18"/>
              </w:rPr>
            </w:pPr>
            <w:r w:rsidRPr="00BF2613">
              <w:rPr>
                <w:sz w:val="18"/>
                <w:szCs w:val="18"/>
              </w:rPr>
              <w:t>Nové finanční prostředky z </w:t>
            </w:r>
            <w:r w:rsidR="008E3F30" w:rsidRPr="00BF2613">
              <w:rPr>
                <w:sz w:val="18"/>
                <w:szCs w:val="18"/>
              </w:rPr>
              <w:t xml:space="preserve">veřejných financí, </w:t>
            </w:r>
            <w:r w:rsidRPr="00BF2613">
              <w:rPr>
                <w:sz w:val="18"/>
                <w:szCs w:val="18"/>
              </w:rPr>
              <w:t>operačních programů</w:t>
            </w:r>
            <w:r w:rsidR="008E3F30" w:rsidRPr="00BF2613">
              <w:rPr>
                <w:sz w:val="18"/>
                <w:szCs w:val="18"/>
              </w:rPr>
              <w:t xml:space="preserve"> či od soukromých investorů</w:t>
            </w:r>
          </w:p>
          <w:p w:rsidR="008E3F30" w:rsidRPr="00BF2613" w:rsidRDefault="008E3F30" w:rsidP="008F31C6">
            <w:pPr>
              <w:pStyle w:val="Odstavecseseznamem"/>
              <w:numPr>
                <w:ilvl w:val="0"/>
                <w:numId w:val="22"/>
              </w:numPr>
              <w:tabs>
                <w:tab w:val="left" w:pos="3000"/>
              </w:tabs>
              <w:suppressAutoHyphens/>
              <w:spacing w:after="0" w:line="240" w:lineRule="auto"/>
              <w:jc w:val="both"/>
              <w:rPr>
                <w:sz w:val="18"/>
                <w:szCs w:val="18"/>
              </w:rPr>
            </w:pPr>
            <w:r w:rsidRPr="00BF2613">
              <w:rPr>
                <w:sz w:val="18"/>
                <w:szCs w:val="18"/>
              </w:rPr>
              <w:t>Tvorba pracovních míst, díky překonání krize</w:t>
            </w:r>
          </w:p>
          <w:p w:rsidR="008E3F30" w:rsidRPr="00BF2613" w:rsidRDefault="008E3F30" w:rsidP="008F31C6">
            <w:pPr>
              <w:pStyle w:val="Odstavecseseznamem"/>
              <w:numPr>
                <w:ilvl w:val="0"/>
                <w:numId w:val="22"/>
              </w:numPr>
              <w:tabs>
                <w:tab w:val="left" w:pos="3000"/>
              </w:tabs>
              <w:suppressAutoHyphens/>
              <w:spacing w:after="0" w:line="240" w:lineRule="auto"/>
              <w:jc w:val="both"/>
              <w:rPr>
                <w:sz w:val="18"/>
                <w:szCs w:val="18"/>
              </w:rPr>
            </w:pPr>
            <w:r w:rsidRPr="00BF2613">
              <w:rPr>
                <w:sz w:val="18"/>
                <w:szCs w:val="18"/>
              </w:rPr>
              <w:t>Návrat mladých vzdělaných lidí do regionu</w:t>
            </w:r>
          </w:p>
          <w:p w:rsidR="00287685" w:rsidRPr="00BF2613" w:rsidRDefault="00287685" w:rsidP="008F31C6">
            <w:pPr>
              <w:pStyle w:val="Odstavecseseznamem"/>
              <w:numPr>
                <w:ilvl w:val="0"/>
                <w:numId w:val="22"/>
              </w:numPr>
              <w:tabs>
                <w:tab w:val="left" w:pos="3000"/>
              </w:tabs>
              <w:suppressAutoHyphens/>
              <w:spacing w:after="0" w:line="240" w:lineRule="auto"/>
              <w:jc w:val="both"/>
              <w:rPr>
                <w:sz w:val="18"/>
                <w:szCs w:val="18"/>
              </w:rPr>
            </w:pPr>
            <w:r w:rsidRPr="00BF2613">
              <w:rPr>
                <w:sz w:val="18"/>
                <w:szCs w:val="18"/>
              </w:rPr>
              <w:t>Rozvoj volnočasových aktivit pro obyvatele</w:t>
            </w:r>
          </w:p>
          <w:p w:rsidR="000A03DA" w:rsidRPr="00BF2613" w:rsidRDefault="000A03DA" w:rsidP="008F31C6">
            <w:pPr>
              <w:pStyle w:val="Odstavecseseznamem"/>
              <w:numPr>
                <w:ilvl w:val="0"/>
                <w:numId w:val="22"/>
              </w:numPr>
              <w:tabs>
                <w:tab w:val="left" w:pos="3000"/>
              </w:tabs>
              <w:suppressAutoHyphens/>
              <w:spacing w:after="0" w:line="240" w:lineRule="auto"/>
              <w:jc w:val="both"/>
              <w:rPr>
                <w:sz w:val="18"/>
                <w:szCs w:val="18"/>
              </w:rPr>
            </w:pPr>
            <w:r w:rsidRPr="00BF2613">
              <w:rPr>
                <w:sz w:val="18"/>
                <w:szCs w:val="18"/>
              </w:rPr>
              <w:t>Propojení výzkumu s komerční praxí a zavádění inovací</w:t>
            </w:r>
          </w:p>
          <w:p w:rsidR="00287685" w:rsidRPr="00BF2613" w:rsidRDefault="00287685" w:rsidP="008F31C6">
            <w:pPr>
              <w:pStyle w:val="Odstavecseseznamem"/>
              <w:numPr>
                <w:ilvl w:val="0"/>
                <w:numId w:val="22"/>
              </w:numPr>
              <w:tabs>
                <w:tab w:val="left" w:pos="3000"/>
              </w:tabs>
              <w:suppressAutoHyphens/>
              <w:spacing w:after="0" w:line="240" w:lineRule="auto"/>
              <w:jc w:val="both"/>
              <w:rPr>
                <w:sz w:val="18"/>
                <w:szCs w:val="18"/>
              </w:rPr>
            </w:pPr>
            <w:r w:rsidRPr="00BF2613">
              <w:rPr>
                <w:sz w:val="18"/>
                <w:szCs w:val="18"/>
              </w:rPr>
              <w:t>Rozvoj agroturistiky a šetrné turistiky</w:t>
            </w:r>
          </w:p>
          <w:p w:rsidR="00287685" w:rsidRPr="00BF2613" w:rsidRDefault="000A03DA" w:rsidP="008F31C6">
            <w:pPr>
              <w:pStyle w:val="Odstavecseseznamem"/>
              <w:numPr>
                <w:ilvl w:val="0"/>
                <w:numId w:val="22"/>
              </w:numPr>
              <w:tabs>
                <w:tab w:val="left" w:pos="3000"/>
              </w:tabs>
              <w:suppressAutoHyphens/>
              <w:spacing w:after="0" w:line="240" w:lineRule="auto"/>
              <w:jc w:val="both"/>
              <w:rPr>
                <w:sz w:val="18"/>
                <w:szCs w:val="18"/>
              </w:rPr>
            </w:pPr>
            <w:r w:rsidRPr="00BF2613">
              <w:rPr>
                <w:sz w:val="18"/>
                <w:szCs w:val="18"/>
              </w:rPr>
              <w:t>Podpora vzdělávání, rekvalifikací, dalšího vzdělávání, univerzit 3 věku</w:t>
            </w:r>
          </w:p>
          <w:p w:rsidR="00337996" w:rsidRPr="00BF2613" w:rsidRDefault="000A03DA" w:rsidP="008F31C6">
            <w:pPr>
              <w:pStyle w:val="Odstavecseseznamem"/>
              <w:numPr>
                <w:ilvl w:val="0"/>
                <w:numId w:val="22"/>
              </w:numPr>
              <w:tabs>
                <w:tab w:val="left" w:pos="3000"/>
              </w:tabs>
              <w:suppressAutoHyphens/>
              <w:spacing w:after="0" w:line="240" w:lineRule="auto"/>
              <w:jc w:val="both"/>
              <w:rPr>
                <w:sz w:val="18"/>
                <w:szCs w:val="18"/>
              </w:rPr>
            </w:pPr>
            <w:r w:rsidRPr="00BF2613">
              <w:rPr>
                <w:sz w:val="18"/>
                <w:szCs w:val="18"/>
              </w:rPr>
              <w:t>Připravenost průmyslových zón</w:t>
            </w:r>
          </w:p>
          <w:p w:rsidR="00445E65" w:rsidRPr="00BF2613" w:rsidRDefault="00445E65" w:rsidP="008F31C6">
            <w:pPr>
              <w:pStyle w:val="Odstavecseseznamem"/>
              <w:numPr>
                <w:ilvl w:val="0"/>
                <w:numId w:val="22"/>
              </w:numPr>
              <w:tabs>
                <w:tab w:val="left" w:pos="3000"/>
              </w:tabs>
              <w:suppressAutoHyphens/>
              <w:spacing w:after="0" w:line="240" w:lineRule="auto"/>
              <w:jc w:val="both"/>
              <w:rPr>
                <w:sz w:val="18"/>
                <w:szCs w:val="18"/>
              </w:rPr>
            </w:pPr>
            <w:r w:rsidRPr="00BF2613">
              <w:rPr>
                <w:sz w:val="18"/>
                <w:szCs w:val="18"/>
              </w:rPr>
              <w:t xml:space="preserve">Rozvoj IT </w:t>
            </w:r>
            <w:r w:rsidR="000A03DA" w:rsidRPr="00BF2613">
              <w:rPr>
                <w:sz w:val="18"/>
                <w:szCs w:val="18"/>
              </w:rPr>
              <w:t>a ICT</w:t>
            </w:r>
          </w:p>
          <w:p w:rsidR="00445E65" w:rsidRPr="00BF2613" w:rsidRDefault="000A03DA" w:rsidP="008F31C6">
            <w:pPr>
              <w:pStyle w:val="Odstavecseseznamem"/>
              <w:numPr>
                <w:ilvl w:val="0"/>
                <w:numId w:val="22"/>
              </w:numPr>
              <w:tabs>
                <w:tab w:val="left" w:pos="3000"/>
              </w:tabs>
              <w:suppressAutoHyphens/>
              <w:spacing w:after="0" w:line="240" w:lineRule="auto"/>
              <w:jc w:val="both"/>
              <w:rPr>
                <w:sz w:val="18"/>
                <w:szCs w:val="18"/>
              </w:rPr>
            </w:pPr>
            <w:r w:rsidRPr="00BF2613">
              <w:rPr>
                <w:sz w:val="18"/>
                <w:szCs w:val="18"/>
              </w:rPr>
              <w:t>Podpora krátkých dodavatelských řetězců a kvalita lokálních výrobků</w:t>
            </w:r>
          </w:p>
        </w:tc>
        <w:tc>
          <w:tcPr>
            <w:tcW w:w="4120" w:type="dxa"/>
          </w:tcPr>
          <w:p w:rsidR="000A03DA" w:rsidRPr="00BF2613" w:rsidRDefault="000A03DA" w:rsidP="000A03DA">
            <w:pPr>
              <w:numPr>
                <w:ilvl w:val="0"/>
                <w:numId w:val="22"/>
              </w:numPr>
              <w:tabs>
                <w:tab w:val="clear" w:pos="720"/>
                <w:tab w:val="num" w:pos="224"/>
                <w:tab w:val="left" w:pos="3000"/>
              </w:tabs>
              <w:suppressAutoHyphens/>
              <w:spacing w:after="0" w:line="240" w:lineRule="auto"/>
              <w:ind w:left="252" w:hanging="208"/>
              <w:jc w:val="both"/>
              <w:rPr>
                <w:sz w:val="18"/>
                <w:szCs w:val="18"/>
              </w:rPr>
            </w:pPr>
            <w:r w:rsidRPr="00BF2613">
              <w:rPr>
                <w:sz w:val="18"/>
                <w:szCs w:val="18"/>
              </w:rPr>
              <w:t>Nárůst byrokracie a administrativy</w:t>
            </w:r>
          </w:p>
          <w:p w:rsidR="000A03DA" w:rsidRPr="00BF2613" w:rsidRDefault="000A03DA" w:rsidP="000A03DA">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Nevzdělanost</w:t>
            </w:r>
            <w:r w:rsidR="00287685" w:rsidRPr="00BF2613">
              <w:rPr>
                <w:sz w:val="18"/>
                <w:szCs w:val="18"/>
              </w:rPr>
              <w:t xml:space="preserve"> </w:t>
            </w:r>
            <w:r w:rsidRPr="00BF2613">
              <w:rPr>
                <w:sz w:val="18"/>
                <w:szCs w:val="18"/>
              </w:rPr>
              <w:t xml:space="preserve">některých vedoucích pracovníků, nedržení tempa s pokrokem (vedoucí podniků, starostové) </w:t>
            </w:r>
          </w:p>
          <w:p w:rsidR="00AA1150" w:rsidRPr="00BF2613" w:rsidRDefault="000A03DA" w:rsidP="000A03DA">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Snižování počtu pracovních míst</w:t>
            </w:r>
          </w:p>
          <w:p w:rsidR="00287685" w:rsidRPr="00BF2613" w:rsidRDefault="000A03DA"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BF2613">
              <w:rPr>
                <w:sz w:val="18"/>
                <w:szCs w:val="18"/>
              </w:rPr>
              <w:t>Další s</w:t>
            </w:r>
            <w:r w:rsidR="00287685" w:rsidRPr="00BF2613">
              <w:rPr>
                <w:sz w:val="18"/>
                <w:szCs w:val="18"/>
              </w:rPr>
              <w:t>nižování počtu spojů veřejné dopravy</w:t>
            </w:r>
          </w:p>
          <w:p w:rsidR="000A03DA" w:rsidRPr="00BF2613" w:rsidRDefault="000A03DA"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BF2613">
              <w:rPr>
                <w:sz w:val="18"/>
                <w:szCs w:val="18"/>
              </w:rPr>
              <w:t>Spojování obcí, škol apod.</w:t>
            </w:r>
          </w:p>
          <w:p w:rsidR="00337996" w:rsidRPr="00BF2613" w:rsidRDefault="000A03DA"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BF2613">
              <w:rPr>
                <w:sz w:val="18"/>
                <w:szCs w:val="18"/>
              </w:rPr>
              <w:t>Zvyšování daní</w:t>
            </w:r>
          </w:p>
          <w:p w:rsidR="000A03DA" w:rsidRPr="00BF2613" w:rsidRDefault="000A03DA"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BF2613">
              <w:rPr>
                <w:sz w:val="18"/>
                <w:szCs w:val="18"/>
              </w:rPr>
              <w:t>Špatná starost o ŽP a nevhodné nakládání s odpady</w:t>
            </w:r>
          </w:p>
          <w:p w:rsidR="00445E65" w:rsidRPr="00BF2613" w:rsidRDefault="00445E65" w:rsidP="008F31C6">
            <w:pPr>
              <w:numPr>
                <w:ilvl w:val="0"/>
                <w:numId w:val="22"/>
              </w:numPr>
              <w:tabs>
                <w:tab w:val="clear" w:pos="720"/>
                <w:tab w:val="num" w:pos="224"/>
                <w:tab w:val="left" w:pos="3000"/>
              </w:tabs>
              <w:suppressAutoHyphens/>
              <w:spacing w:after="0" w:line="240" w:lineRule="auto"/>
              <w:ind w:left="252" w:hanging="208"/>
              <w:jc w:val="both"/>
              <w:rPr>
                <w:sz w:val="18"/>
                <w:szCs w:val="18"/>
              </w:rPr>
            </w:pPr>
            <w:r w:rsidRPr="00BF2613">
              <w:rPr>
                <w:sz w:val="18"/>
                <w:szCs w:val="18"/>
              </w:rPr>
              <w:t>Nedostatek finančních prostředků na úhradu sociálních služeb (rostoucí ceny)</w:t>
            </w:r>
          </w:p>
          <w:p w:rsidR="00FD69B9" w:rsidRPr="00BF2613" w:rsidRDefault="00445E65" w:rsidP="00FD69B9">
            <w:pPr>
              <w:numPr>
                <w:ilvl w:val="0"/>
                <w:numId w:val="22"/>
              </w:numPr>
              <w:tabs>
                <w:tab w:val="clear" w:pos="720"/>
                <w:tab w:val="left" w:pos="252"/>
              </w:tabs>
              <w:suppressAutoHyphens/>
              <w:spacing w:after="0" w:line="240" w:lineRule="auto"/>
              <w:ind w:left="252" w:hanging="252"/>
              <w:jc w:val="both"/>
              <w:rPr>
                <w:sz w:val="18"/>
                <w:szCs w:val="18"/>
              </w:rPr>
            </w:pPr>
            <w:r w:rsidRPr="00BF2613">
              <w:rPr>
                <w:sz w:val="18"/>
                <w:szCs w:val="18"/>
              </w:rPr>
              <w:t>Stárnutí populace</w:t>
            </w:r>
            <w:r w:rsidR="00FD69B9" w:rsidRPr="00BF2613">
              <w:rPr>
                <w:sz w:val="18"/>
                <w:szCs w:val="18"/>
              </w:rPr>
              <w:t xml:space="preserve"> </w:t>
            </w:r>
            <w:r w:rsidR="000A03DA" w:rsidRPr="00BF2613">
              <w:rPr>
                <w:sz w:val="18"/>
                <w:szCs w:val="18"/>
              </w:rPr>
              <w:t>a nedostatečná připravenost sociálních služeb</w:t>
            </w:r>
          </w:p>
          <w:p w:rsidR="000A03DA" w:rsidRPr="00BF2613" w:rsidRDefault="008E3F30" w:rsidP="000A03DA">
            <w:pPr>
              <w:numPr>
                <w:ilvl w:val="0"/>
                <w:numId w:val="22"/>
              </w:numPr>
              <w:tabs>
                <w:tab w:val="clear" w:pos="720"/>
                <w:tab w:val="num" w:pos="224"/>
                <w:tab w:val="left" w:pos="3000"/>
              </w:tabs>
              <w:suppressAutoHyphens/>
              <w:spacing w:after="0" w:line="240" w:lineRule="auto"/>
              <w:ind w:left="252" w:hanging="208"/>
              <w:jc w:val="both"/>
              <w:rPr>
                <w:sz w:val="18"/>
                <w:szCs w:val="18"/>
              </w:rPr>
            </w:pPr>
            <w:r w:rsidRPr="00BF2613">
              <w:rPr>
                <w:sz w:val="18"/>
                <w:szCs w:val="18"/>
              </w:rPr>
              <w:t>Strukturální změny v regionu v návaznosti na ruskou krizi</w:t>
            </w:r>
            <w:r w:rsidR="000A03DA" w:rsidRPr="00BF2613">
              <w:rPr>
                <w:sz w:val="18"/>
                <w:szCs w:val="18"/>
              </w:rPr>
              <w:t xml:space="preserve"> </w:t>
            </w:r>
          </w:p>
          <w:p w:rsidR="00445E65" w:rsidRPr="00BF2613" w:rsidRDefault="00445E65" w:rsidP="000A03DA">
            <w:pPr>
              <w:tabs>
                <w:tab w:val="left" w:pos="3000"/>
              </w:tabs>
              <w:suppressAutoHyphens/>
              <w:spacing w:after="0" w:line="240" w:lineRule="auto"/>
              <w:ind w:left="252"/>
              <w:jc w:val="both"/>
              <w:rPr>
                <w:sz w:val="18"/>
                <w:szCs w:val="18"/>
              </w:rPr>
            </w:pPr>
          </w:p>
        </w:tc>
      </w:tr>
    </w:tbl>
    <w:p w:rsidR="0020321C" w:rsidRPr="00F8402E" w:rsidRDefault="0020321C" w:rsidP="00F8402E">
      <w:pPr>
        <w:spacing w:after="0" w:line="360" w:lineRule="auto"/>
        <w:jc w:val="both"/>
        <w:rPr>
          <w:b/>
          <w:szCs w:val="24"/>
        </w:rPr>
      </w:pPr>
    </w:p>
    <w:p w:rsidR="00784E9B" w:rsidRDefault="00784E9B" w:rsidP="00EC408C">
      <w:pPr>
        <w:spacing w:after="0" w:line="240" w:lineRule="auto"/>
        <w:jc w:val="both"/>
        <w:rPr>
          <w:szCs w:val="24"/>
        </w:rPr>
      </w:pPr>
    </w:p>
    <w:p w:rsidR="005376EC" w:rsidRDefault="005376EC" w:rsidP="00EC408C">
      <w:pPr>
        <w:spacing w:after="0" w:line="240" w:lineRule="auto"/>
        <w:jc w:val="both"/>
        <w:rPr>
          <w:szCs w:val="24"/>
        </w:rPr>
      </w:pPr>
    </w:p>
    <w:p w:rsidR="00E82F5C" w:rsidRDefault="00E82F5C" w:rsidP="00EC408C">
      <w:pPr>
        <w:spacing w:after="0" w:line="240" w:lineRule="auto"/>
        <w:jc w:val="both"/>
        <w:rPr>
          <w:szCs w:val="24"/>
        </w:rPr>
      </w:pPr>
    </w:p>
    <w:p w:rsidR="00E82F5C" w:rsidRDefault="00E82F5C" w:rsidP="00EC408C">
      <w:pPr>
        <w:spacing w:after="0" w:line="240" w:lineRule="auto"/>
        <w:jc w:val="both"/>
        <w:rPr>
          <w:szCs w:val="24"/>
        </w:rPr>
      </w:pPr>
    </w:p>
    <w:p w:rsidR="00E82F5C" w:rsidRDefault="00E82F5C" w:rsidP="00EC408C">
      <w:pPr>
        <w:spacing w:after="0" w:line="240" w:lineRule="auto"/>
        <w:jc w:val="both"/>
        <w:rPr>
          <w:szCs w:val="24"/>
        </w:rPr>
      </w:pPr>
    </w:p>
    <w:p w:rsidR="00E82F5C" w:rsidRDefault="00E82F5C" w:rsidP="00EC408C">
      <w:pPr>
        <w:spacing w:after="0" w:line="240" w:lineRule="auto"/>
        <w:jc w:val="both"/>
        <w:rPr>
          <w:szCs w:val="24"/>
        </w:rPr>
      </w:pPr>
    </w:p>
    <w:p w:rsidR="00E82F5C" w:rsidRDefault="00E82F5C" w:rsidP="00EC408C">
      <w:pPr>
        <w:spacing w:after="0" w:line="240" w:lineRule="auto"/>
        <w:jc w:val="both"/>
        <w:rPr>
          <w:szCs w:val="24"/>
        </w:rPr>
      </w:pPr>
    </w:p>
    <w:p w:rsidR="00E82F5C" w:rsidRDefault="00E82F5C" w:rsidP="00EC408C">
      <w:pPr>
        <w:spacing w:after="0" w:line="240" w:lineRule="auto"/>
        <w:jc w:val="both"/>
        <w:rPr>
          <w:szCs w:val="24"/>
        </w:rPr>
      </w:pPr>
    </w:p>
    <w:p w:rsidR="00E82F5C" w:rsidRDefault="00E82F5C" w:rsidP="00EC408C">
      <w:pPr>
        <w:spacing w:after="0" w:line="240" w:lineRule="auto"/>
        <w:jc w:val="both"/>
        <w:rPr>
          <w:szCs w:val="24"/>
        </w:rPr>
      </w:pPr>
    </w:p>
    <w:p w:rsidR="00E82F5C" w:rsidRDefault="00E82F5C" w:rsidP="00EC408C">
      <w:pPr>
        <w:spacing w:after="0" w:line="240" w:lineRule="auto"/>
        <w:jc w:val="both"/>
        <w:rPr>
          <w:szCs w:val="24"/>
        </w:rPr>
      </w:pPr>
    </w:p>
    <w:p w:rsidR="00E82F5C" w:rsidRDefault="00E82F5C" w:rsidP="00EC408C">
      <w:pPr>
        <w:spacing w:after="0" w:line="240" w:lineRule="auto"/>
        <w:jc w:val="both"/>
        <w:rPr>
          <w:szCs w:val="24"/>
        </w:rPr>
      </w:pPr>
    </w:p>
    <w:p w:rsidR="00E82F5C" w:rsidRDefault="00E82F5C" w:rsidP="00EC408C">
      <w:pPr>
        <w:spacing w:after="0" w:line="240" w:lineRule="auto"/>
        <w:jc w:val="both"/>
        <w:rPr>
          <w:szCs w:val="24"/>
        </w:rPr>
      </w:pPr>
    </w:p>
    <w:p w:rsidR="0059750E" w:rsidRPr="005550E8" w:rsidRDefault="0059750E" w:rsidP="005550E8">
      <w:pPr>
        <w:rPr>
          <w:b/>
          <w:color w:val="548DD4"/>
          <w:sz w:val="28"/>
          <w:szCs w:val="24"/>
        </w:rPr>
      </w:pPr>
    </w:p>
    <w:p w:rsidR="0003290C" w:rsidRPr="00B76893" w:rsidRDefault="0003290C" w:rsidP="00B76893">
      <w:pPr>
        <w:pStyle w:val="Jedna"/>
      </w:pPr>
      <w:bookmarkStart w:id="114" w:name="_Toc397019290"/>
      <w:r w:rsidRPr="00B76893">
        <w:lastRenderedPageBreak/>
        <w:t>Strategická část</w:t>
      </w:r>
      <w:bookmarkEnd w:id="114"/>
    </w:p>
    <w:p w:rsidR="00290529" w:rsidRDefault="00290529" w:rsidP="006C7E11">
      <w:pPr>
        <w:spacing w:after="0" w:line="360" w:lineRule="auto"/>
        <w:ind w:left="360"/>
        <w:rPr>
          <w:b/>
          <w:color w:val="548DD4"/>
          <w:szCs w:val="24"/>
        </w:rPr>
      </w:pPr>
    </w:p>
    <w:p w:rsidR="0020321C" w:rsidRPr="0020321C" w:rsidRDefault="002633BA" w:rsidP="002633BA">
      <w:pPr>
        <w:pStyle w:val="Nadpis1"/>
        <w:numPr>
          <w:ilvl w:val="0"/>
          <w:numId w:val="0"/>
        </w:numPr>
        <w:ind w:left="360"/>
      </w:pPr>
      <w:bookmarkStart w:id="115" w:name="_Toc397019291"/>
      <w:r>
        <w:t>3.1</w:t>
      </w:r>
      <w:r w:rsidR="0020321C">
        <w:t xml:space="preserve"> </w:t>
      </w:r>
      <w:r w:rsidR="0020321C" w:rsidRPr="0020321C">
        <w:t>Mise a vize rozvoje území</w:t>
      </w:r>
      <w:bookmarkEnd w:id="115"/>
    </w:p>
    <w:p w:rsidR="0020321C" w:rsidRPr="00C23254" w:rsidRDefault="0020321C" w:rsidP="00C23254">
      <w:pPr>
        <w:spacing w:line="360" w:lineRule="auto"/>
        <w:jc w:val="both"/>
        <w:rPr>
          <w:szCs w:val="24"/>
        </w:rPr>
      </w:pPr>
      <w:r w:rsidRPr="00C23254">
        <w:rPr>
          <w:szCs w:val="24"/>
        </w:rPr>
        <w:t>Strategie komunitně vedeného místního rozvoje MAS Královská stezka je stěžejním dokumentem, který definuje problémy, potřeby, rozvojové cíle a priority území Královské stezky. Vize rozvoje se tímto strategickým dokumentem definují na období 2015-2020 s překryvem do roku 2022. SCLLD bude ještě rozepsána o dílčí, t</w:t>
      </w:r>
      <w:r w:rsidR="00530CCF" w:rsidRPr="00C23254">
        <w:rPr>
          <w:szCs w:val="24"/>
        </w:rPr>
        <w:t>e</w:t>
      </w:r>
      <w:r w:rsidR="00F70E07">
        <w:rPr>
          <w:szCs w:val="24"/>
        </w:rPr>
        <w:t>maticky zaměřené</w:t>
      </w:r>
      <w:r w:rsidRPr="00C23254">
        <w:rPr>
          <w:szCs w:val="24"/>
        </w:rPr>
        <w:t xml:space="preserve"> strategie, které budou řešit rozvoj regionu do většího detailu a budou navázány na podpory z určitých OP a jiných zdrojů.</w:t>
      </w:r>
    </w:p>
    <w:p w:rsidR="0020321C" w:rsidRPr="00C23254" w:rsidRDefault="0020321C" w:rsidP="00C23254">
      <w:pPr>
        <w:spacing w:line="360" w:lineRule="auto"/>
        <w:jc w:val="both"/>
        <w:rPr>
          <w:szCs w:val="24"/>
        </w:rPr>
      </w:pPr>
      <w:r w:rsidRPr="00C23254">
        <w:rPr>
          <w:szCs w:val="24"/>
        </w:rPr>
        <w:t>M</w:t>
      </w:r>
      <w:r w:rsidR="009A6C67">
        <w:rPr>
          <w:szCs w:val="24"/>
        </w:rPr>
        <w:t>i</w:t>
      </w:r>
      <w:r w:rsidRPr="00C23254">
        <w:rPr>
          <w:szCs w:val="24"/>
        </w:rPr>
        <w:t>s</w:t>
      </w:r>
      <w:r w:rsidR="009A6C67">
        <w:rPr>
          <w:szCs w:val="24"/>
        </w:rPr>
        <w:t>í MAS je promítat názory občanů a jejich</w:t>
      </w:r>
      <w:r w:rsidRPr="00C23254">
        <w:rPr>
          <w:szCs w:val="24"/>
        </w:rPr>
        <w:t xml:space="preserve"> potřeby do strategií a tyto strategie co nejvíce naplňovat s výrazným důrazem na trvale udržitelný rozvoj všech sfér ovlivňujících život v regionu a tím zlepšit podmínky pro život v regionu a atraktivitu regionu. Tato mise bude naplňována z co nejvíce dostupných zdrojů ve spolupráci s místními obyvateli, obcemi, podnikateli a v je</w:t>
      </w:r>
      <w:r w:rsidR="009A6C67">
        <w:rPr>
          <w:szCs w:val="24"/>
        </w:rPr>
        <w:t>jich vzájemné vhodné interakci.</w:t>
      </w:r>
    </w:p>
    <w:p w:rsidR="0020321C" w:rsidRPr="00C23254" w:rsidRDefault="0020321C" w:rsidP="00C23254">
      <w:pPr>
        <w:spacing w:line="360" w:lineRule="auto"/>
        <w:jc w:val="both"/>
        <w:rPr>
          <w:b/>
          <w:szCs w:val="24"/>
        </w:rPr>
      </w:pPr>
      <w:r w:rsidRPr="00C23254">
        <w:rPr>
          <w:szCs w:val="24"/>
        </w:rPr>
        <w:t>MAS se bude neustále držet naplňování hlavního cíle, jež provázel již předcházející strategii - Strategický plán LEADER- Zapomenutý kraj:</w:t>
      </w:r>
    </w:p>
    <w:p w:rsidR="0020321C" w:rsidRPr="00C23254" w:rsidRDefault="0020321C" w:rsidP="00C23254">
      <w:pPr>
        <w:suppressAutoHyphens/>
        <w:spacing w:line="360" w:lineRule="auto"/>
        <w:jc w:val="both"/>
        <w:rPr>
          <w:b/>
          <w:szCs w:val="24"/>
        </w:rPr>
      </w:pPr>
      <w:r w:rsidRPr="00C23254">
        <w:rPr>
          <w:b/>
          <w:szCs w:val="24"/>
        </w:rPr>
        <w:t>Co nejefektivnějším rozvojem obcí, zhodnocením přírodních a kulturních zdrojů, zapojením občanů regionu MAS a propojením širokého množství místních subjektů přispívat k rozvoji regionu po stránce ekonomické, sociální, vzdělanostní i environmentální a zlepšovat úroveň života v něm.</w:t>
      </w:r>
    </w:p>
    <w:p w:rsidR="0020321C" w:rsidRPr="00C23254" w:rsidRDefault="0020321C" w:rsidP="00C23254">
      <w:pPr>
        <w:suppressAutoHyphens/>
        <w:spacing w:line="360" w:lineRule="auto"/>
        <w:jc w:val="both"/>
        <w:rPr>
          <w:b/>
          <w:szCs w:val="24"/>
        </w:rPr>
      </w:pPr>
      <w:r w:rsidRPr="00C23254">
        <w:rPr>
          <w:b/>
          <w:szCs w:val="24"/>
        </w:rPr>
        <w:t>Tento hlavní cíl bude naplňován dle principů komunitně vedeného místního rozvoje, principů regionálního rozvoje a morálních principů</w:t>
      </w:r>
      <w:r w:rsidR="009A6C67">
        <w:rPr>
          <w:b/>
          <w:szCs w:val="24"/>
        </w:rPr>
        <w:t>.</w:t>
      </w:r>
    </w:p>
    <w:p w:rsidR="0020321C" w:rsidRPr="007F76BD" w:rsidRDefault="0020321C" w:rsidP="00C23254">
      <w:pPr>
        <w:suppressAutoHyphens/>
        <w:spacing w:line="360" w:lineRule="auto"/>
        <w:jc w:val="both"/>
        <w:rPr>
          <w:rFonts w:eastAsia="Times New Roman"/>
          <w:color w:val="000000" w:themeColor="text1"/>
          <w:szCs w:val="24"/>
          <w:lang w:eastAsia="cs-CZ"/>
        </w:rPr>
      </w:pPr>
      <w:r w:rsidRPr="00C23254">
        <w:rPr>
          <w:b/>
          <w:szCs w:val="24"/>
        </w:rPr>
        <w:t xml:space="preserve">- </w:t>
      </w:r>
      <w:r w:rsidRPr="007F76BD">
        <w:rPr>
          <w:rFonts w:eastAsia="Times New Roman"/>
          <w:color w:val="000000" w:themeColor="text1"/>
          <w:szCs w:val="24"/>
          <w:lang w:eastAsia="cs-CZ"/>
        </w:rPr>
        <w:t>přístup zdola nahoru, tedy celá strategie a její naplňování a revize budou vycházet z místních potřeb, problémů a po sběru podkladů od místních obyvatel pomocí komunitních projednání</w:t>
      </w:r>
    </w:p>
    <w:p w:rsidR="0020321C" w:rsidRPr="007F76BD" w:rsidRDefault="0020321C" w:rsidP="00C23254">
      <w:pPr>
        <w:suppressAutoHyphens/>
        <w:spacing w:line="360" w:lineRule="auto"/>
        <w:jc w:val="both"/>
        <w:rPr>
          <w:rFonts w:eastAsia="Times New Roman"/>
          <w:color w:val="000000" w:themeColor="text1"/>
          <w:szCs w:val="24"/>
          <w:lang w:eastAsia="cs-CZ"/>
        </w:rPr>
      </w:pPr>
      <w:r w:rsidRPr="007F76BD">
        <w:rPr>
          <w:rFonts w:eastAsia="Times New Roman"/>
          <w:color w:val="000000" w:themeColor="text1"/>
          <w:szCs w:val="24"/>
          <w:lang w:eastAsia="cs-CZ"/>
        </w:rPr>
        <w:t>- partnerství veřejných, neziskových a soukromých subjektů na platformě MAS, které přináší další synergické efekty spolupráce pro rozvoj regionu</w:t>
      </w:r>
    </w:p>
    <w:p w:rsidR="0020321C" w:rsidRPr="007F76BD" w:rsidRDefault="0020321C" w:rsidP="00C23254">
      <w:pPr>
        <w:suppressAutoHyphens/>
        <w:spacing w:line="360" w:lineRule="auto"/>
        <w:jc w:val="both"/>
        <w:rPr>
          <w:rFonts w:eastAsia="Times New Roman"/>
          <w:color w:val="000000" w:themeColor="text1"/>
          <w:szCs w:val="24"/>
          <w:lang w:eastAsia="cs-CZ"/>
        </w:rPr>
      </w:pPr>
      <w:r w:rsidRPr="007F76BD">
        <w:rPr>
          <w:rFonts w:eastAsia="Times New Roman"/>
          <w:color w:val="000000" w:themeColor="text1"/>
          <w:szCs w:val="24"/>
          <w:lang w:eastAsia="cs-CZ"/>
        </w:rPr>
        <w:t xml:space="preserve">- SCLLD a na ni navazující programové rámce se budou respektovat v rozvoji a bude se vyhodnocovat jejich naplňování a dle výsledků evaluace budou probíhat revize strategie </w:t>
      </w:r>
    </w:p>
    <w:p w:rsidR="0020321C" w:rsidRPr="007F76BD" w:rsidRDefault="0020321C" w:rsidP="00C23254">
      <w:pPr>
        <w:suppressAutoHyphens/>
        <w:spacing w:line="360" w:lineRule="auto"/>
        <w:jc w:val="both"/>
        <w:rPr>
          <w:rFonts w:eastAsia="Times New Roman"/>
          <w:color w:val="000000" w:themeColor="text1"/>
          <w:szCs w:val="24"/>
          <w:lang w:eastAsia="cs-CZ"/>
        </w:rPr>
      </w:pPr>
      <w:r w:rsidRPr="007F76BD">
        <w:rPr>
          <w:rFonts w:eastAsia="Times New Roman"/>
          <w:color w:val="000000" w:themeColor="text1"/>
          <w:szCs w:val="24"/>
          <w:lang w:eastAsia="cs-CZ"/>
        </w:rPr>
        <w:lastRenderedPageBreak/>
        <w:t>- integrované a vícesektorové akce založené na spolupráci napomáhají kvalitnějšímu, efektivnějšímu naplňování strategie dle více rozdílných názorů s širším dopadem na rozvoj regionu</w:t>
      </w:r>
    </w:p>
    <w:p w:rsidR="0020321C" w:rsidRPr="007F76BD" w:rsidRDefault="0020321C" w:rsidP="00C23254">
      <w:pPr>
        <w:suppressAutoHyphens/>
        <w:spacing w:line="360" w:lineRule="auto"/>
        <w:jc w:val="both"/>
        <w:rPr>
          <w:rFonts w:eastAsia="Times New Roman"/>
          <w:color w:val="000000" w:themeColor="text1"/>
          <w:szCs w:val="24"/>
          <w:lang w:eastAsia="cs-CZ"/>
        </w:rPr>
      </w:pPr>
      <w:r w:rsidRPr="007F76BD">
        <w:rPr>
          <w:rFonts w:eastAsia="Times New Roman"/>
          <w:color w:val="000000" w:themeColor="text1"/>
          <w:szCs w:val="24"/>
          <w:lang w:eastAsia="cs-CZ"/>
        </w:rPr>
        <w:t>- inovativnost – nalézání nových řešení problémů venkovských regionů. Inovací je myšleno nejen inovace produktů, ale také postupů, partnerství atp. a na všechny druhy inovací bude kladen výrazný důraz.</w:t>
      </w:r>
    </w:p>
    <w:p w:rsidR="0020321C" w:rsidRPr="007F76BD" w:rsidRDefault="0020321C" w:rsidP="00C23254">
      <w:pPr>
        <w:suppressAutoHyphens/>
        <w:spacing w:line="360" w:lineRule="auto"/>
        <w:jc w:val="both"/>
        <w:rPr>
          <w:color w:val="000000" w:themeColor="text1"/>
          <w:szCs w:val="24"/>
          <w:shd w:val="clear" w:color="auto" w:fill="FFFFFF"/>
        </w:rPr>
      </w:pPr>
      <w:r w:rsidRPr="007F76BD">
        <w:rPr>
          <w:rFonts w:eastAsia="Times New Roman"/>
          <w:color w:val="000000" w:themeColor="text1"/>
          <w:szCs w:val="24"/>
          <w:lang w:eastAsia="cs-CZ"/>
        </w:rPr>
        <w:t xml:space="preserve">- </w:t>
      </w:r>
      <w:r w:rsidRPr="007F76BD">
        <w:rPr>
          <w:color w:val="000000" w:themeColor="text1"/>
          <w:szCs w:val="24"/>
          <w:shd w:val="clear" w:color="auto" w:fill="FFFFFF"/>
        </w:rPr>
        <w:t>síťování a spolupráce jsou jedn</w:t>
      </w:r>
      <w:r w:rsidR="009A6C67">
        <w:rPr>
          <w:color w:val="000000" w:themeColor="text1"/>
          <w:szCs w:val="24"/>
          <w:shd w:val="clear" w:color="auto" w:fill="FFFFFF"/>
        </w:rPr>
        <w:t>ě</w:t>
      </w:r>
      <w:r w:rsidRPr="007F76BD">
        <w:rPr>
          <w:color w:val="000000" w:themeColor="text1"/>
          <w:szCs w:val="24"/>
          <w:shd w:val="clear" w:color="auto" w:fill="FFFFFF"/>
        </w:rPr>
        <w:t>mi z hlavních principů, které mohou vést k přenášení zkušeností a jejich zapojení do praxe a tím k přidané hodnotě díky CLLD</w:t>
      </w:r>
    </w:p>
    <w:p w:rsidR="0020321C" w:rsidRPr="007F76BD" w:rsidRDefault="0020321C" w:rsidP="00C23254">
      <w:pPr>
        <w:suppressAutoHyphens/>
        <w:spacing w:line="360" w:lineRule="auto"/>
        <w:jc w:val="both"/>
        <w:rPr>
          <w:rFonts w:eastAsia="Times New Roman"/>
          <w:color w:val="000000" w:themeColor="text1"/>
          <w:szCs w:val="24"/>
          <w:lang w:eastAsia="cs-CZ"/>
        </w:rPr>
      </w:pPr>
      <w:r w:rsidRPr="007F76BD">
        <w:rPr>
          <w:rFonts w:eastAsia="Times New Roman"/>
          <w:color w:val="000000" w:themeColor="text1"/>
          <w:szCs w:val="24"/>
          <w:lang w:eastAsia="cs-CZ"/>
        </w:rPr>
        <w:t>- trvale udržitelný rozvoj se bude velmi preferovat, neboť rozvoj regionu s přihlédnutím k ochraně životního prostředí, prostředí, kde žijí obyvatelé je pro pohodu obyvatel v dlouhodobém horizontu nezbytný. V rámci tohoto principu bychom chtěl</w:t>
      </w:r>
      <w:r w:rsidR="007F76BD">
        <w:rPr>
          <w:rFonts w:eastAsia="Times New Roman"/>
          <w:color w:val="000000" w:themeColor="text1"/>
          <w:szCs w:val="24"/>
          <w:lang w:eastAsia="cs-CZ"/>
        </w:rPr>
        <w:t>i</w:t>
      </w:r>
      <w:r w:rsidRPr="007F76BD">
        <w:rPr>
          <w:rFonts w:eastAsia="Times New Roman"/>
          <w:color w:val="000000" w:themeColor="text1"/>
          <w:szCs w:val="24"/>
          <w:lang w:eastAsia="cs-CZ"/>
        </w:rPr>
        <w:t xml:space="preserve"> dbát na slogan </w:t>
      </w:r>
      <w:r w:rsidR="009A6C67">
        <w:rPr>
          <w:rFonts w:eastAsia="Times New Roman"/>
          <w:color w:val="000000" w:themeColor="text1"/>
          <w:szCs w:val="24"/>
          <w:lang w:eastAsia="cs-CZ"/>
        </w:rPr>
        <w:t>„M</w:t>
      </w:r>
      <w:r w:rsidRPr="007F76BD">
        <w:rPr>
          <w:rFonts w:eastAsia="Times New Roman"/>
          <w:color w:val="000000" w:themeColor="text1"/>
          <w:szCs w:val="24"/>
          <w:lang w:eastAsia="cs-CZ"/>
        </w:rPr>
        <w:t>ysli globálně a jednej lokálně</w:t>
      </w:r>
      <w:r w:rsidR="009A6C67">
        <w:rPr>
          <w:rFonts w:eastAsia="Times New Roman"/>
          <w:color w:val="000000" w:themeColor="text1"/>
          <w:szCs w:val="24"/>
          <w:lang w:eastAsia="cs-CZ"/>
        </w:rPr>
        <w:t>“</w:t>
      </w:r>
    </w:p>
    <w:p w:rsidR="0020321C" w:rsidRPr="007F76BD" w:rsidRDefault="0020321C" w:rsidP="00C23254">
      <w:pPr>
        <w:suppressAutoHyphens/>
        <w:spacing w:line="360" w:lineRule="auto"/>
        <w:jc w:val="both"/>
        <w:rPr>
          <w:rFonts w:eastAsia="Times New Roman"/>
          <w:color w:val="000000" w:themeColor="text1"/>
          <w:szCs w:val="24"/>
          <w:lang w:eastAsia="cs-CZ"/>
        </w:rPr>
      </w:pPr>
      <w:r w:rsidRPr="007F76BD">
        <w:rPr>
          <w:rFonts w:eastAsia="Times New Roman"/>
          <w:color w:val="000000" w:themeColor="text1"/>
          <w:szCs w:val="24"/>
          <w:lang w:eastAsia="cs-CZ"/>
        </w:rPr>
        <w:t>- transparentnost - nastavení veškerých postupů, činností bude veřejné, kontrolované a dle morálních principů</w:t>
      </w:r>
    </w:p>
    <w:p w:rsidR="0020321C" w:rsidRPr="007F76BD" w:rsidRDefault="0020321C" w:rsidP="00C23254">
      <w:pPr>
        <w:suppressAutoHyphens/>
        <w:spacing w:line="360" w:lineRule="auto"/>
        <w:jc w:val="both"/>
        <w:rPr>
          <w:rFonts w:eastAsia="Times New Roman"/>
          <w:color w:val="000000" w:themeColor="text1"/>
          <w:szCs w:val="24"/>
          <w:lang w:eastAsia="cs-CZ"/>
        </w:rPr>
      </w:pPr>
      <w:r w:rsidRPr="007F76BD">
        <w:rPr>
          <w:rFonts w:eastAsia="Times New Roman"/>
          <w:color w:val="000000" w:themeColor="text1"/>
          <w:szCs w:val="24"/>
          <w:lang w:eastAsia="cs-CZ"/>
        </w:rPr>
        <w:t>- prosociálnost - strategie a její části není třeba zrealizovat za každou cenu, pro MAS je velmi důležitým principem soužití obyvatel a pohoda v jejich prostředí s důrazem na společenský život a vzájemné dobré vztahy.</w:t>
      </w:r>
    </w:p>
    <w:p w:rsidR="0020321C" w:rsidRPr="007F76BD" w:rsidRDefault="0020321C" w:rsidP="00C23254">
      <w:pPr>
        <w:spacing w:line="360" w:lineRule="auto"/>
        <w:jc w:val="both"/>
        <w:rPr>
          <w:color w:val="000000" w:themeColor="text1"/>
          <w:szCs w:val="24"/>
        </w:rPr>
      </w:pPr>
      <w:r w:rsidRPr="007F76BD">
        <w:rPr>
          <w:color w:val="000000" w:themeColor="text1"/>
          <w:szCs w:val="24"/>
        </w:rPr>
        <w:t xml:space="preserve">Vize je dále rozepsána a rozvedena v cílech a prioritách, které se pouští již do návrhové části SCLLD. </w:t>
      </w:r>
    </w:p>
    <w:p w:rsidR="0020321C" w:rsidRDefault="0020321C" w:rsidP="0020321C"/>
    <w:p w:rsidR="0021384E" w:rsidRDefault="002633BA" w:rsidP="002633BA">
      <w:pPr>
        <w:pStyle w:val="Nadpis1"/>
        <w:numPr>
          <w:ilvl w:val="0"/>
          <w:numId w:val="0"/>
        </w:numPr>
        <w:ind w:left="360"/>
      </w:pPr>
      <w:bookmarkStart w:id="116" w:name="_Toc397019292"/>
      <w:r>
        <w:t>3.2</w:t>
      </w:r>
      <w:r w:rsidR="00D85FB8">
        <w:t xml:space="preserve"> </w:t>
      </w:r>
      <w:r w:rsidR="00F55D4C">
        <w:t>Strategické a specifické cíle</w:t>
      </w:r>
      <w:bookmarkEnd w:id="116"/>
    </w:p>
    <w:p w:rsidR="00DB4FFF" w:rsidRPr="00C23254" w:rsidRDefault="005376EC" w:rsidP="005376EC">
      <w:pPr>
        <w:spacing w:line="360" w:lineRule="auto"/>
        <w:jc w:val="both"/>
        <w:rPr>
          <w:szCs w:val="24"/>
        </w:rPr>
      </w:pPr>
      <w:r>
        <w:rPr>
          <w:szCs w:val="24"/>
        </w:rPr>
        <w:t>Z analýzy SWOT</w:t>
      </w:r>
      <w:r w:rsidR="00DB4FFF" w:rsidRPr="00C23254">
        <w:rPr>
          <w:szCs w:val="24"/>
        </w:rPr>
        <w:t>, vytyčených</w:t>
      </w:r>
      <w:r>
        <w:rPr>
          <w:szCs w:val="24"/>
        </w:rPr>
        <w:t xml:space="preserve"> potřeb a problémů, jež vzešly z komunitního plánování, vznikly</w:t>
      </w:r>
      <w:r w:rsidR="00DB4FFF" w:rsidRPr="00C23254">
        <w:rPr>
          <w:szCs w:val="24"/>
        </w:rPr>
        <w:t xml:space="preserve"> v návaznosti na SWOT a pr</w:t>
      </w:r>
      <w:r w:rsidR="003F3212">
        <w:rPr>
          <w:szCs w:val="24"/>
        </w:rPr>
        <w:t>i</w:t>
      </w:r>
      <w:r w:rsidR="00DB4FFF" w:rsidRPr="00C23254">
        <w:rPr>
          <w:szCs w:val="24"/>
        </w:rPr>
        <w:t>oritizaci řešených probl</w:t>
      </w:r>
      <w:r w:rsidR="003F3212">
        <w:rPr>
          <w:szCs w:val="24"/>
        </w:rPr>
        <w:t>émů následující cíle, priority,</w:t>
      </w:r>
      <w:r w:rsidR="00DB4FFF" w:rsidRPr="00C23254">
        <w:rPr>
          <w:szCs w:val="24"/>
        </w:rPr>
        <w:t xml:space="preserve"> cíle </w:t>
      </w:r>
      <w:r w:rsidR="003F3212">
        <w:rPr>
          <w:szCs w:val="24"/>
        </w:rPr>
        <w:t xml:space="preserve">priorit </w:t>
      </w:r>
      <w:r w:rsidR="00DB4FFF" w:rsidRPr="00C23254">
        <w:rPr>
          <w:szCs w:val="24"/>
        </w:rPr>
        <w:t>návrhy opatření.</w:t>
      </w:r>
      <w:r w:rsidR="00124715" w:rsidRPr="00C23254">
        <w:rPr>
          <w:szCs w:val="24"/>
        </w:rPr>
        <w:t xml:space="preserve"> Priority jsou uvedeny v číslování dle důležitosti pro místní aktéry</w:t>
      </w:r>
      <w:r w:rsidR="009A6C67">
        <w:rPr>
          <w:szCs w:val="24"/>
        </w:rPr>
        <w:t>.</w:t>
      </w:r>
    </w:p>
    <w:p w:rsidR="00124715" w:rsidRPr="00C23254" w:rsidRDefault="00124715" w:rsidP="005376EC">
      <w:pPr>
        <w:autoSpaceDE w:val="0"/>
        <w:autoSpaceDN w:val="0"/>
        <w:adjustRightInd w:val="0"/>
        <w:spacing w:line="360" w:lineRule="auto"/>
        <w:jc w:val="both"/>
        <w:rPr>
          <w:szCs w:val="24"/>
        </w:rPr>
      </w:pPr>
      <w:r w:rsidRPr="00C23254">
        <w:rPr>
          <w:szCs w:val="24"/>
        </w:rPr>
        <w:t xml:space="preserve">Hlavní oblasti </w:t>
      </w:r>
      <w:r w:rsidR="00426CDD">
        <w:rPr>
          <w:szCs w:val="24"/>
        </w:rPr>
        <w:t xml:space="preserve">(cíle) </w:t>
      </w:r>
      <w:r w:rsidRPr="00C23254">
        <w:rPr>
          <w:szCs w:val="24"/>
        </w:rPr>
        <w:t>a priority MAS:</w:t>
      </w:r>
    </w:p>
    <w:p w:rsidR="00124715" w:rsidRPr="00C23254" w:rsidRDefault="00124715" w:rsidP="005376EC">
      <w:pPr>
        <w:spacing w:line="360" w:lineRule="auto"/>
        <w:jc w:val="both"/>
        <w:rPr>
          <w:b/>
          <w:szCs w:val="24"/>
        </w:rPr>
      </w:pPr>
      <w:r w:rsidRPr="00C23254">
        <w:rPr>
          <w:b/>
          <w:szCs w:val="24"/>
        </w:rPr>
        <w:t>Infrastruktura, společenský život, veřejné služby</w:t>
      </w:r>
    </w:p>
    <w:p w:rsidR="00124715" w:rsidRPr="00C23254" w:rsidRDefault="00124715" w:rsidP="005376EC">
      <w:pPr>
        <w:autoSpaceDE w:val="0"/>
        <w:autoSpaceDN w:val="0"/>
        <w:adjustRightInd w:val="0"/>
        <w:spacing w:after="0" w:line="360" w:lineRule="auto"/>
        <w:ind w:left="567"/>
        <w:jc w:val="both"/>
        <w:rPr>
          <w:szCs w:val="24"/>
        </w:rPr>
      </w:pPr>
      <w:r w:rsidRPr="00C23254">
        <w:rPr>
          <w:color w:val="339966"/>
          <w:szCs w:val="24"/>
        </w:rPr>
        <w:lastRenderedPageBreak/>
        <w:t>PRIORITA 1</w:t>
      </w:r>
      <w:r w:rsidRPr="00C23254">
        <w:rPr>
          <w:szCs w:val="24"/>
        </w:rPr>
        <w:t xml:space="preserve"> </w:t>
      </w:r>
    </w:p>
    <w:p w:rsidR="00124715" w:rsidRPr="00C23254" w:rsidRDefault="00124715" w:rsidP="005376EC">
      <w:pPr>
        <w:spacing w:line="360" w:lineRule="auto"/>
        <w:jc w:val="both"/>
        <w:rPr>
          <w:szCs w:val="24"/>
        </w:rPr>
      </w:pPr>
      <w:r w:rsidRPr="00C23254">
        <w:rPr>
          <w:szCs w:val="24"/>
        </w:rPr>
        <w:t>Zlepšování kvality života v obcích</w:t>
      </w:r>
    </w:p>
    <w:p w:rsidR="00124715" w:rsidRPr="00C23254" w:rsidRDefault="00124715" w:rsidP="005376EC">
      <w:pPr>
        <w:spacing w:line="360" w:lineRule="auto"/>
        <w:jc w:val="both"/>
        <w:rPr>
          <w:b/>
          <w:szCs w:val="24"/>
        </w:rPr>
      </w:pPr>
      <w:r w:rsidRPr="00C23254">
        <w:rPr>
          <w:b/>
          <w:szCs w:val="24"/>
        </w:rPr>
        <w:t>Podnikání, soukromé služby a zaměstnanost</w:t>
      </w:r>
    </w:p>
    <w:p w:rsidR="00124715" w:rsidRPr="00C23254" w:rsidRDefault="00124715" w:rsidP="005376EC">
      <w:pPr>
        <w:autoSpaceDE w:val="0"/>
        <w:autoSpaceDN w:val="0"/>
        <w:adjustRightInd w:val="0"/>
        <w:spacing w:after="0" w:line="360" w:lineRule="auto"/>
        <w:ind w:left="567"/>
        <w:jc w:val="both"/>
        <w:rPr>
          <w:szCs w:val="24"/>
        </w:rPr>
      </w:pPr>
      <w:r w:rsidRPr="00C23254">
        <w:rPr>
          <w:color w:val="339966"/>
          <w:szCs w:val="24"/>
        </w:rPr>
        <w:t>PRIORITA 2</w:t>
      </w:r>
    </w:p>
    <w:p w:rsidR="00124715" w:rsidRPr="00C23254" w:rsidRDefault="00124715" w:rsidP="005376EC">
      <w:pPr>
        <w:spacing w:line="360" w:lineRule="auto"/>
        <w:jc w:val="both"/>
        <w:rPr>
          <w:szCs w:val="24"/>
        </w:rPr>
      </w:pPr>
      <w:r w:rsidRPr="00C23254">
        <w:rPr>
          <w:szCs w:val="24"/>
        </w:rPr>
        <w:t>Konkurenceschopné podnikání a trh práce</w:t>
      </w:r>
    </w:p>
    <w:p w:rsidR="00124715" w:rsidRPr="00C23254" w:rsidRDefault="00124715" w:rsidP="005376EC">
      <w:pPr>
        <w:spacing w:line="360" w:lineRule="auto"/>
        <w:jc w:val="both"/>
        <w:rPr>
          <w:b/>
          <w:szCs w:val="24"/>
        </w:rPr>
      </w:pPr>
      <w:r w:rsidRPr="00C23254">
        <w:rPr>
          <w:b/>
          <w:szCs w:val="24"/>
        </w:rPr>
        <w:t>Infrastruktura, společenský život, veřejné služby</w:t>
      </w:r>
    </w:p>
    <w:p w:rsidR="00124715" w:rsidRPr="00C23254" w:rsidRDefault="00124715" w:rsidP="005376EC">
      <w:pPr>
        <w:autoSpaceDE w:val="0"/>
        <w:autoSpaceDN w:val="0"/>
        <w:adjustRightInd w:val="0"/>
        <w:spacing w:after="0" w:line="360" w:lineRule="auto"/>
        <w:ind w:left="567"/>
        <w:jc w:val="both"/>
        <w:rPr>
          <w:szCs w:val="24"/>
        </w:rPr>
      </w:pPr>
      <w:r w:rsidRPr="00C23254">
        <w:rPr>
          <w:color w:val="339966"/>
          <w:szCs w:val="24"/>
        </w:rPr>
        <w:t>PRIORITA 3</w:t>
      </w:r>
    </w:p>
    <w:p w:rsidR="00124715" w:rsidRPr="00C23254" w:rsidRDefault="00124715" w:rsidP="005376EC">
      <w:pPr>
        <w:spacing w:line="360" w:lineRule="auto"/>
        <w:jc w:val="both"/>
        <w:rPr>
          <w:szCs w:val="24"/>
        </w:rPr>
      </w:pPr>
      <w:r w:rsidRPr="00C23254">
        <w:rPr>
          <w:szCs w:val="24"/>
        </w:rPr>
        <w:t>Podpora občanské společnosti</w:t>
      </w:r>
    </w:p>
    <w:p w:rsidR="00124715" w:rsidRPr="00C23254" w:rsidRDefault="00124715" w:rsidP="005376EC">
      <w:pPr>
        <w:spacing w:line="360" w:lineRule="auto"/>
        <w:jc w:val="both"/>
        <w:rPr>
          <w:b/>
          <w:szCs w:val="24"/>
        </w:rPr>
      </w:pPr>
      <w:r w:rsidRPr="00C23254">
        <w:rPr>
          <w:b/>
          <w:szCs w:val="24"/>
        </w:rPr>
        <w:t>Důraz na znalosti</w:t>
      </w:r>
    </w:p>
    <w:p w:rsidR="00124715" w:rsidRPr="00C23254" w:rsidRDefault="00124715" w:rsidP="005376EC">
      <w:pPr>
        <w:autoSpaceDE w:val="0"/>
        <w:autoSpaceDN w:val="0"/>
        <w:adjustRightInd w:val="0"/>
        <w:spacing w:after="0" w:line="360" w:lineRule="auto"/>
        <w:ind w:left="567"/>
        <w:jc w:val="both"/>
        <w:rPr>
          <w:szCs w:val="24"/>
        </w:rPr>
      </w:pPr>
      <w:r w:rsidRPr="00C23254">
        <w:rPr>
          <w:color w:val="339966"/>
          <w:szCs w:val="24"/>
        </w:rPr>
        <w:t>PRIORITA 4</w:t>
      </w:r>
    </w:p>
    <w:p w:rsidR="00124715" w:rsidRPr="00C23254" w:rsidRDefault="00124715" w:rsidP="005376EC">
      <w:pPr>
        <w:spacing w:line="360" w:lineRule="auto"/>
        <w:jc w:val="both"/>
        <w:rPr>
          <w:szCs w:val="24"/>
        </w:rPr>
      </w:pPr>
      <w:r w:rsidRPr="00C23254">
        <w:rPr>
          <w:szCs w:val="24"/>
        </w:rPr>
        <w:t>Důraz na znalosti</w:t>
      </w:r>
    </w:p>
    <w:p w:rsidR="00124715" w:rsidRPr="00C23254" w:rsidRDefault="00124715" w:rsidP="005376EC">
      <w:pPr>
        <w:spacing w:line="360" w:lineRule="auto"/>
        <w:jc w:val="both"/>
        <w:rPr>
          <w:b/>
          <w:szCs w:val="24"/>
        </w:rPr>
      </w:pPr>
      <w:r w:rsidRPr="00C23254">
        <w:rPr>
          <w:b/>
          <w:szCs w:val="24"/>
        </w:rPr>
        <w:t>Zemědělství, lesnictví a rybářství</w:t>
      </w:r>
    </w:p>
    <w:p w:rsidR="00124715" w:rsidRPr="00C23254" w:rsidRDefault="00124715" w:rsidP="005376EC">
      <w:pPr>
        <w:autoSpaceDE w:val="0"/>
        <w:autoSpaceDN w:val="0"/>
        <w:adjustRightInd w:val="0"/>
        <w:spacing w:after="0" w:line="360" w:lineRule="auto"/>
        <w:ind w:left="567"/>
        <w:jc w:val="both"/>
        <w:rPr>
          <w:szCs w:val="24"/>
        </w:rPr>
      </w:pPr>
      <w:r w:rsidRPr="00C23254">
        <w:rPr>
          <w:color w:val="339966"/>
          <w:szCs w:val="24"/>
        </w:rPr>
        <w:t>PRIORITA 5</w:t>
      </w:r>
    </w:p>
    <w:p w:rsidR="00124715" w:rsidRPr="00C23254" w:rsidRDefault="00124715" w:rsidP="005376EC">
      <w:pPr>
        <w:spacing w:line="360" w:lineRule="auto"/>
        <w:jc w:val="both"/>
        <w:rPr>
          <w:szCs w:val="24"/>
        </w:rPr>
      </w:pPr>
      <w:r w:rsidRPr="00C23254">
        <w:rPr>
          <w:szCs w:val="24"/>
        </w:rPr>
        <w:t>Zemědělství, lesnictví a rybářství</w:t>
      </w:r>
    </w:p>
    <w:p w:rsidR="00124715" w:rsidRPr="00C23254" w:rsidRDefault="00124715" w:rsidP="005376EC">
      <w:pPr>
        <w:spacing w:line="360" w:lineRule="auto"/>
        <w:jc w:val="both"/>
        <w:rPr>
          <w:b/>
          <w:szCs w:val="24"/>
        </w:rPr>
      </w:pPr>
      <w:r w:rsidRPr="00C23254">
        <w:rPr>
          <w:b/>
          <w:szCs w:val="24"/>
        </w:rPr>
        <w:t xml:space="preserve">Přírodní a kulturní dědictví </w:t>
      </w:r>
    </w:p>
    <w:p w:rsidR="00124715" w:rsidRPr="00C23254" w:rsidRDefault="00124715" w:rsidP="005376EC">
      <w:pPr>
        <w:autoSpaceDE w:val="0"/>
        <w:autoSpaceDN w:val="0"/>
        <w:adjustRightInd w:val="0"/>
        <w:spacing w:after="0" w:line="360" w:lineRule="auto"/>
        <w:ind w:left="567"/>
        <w:jc w:val="both"/>
        <w:rPr>
          <w:szCs w:val="24"/>
        </w:rPr>
      </w:pPr>
      <w:r w:rsidRPr="00C23254">
        <w:rPr>
          <w:color w:val="339966"/>
          <w:szCs w:val="24"/>
        </w:rPr>
        <w:t>PRIORITA 6</w:t>
      </w:r>
    </w:p>
    <w:p w:rsidR="00C5378E" w:rsidRDefault="00124715" w:rsidP="005376EC">
      <w:pPr>
        <w:spacing w:line="360" w:lineRule="auto"/>
        <w:jc w:val="both"/>
        <w:rPr>
          <w:szCs w:val="24"/>
        </w:rPr>
      </w:pPr>
      <w:r w:rsidRPr="00C23254">
        <w:rPr>
          <w:szCs w:val="24"/>
        </w:rPr>
        <w:t>Přírodní a kulturní dědictví</w:t>
      </w:r>
    </w:p>
    <w:p w:rsidR="00C5378E" w:rsidRPr="00C5378E" w:rsidRDefault="00C5378E" w:rsidP="005376EC">
      <w:pPr>
        <w:spacing w:line="360" w:lineRule="auto"/>
        <w:jc w:val="both"/>
        <w:rPr>
          <w:b/>
          <w:szCs w:val="24"/>
        </w:rPr>
      </w:pPr>
      <w:r w:rsidRPr="00C5378E">
        <w:rPr>
          <w:b/>
          <w:szCs w:val="24"/>
        </w:rPr>
        <w:t>Cestovní ruch</w:t>
      </w:r>
    </w:p>
    <w:p w:rsidR="00C5378E" w:rsidRPr="00C5378E" w:rsidRDefault="00C5378E" w:rsidP="005376EC">
      <w:pPr>
        <w:autoSpaceDE w:val="0"/>
        <w:autoSpaceDN w:val="0"/>
        <w:adjustRightInd w:val="0"/>
        <w:spacing w:after="0" w:line="360" w:lineRule="auto"/>
        <w:ind w:left="567"/>
        <w:jc w:val="both"/>
        <w:rPr>
          <w:color w:val="339966"/>
          <w:szCs w:val="24"/>
        </w:rPr>
      </w:pPr>
      <w:r w:rsidRPr="00C5378E">
        <w:rPr>
          <w:color w:val="339966"/>
          <w:szCs w:val="24"/>
        </w:rPr>
        <w:lastRenderedPageBreak/>
        <w:t>PRIORITA 7</w:t>
      </w:r>
    </w:p>
    <w:p w:rsidR="00C5378E" w:rsidRPr="00C5378E" w:rsidRDefault="00C5378E" w:rsidP="005376EC">
      <w:pPr>
        <w:spacing w:line="360" w:lineRule="auto"/>
        <w:jc w:val="both"/>
        <w:rPr>
          <w:szCs w:val="24"/>
        </w:rPr>
      </w:pPr>
      <w:r w:rsidRPr="00C5378E">
        <w:rPr>
          <w:szCs w:val="24"/>
        </w:rPr>
        <w:t>Cestovní ruch</w:t>
      </w:r>
    </w:p>
    <w:p w:rsidR="00124715" w:rsidRPr="00DB4FFF" w:rsidRDefault="00124715" w:rsidP="00DB4FFF"/>
    <w:p w:rsidR="008D003F" w:rsidRDefault="002633BA" w:rsidP="002633BA">
      <w:pPr>
        <w:pStyle w:val="Nadpis1"/>
        <w:numPr>
          <w:ilvl w:val="0"/>
          <w:numId w:val="0"/>
        </w:numPr>
        <w:ind w:left="360"/>
      </w:pPr>
      <w:bookmarkStart w:id="117" w:name="_Toc397019293"/>
      <w:r>
        <w:t>3.3</w:t>
      </w:r>
      <w:r w:rsidR="00D85FB8">
        <w:t xml:space="preserve"> </w:t>
      </w:r>
      <w:r w:rsidR="0003290C" w:rsidRPr="006C58BC">
        <w:t xml:space="preserve">Stanovení cílů </w:t>
      </w:r>
      <w:r w:rsidR="008D003F">
        <w:t>a priorit, návaznost na návrhy opatření</w:t>
      </w:r>
      <w:bookmarkEnd w:id="117"/>
    </w:p>
    <w:p w:rsidR="0003290C" w:rsidRPr="008D003F" w:rsidRDefault="008D003F" w:rsidP="008D003F">
      <w:pPr>
        <w:suppressAutoHyphens/>
        <w:spacing w:line="360" w:lineRule="auto"/>
        <w:jc w:val="both"/>
        <w:rPr>
          <w:rFonts w:eastAsia="Times New Roman"/>
          <w:color w:val="333333"/>
          <w:szCs w:val="24"/>
          <w:lang w:eastAsia="cs-CZ"/>
        </w:rPr>
      </w:pPr>
      <w:r w:rsidRPr="008D003F">
        <w:rPr>
          <w:rFonts w:eastAsia="Times New Roman"/>
          <w:color w:val="333333"/>
          <w:szCs w:val="24"/>
          <w:lang w:eastAsia="cs-CZ"/>
        </w:rPr>
        <w:t>Tabulka s návrhovou částí SCLLD se formovala v rámci mnoha komunitních projednání</w:t>
      </w:r>
      <w:r w:rsidR="005376EC">
        <w:rPr>
          <w:rFonts w:eastAsia="Times New Roman"/>
          <w:color w:val="333333"/>
          <w:szCs w:val="24"/>
          <w:lang w:eastAsia="cs-CZ"/>
        </w:rPr>
        <w:t>,</w:t>
      </w:r>
      <w:r w:rsidRPr="008D003F">
        <w:rPr>
          <w:rFonts w:eastAsia="Times New Roman"/>
          <w:color w:val="333333"/>
          <w:szCs w:val="24"/>
          <w:lang w:eastAsia="cs-CZ"/>
        </w:rPr>
        <w:t xml:space="preserve"> až doznala následující podoby, kdy se aktéři shodli i na návrzích nejdůležitějších opatře</w:t>
      </w:r>
      <w:r>
        <w:rPr>
          <w:rFonts w:eastAsia="Times New Roman"/>
          <w:color w:val="333333"/>
          <w:szCs w:val="24"/>
          <w:lang w:eastAsia="cs-CZ"/>
        </w:rPr>
        <w:t>n</w:t>
      </w:r>
      <w:r w:rsidRPr="008D003F">
        <w:rPr>
          <w:rFonts w:eastAsia="Times New Roman"/>
          <w:color w:val="333333"/>
          <w:szCs w:val="24"/>
          <w:lang w:eastAsia="cs-CZ"/>
        </w:rPr>
        <w:t>í</w:t>
      </w:r>
      <w:r>
        <w:rPr>
          <w:rFonts w:eastAsia="Times New Roman"/>
          <w:color w:val="333333"/>
          <w:szCs w:val="24"/>
          <w:lang w:eastAsia="cs-CZ"/>
        </w:rPr>
        <w:t>.</w:t>
      </w:r>
    </w:p>
    <w:p w:rsidR="006C7E11" w:rsidRDefault="006C7E11" w:rsidP="006C7E11">
      <w:pPr>
        <w:spacing w:after="0" w:line="360" w:lineRule="auto"/>
        <w:rPr>
          <w:b/>
          <w:color w:val="548DD4"/>
          <w:szCs w:val="24"/>
        </w:rPr>
      </w:pPr>
    </w:p>
    <w:tbl>
      <w:tblPr>
        <w:tblW w:w="5000" w:type="pct"/>
        <w:tblCellMar>
          <w:left w:w="70" w:type="dxa"/>
          <w:right w:w="70" w:type="dxa"/>
        </w:tblCellMar>
        <w:tblLook w:val="04A0"/>
      </w:tblPr>
      <w:tblGrid>
        <w:gridCol w:w="227"/>
        <w:gridCol w:w="1569"/>
        <w:gridCol w:w="2992"/>
        <w:gridCol w:w="10750"/>
      </w:tblGrid>
      <w:tr w:rsidR="00124715" w:rsidRPr="00124715" w:rsidTr="005376EC">
        <w:trPr>
          <w:trHeight w:val="300"/>
        </w:trPr>
        <w:tc>
          <w:tcPr>
            <w:tcW w:w="100" w:type="pct"/>
            <w:tcBorders>
              <w:top w:val="single" w:sz="4" w:space="0" w:color="auto"/>
              <w:left w:val="nil"/>
              <w:bottom w:val="nil"/>
              <w:right w:val="single" w:sz="4" w:space="0" w:color="auto"/>
            </w:tcBorders>
            <w:shd w:val="clear" w:color="000000" w:fill="A5A5A5"/>
            <w:noWrap/>
            <w:vAlign w:val="bottom"/>
            <w:hideMark/>
          </w:tcPr>
          <w:p w:rsidR="00124715" w:rsidRPr="00124715" w:rsidRDefault="00124715" w:rsidP="00124715">
            <w:pPr>
              <w:spacing w:after="0" w:line="240" w:lineRule="auto"/>
              <w:rPr>
                <w:rFonts w:eastAsia="Times New Roman"/>
                <w:color w:val="FFFFFF"/>
                <w:lang w:eastAsia="cs-CZ"/>
              </w:rPr>
            </w:pPr>
            <w:r w:rsidRPr="00124715">
              <w:rPr>
                <w:rFonts w:eastAsia="Times New Roman"/>
                <w:color w:val="FFFFFF"/>
                <w:lang w:eastAsia="cs-CZ"/>
              </w:rPr>
              <w:t> </w:t>
            </w:r>
          </w:p>
        </w:tc>
        <w:tc>
          <w:tcPr>
            <w:tcW w:w="635" w:type="pct"/>
            <w:tcBorders>
              <w:top w:val="single" w:sz="4" w:space="0" w:color="auto"/>
              <w:left w:val="single" w:sz="4" w:space="0" w:color="auto"/>
              <w:bottom w:val="nil"/>
              <w:right w:val="single" w:sz="4" w:space="0" w:color="auto"/>
            </w:tcBorders>
            <w:shd w:val="clear" w:color="000000" w:fill="A5A5A5"/>
            <w:noWrap/>
            <w:vAlign w:val="bottom"/>
            <w:hideMark/>
          </w:tcPr>
          <w:p w:rsidR="00124715" w:rsidRPr="005376EC" w:rsidRDefault="00124715" w:rsidP="005376EC">
            <w:pPr>
              <w:spacing w:after="0" w:line="240" w:lineRule="auto"/>
              <w:jc w:val="both"/>
              <w:rPr>
                <w:rFonts w:eastAsia="Times New Roman"/>
                <w:color w:val="FFFFFF"/>
                <w:lang w:eastAsia="cs-CZ"/>
              </w:rPr>
            </w:pPr>
            <w:r w:rsidRPr="005376EC">
              <w:rPr>
                <w:rFonts w:eastAsia="Times New Roman"/>
                <w:color w:val="FFFFFF"/>
                <w:lang w:eastAsia="cs-CZ"/>
              </w:rPr>
              <w:t>Priority MAS</w:t>
            </w:r>
          </w:p>
        </w:tc>
        <w:tc>
          <w:tcPr>
            <w:tcW w:w="1193" w:type="pct"/>
            <w:tcBorders>
              <w:top w:val="single" w:sz="4" w:space="0" w:color="auto"/>
              <w:left w:val="nil"/>
              <w:bottom w:val="nil"/>
              <w:right w:val="single" w:sz="4" w:space="0" w:color="auto"/>
            </w:tcBorders>
            <w:shd w:val="clear" w:color="000000" w:fill="A5A5A5"/>
            <w:noWrap/>
            <w:vAlign w:val="bottom"/>
            <w:hideMark/>
          </w:tcPr>
          <w:p w:rsidR="00124715" w:rsidRPr="005376EC" w:rsidRDefault="00124715" w:rsidP="005376EC">
            <w:pPr>
              <w:spacing w:after="0" w:line="240" w:lineRule="auto"/>
              <w:jc w:val="both"/>
              <w:rPr>
                <w:rFonts w:eastAsia="Times New Roman"/>
                <w:color w:val="FFFFFF"/>
                <w:lang w:eastAsia="cs-CZ"/>
              </w:rPr>
            </w:pPr>
            <w:r w:rsidRPr="005376EC">
              <w:rPr>
                <w:rFonts w:eastAsia="Times New Roman"/>
                <w:color w:val="FFFFFF"/>
                <w:lang w:eastAsia="cs-CZ"/>
              </w:rPr>
              <w:t>Cíle priority</w:t>
            </w:r>
          </w:p>
        </w:tc>
        <w:tc>
          <w:tcPr>
            <w:tcW w:w="3073" w:type="pct"/>
            <w:tcBorders>
              <w:top w:val="single" w:sz="4" w:space="0" w:color="auto"/>
              <w:left w:val="nil"/>
              <w:bottom w:val="nil"/>
              <w:right w:val="single" w:sz="4" w:space="0" w:color="auto"/>
            </w:tcBorders>
            <w:shd w:val="clear" w:color="000000" w:fill="A5A5A5"/>
            <w:noWrap/>
            <w:vAlign w:val="bottom"/>
            <w:hideMark/>
          </w:tcPr>
          <w:p w:rsidR="00124715" w:rsidRPr="005376EC" w:rsidRDefault="00124715" w:rsidP="005376EC">
            <w:pPr>
              <w:spacing w:after="0" w:line="240" w:lineRule="auto"/>
              <w:jc w:val="both"/>
              <w:rPr>
                <w:rFonts w:eastAsia="Times New Roman"/>
                <w:color w:val="FFFFFF"/>
                <w:lang w:eastAsia="cs-CZ"/>
              </w:rPr>
            </w:pPr>
            <w:r w:rsidRPr="005376EC">
              <w:rPr>
                <w:rFonts w:eastAsia="Times New Roman"/>
                <w:color w:val="FFFFFF"/>
                <w:lang w:eastAsia="cs-CZ"/>
              </w:rPr>
              <w:t>Opatření</w:t>
            </w:r>
          </w:p>
        </w:tc>
      </w:tr>
      <w:tr w:rsidR="00124715" w:rsidRPr="00124715" w:rsidTr="005376EC">
        <w:trPr>
          <w:trHeight w:val="300"/>
        </w:trPr>
        <w:tc>
          <w:tcPr>
            <w:tcW w:w="100" w:type="pct"/>
            <w:vMerge w:val="restart"/>
            <w:tcBorders>
              <w:top w:val="nil"/>
              <w:left w:val="nil"/>
              <w:bottom w:val="nil"/>
              <w:right w:val="single" w:sz="4" w:space="0" w:color="auto"/>
            </w:tcBorders>
            <w:shd w:val="clear" w:color="000000" w:fill="0070C0"/>
            <w:noWrap/>
            <w:vAlign w:val="center"/>
            <w:hideMark/>
          </w:tcPr>
          <w:p w:rsidR="00124715" w:rsidRPr="00124715" w:rsidRDefault="005376EC" w:rsidP="00124715">
            <w:pPr>
              <w:spacing w:after="0" w:line="240" w:lineRule="auto"/>
              <w:rPr>
                <w:rFonts w:eastAsia="Times New Roman"/>
                <w:color w:val="000000"/>
                <w:lang w:eastAsia="cs-CZ"/>
              </w:rPr>
            </w:pPr>
            <w:r>
              <w:rPr>
                <w:rFonts w:eastAsia="Times New Roman"/>
                <w:color w:val="000000"/>
                <w:lang w:eastAsia="cs-CZ"/>
              </w:rPr>
              <w:t>1</w:t>
            </w:r>
          </w:p>
        </w:tc>
        <w:tc>
          <w:tcPr>
            <w:tcW w:w="635" w:type="pct"/>
            <w:vMerge w:val="restart"/>
            <w:tcBorders>
              <w:top w:val="nil"/>
              <w:left w:val="single" w:sz="4" w:space="0" w:color="auto"/>
              <w:bottom w:val="nil"/>
              <w:right w:val="single" w:sz="4" w:space="0" w:color="auto"/>
            </w:tcBorders>
            <w:shd w:val="clear" w:color="000000" w:fill="0070C0"/>
            <w:vAlign w:val="center"/>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 xml:space="preserve"> Zlepšování kvality života </w:t>
            </w:r>
            <w:r w:rsidRPr="005376EC">
              <w:rPr>
                <w:rFonts w:eastAsia="Times New Roman"/>
                <w:color w:val="000000"/>
                <w:lang w:eastAsia="cs-CZ"/>
              </w:rPr>
              <w:br/>
              <w:t>v obcích</w:t>
            </w:r>
          </w:p>
        </w:tc>
        <w:tc>
          <w:tcPr>
            <w:tcW w:w="1193" w:type="pct"/>
            <w:tcBorders>
              <w:top w:val="nil"/>
              <w:left w:val="nil"/>
              <w:bottom w:val="nil"/>
              <w:right w:val="single" w:sz="4" w:space="0" w:color="auto"/>
            </w:tcBorders>
            <w:shd w:val="clear" w:color="000000" w:fill="0070C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veřejných služeb</w:t>
            </w:r>
          </w:p>
        </w:tc>
        <w:tc>
          <w:tcPr>
            <w:tcW w:w="3073" w:type="pct"/>
            <w:tcBorders>
              <w:top w:val="nil"/>
              <w:left w:val="nil"/>
              <w:bottom w:val="nil"/>
              <w:right w:val="single" w:sz="4" w:space="0" w:color="auto"/>
            </w:tcBorders>
            <w:shd w:val="clear" w:color="000000" w:fill="0070C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zlepš</w:t>
            </w:r>
            <w:r w:rsidR="005376EC">
              <w:rPr>
                <w:rFonts w:eastAsia="Times New Roman"/>
                <w:color w:val="000000"/>
                <w:lang w:eastAsia="cs-CZ"/>
              </w:rPr>
              <w:t>e</w:t>
            </w:r>
            <w:r w:rsidRPr="005376EC">
              <w:rPr>
                <w:rFonts w:eastAsia="Times New Roman"/>
                <w:color w:val="000000"/>
                <w:lang w:eastAsia="cs-CZ"/>
              </w:rPr>
              <w:t>ní komunikace samosprávy s občany, zvýšení efektivity práce, zpřístupnění služeb znevýhodněným</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0070C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dopravní dostupnosti</w:t>
            </w:r>
          </w:p>
        </w:tc>
        <w:tc>
          <w:tcPr>
            <w:tcW w:w="3073" w:type="pct"/>
            <w:tcBorders>
              <w:top w:val="nil"/>
              <w:left w:val="nil"/>
              <w:bottom w:val="nil"/>
              <w:right w:val="single" w:sz="4" w:space="0" w:color="auto"/>
            </w:tcBorders>
            <w:shd w:val="clear" w:color="000000" w:fill="0070C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cyklo in-line infrastruktura, infrastruktura pro pěší, infrastruktura pro veřejnou dopravu včetně vodní</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0070C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Zlepšení vzhledu obcí</w:t>
            </w:r>
          </w:p>
        </w:tc>
        <w:tc>
          <w:tcPr>
            <w:tcW w:w="3073" w:type="pct"/>
            <w:tcBorders>
              <w:top w:val="nil"/>
              <w:left w:val="nil"/>
              <w:bottom w:val="nil"/>
              <w:right w:val="single" w:sz="4" w:space="0" w:color="auto"/>
            </w:tcBorders>
            <w:shd w:val="clear" w:color="000000" w:fill="0070C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důraz na funkční, praktický, moderní a čistý vzhled obce (účelnost, relaxace, socializační místa, odclonění od rušivých vlivů), ozelenění sídel</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0070C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Živý venkov</w:t>
            </w:r>
          </w:p>
        </w:tc>
        <w:tc>
          <w:tcPr>
            <w:tcW w:w="3073" w:type="pct"/>
            <w:tcBorders>
              <w:top w:val="nil"/>
              <w:left w:val="nil"/>
              <w:bottom w:val="nil"/>
              <w:right w:val="single" w:sz="4" w:space="0" w:color="auto"/>
            </w:tcBorders>
            <w:shd w:val="clear" w:color="000000" w:fill="0070C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kulturních, lidových, spolkových akcí za účelem sociální interakce, relaxace a erudice</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0070C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Infrast</w:t>
            </w:r>
            <w:r w:rsidR="005376EC">
              <w:rPr>
                <w:rFonts w:eastAsia="Times New Roman"/>
                <w:color w:val="000000"/>
                <w:lang w:eastAsia="cs-CZ"/>
              </w:rPr>
              <w:t>r</w:t>
            </w:r>
            <w:r w:rsidRPr="005376EC">
              <w:rPr>
                <w:rFonts w:eastAsia="Times New Roman"/>
                <w:color w:val="000000"/>
                <w:lang w:eastAsia="cs-CZ"/>
              </w:rPr>
              <w:t>uktura, inovace a IT</w:t>
            </w:r>
          </w:p>
        </w:tc>
        <w:tc>
          <w:tcPr>
            <w:tcW w:w="3073" w:type="pct"/>
            <w:tcBorders>
              <w:top w:val="nil"/>
              <w:left w:val="nil"/>
              <w:bottom w:val="nil"/>
              <w:right w:val="single" w:sz="4" w:space="0" w:color="auto"/>
            </w:tcBorders>
            <w:shd w:val="clear" w:color="000000" w:fill="0070C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Budování a modernizace infrast</w:t>
            </w:r>
            <w:r w:rsidR="005376EC">
              <w:rPr>
                <w:rFonts w:eastAsia="Times New Roman"/>
                <w:color w:val="000000"/>
                <w:lang w:eastAsia="cs-CZ"/>
              </w:rPr>
              <w:t>r</w:t>
            </w:r>
            <w:r w:rsidRPr="005376EC">
              <w:rPr>
                <w:rFonts w:eastAsia="Times New Roman"/>
                <w:color w:val="000000"/>
                <w:lang w:eastAsia="cs-CZ"/>
              </w:rPr>
              <w:t>uktury, snížení energetické náročnosti vše se zaměřením na inovace</w:t>
            </w:r>
          </w:p>
        </w:tc>
      </w:tr>
      <w:tr w:rsidR="00124715" w:rsidRPr="00124715" w:rsidTr="005376EC">
        <w:trPr>
          <w:trHeight w:val="300"/>
        </w:trPr>
        <w:tc>
          <w:tcPr>
            <w:tcW w:w="100" w:type="pct"/>
            <w:vMerge w:val="restart"/>
            <w:tcBorders>
              <w:top w:val="nil"/>
              <w:left w:val="nil"/>
              <w:bottom w:val="nil"/>
              <w:right w:val="single" w:sz="4" w:space="0" w:color="auto"/>
            </w:tcBorders>
            <w:shd w:val="clear" w:color="000000" w:fill="A5A5A5"/>
            <w:noWrap/>
            <w:vAlign w:val="center"/>
            <w:hideMark/>
          </w:tcPr>
          <w:p w:rsidR="00124715" w:rsidRPr="00124715" w:rsidRDefault="005376EC" w:rsidP="00124715">
            <w:pPr>
              <w:spacing w:after="0" w:line="240" w:lineRule="auto"/>
              <w:rPr>
                <w:rFonts w:eastAsia="Times New Roman"/>
                <w:color w:val="000000"/>
                <w:lang w:eastAsia="cs-CZ"/>
              </w:rPr>
            </w:pPr>
            <w:r>
              <w:rPr>
                <w:rFonts w:eastAsia="Times New Roman"/>
                <w:color w:val="000000"/>
                <w:lang w:eastAsia="cs-CZ"/>
              </w:rPr>
              <w:t>2</w:t>
            </w:r>
          </w:p>
        </w:tc>
        <w:tc>
          <w:tcPr>
            <w:tcW w:w="635" w:type="pct"/>
            <w:vMerge w:val="restart"/>
            <w:tcBorders>
              <w:top w:val="nil"/>
              <w:left w:val="single" w:sz="4" w:space="0" w:color="auto"/>
              <w:bottom w:val="nil"/>
              <w:right w:val="single" w:sz="4" w:space="0" w:color="auto"/>
            </w:tcBorders>
            <w:shd w:val="clear" w:color="000000" w:fill="A5A5A5"/>
            <w:vAlign w:val="center"/>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Konkurenceschopné podnikání a</w:t>
            </w:r>
            <w:r w:rsidRPr="005376EC">
              <w:rPr>
                <w:rFonts w:eastAsia="Times New Roman"/>
                <w:color w:val="000000"/>
                <w:lang w:eastAsia="cs-CZ"/>
              </w:rPr>
              <w:br/>
              <w:t xml:space="preserve"> trhu práce</w:t>
            </w:r>
          </w:p>
        </w:tc>
        <w:tc>
          <w:tcPr>
            <w:tcW w:w="1193" w:type="pct"/>
            <w:tcBorders>
              <w:top w:val="nil"/>
              <w:left w:val="nil"/>
              <w:bottom w:val="nil"/>
              <w:right w:val="single" w:sz="4" w:space="0" w:color="auto"/>
            </w:tcBorders>
            <w:shd w:val="clear" w:color="000000" w:fill="A5A5A5"/>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podnikání</w:t>
            </w:r>
          </w:p>
        </w:tc>
        <w:tc>
          <w:tcPr>
            <w:tcW w:w="3073" w:type="pct"/>
            <w:tcBorders>
              <w:top w:val="nil"/>
              <w:left w:val="nil"/>
              <w:bottom w:val="nil"/>
              <w:right w:val="single" w:sz="4" w:space="0" w:color="auto"/>
            </w:tcBorders>
            <w:shd w:val="clear" w:color="000000" w:fill="A5A5A5"/>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SME, podpora zakládání a rozvoje, stroje, technologie, budovy</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A5A5A5"/>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inovací, flexibility a IT</w:t>
            </w:r>
          </w:p>
        </w:tc>
        <w:tc>
          <w:tcPr>
            <w:tcW w:w="3073" w:type="pct"/>
            <w:tcBorders>
              <w:top w:val="nil"/>
              <w:left w:val="nil"/>
              <w:bottom w:val="nil"/>
              <w:right w:val="single" w:sz="4" w:space="0" w:color="auto"/>
            </w:tcBorders>
            <w:shd w:val="clear" w:color="000000" w:fill="A5A5A5"/>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Zavádění inovací do podniků, digitalizace fungování, zavádění IT, firemní školky</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A5A5A5"/>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výzkumu a síťování</w:t>
            </w:r>
          </w:p>
        </w:tc>
        <w:tc>
          <w:tcPr>
            <w:tcW w:w="3073" w:type="pct"/>
            <w:tcBorders>
              <w:top w:val="nil"/>
              <w:left w:val="nil"/>
              <w:bottom w:val="nil"/>
              <w:right w:val="single" w:sz="4" w:space="0" w:color="auto"/>
            </w:tcBorders>
            <w:shd w:val="clear" w:color="000000" w:fill="A5A5A5"/>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výzkumných partnerství, sítí, získávání zkušeností od partnerů v oboru, podnikatelské inkubátory, centra pro podnikání</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A5A5A5"/>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zaměstnanosti</w:t>
            </w:r>
          </w:p>
        </w:tc>
        <w:tc>
          <w:tcPr>
            <w:tcW w:w="3073" w:type="pct"/>
            <w:tcBorders>
              <w:top w:val="nil"/>
              <w:left w:val="nil"/>
              <w:bottom w:val="nil"/>
              <w:right w:val="single" w:sz="4" w:space="0" w:color="auto"/>
            </w:tcBorders>
            <w:shd w:val="clear" w:color="000000" w:fill="A5A5A5"/>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při strukturá</w:t>
            </w:r>
            <w:r w:rsidR="005376EC">
              <w:rPr>
                <w:rFonts w:eastAsia="Times New Roman"/>
                <w:color w:val="000000"/>
                <w:lang w:eastAsia="cs-CZ"/>
              </w:rPr>
              <w:t>l</w:t>
            </w:r>
            <w:r w:rsidRPr="005376EC">
              <w:rPr>
                <w:rFonts w:eastAsia="Times New Roman"/>
                <w:color w:val="000000"/>
                <w:lang w:eastAsia="cs-CZ"/>
              </w:rPr>
              <w:t>ních změnách, podpora stáží a vzdělávání, podpora informovanosti o pr</w:t>
            </w:r>
            <w:r w:rsidR="005376EC">
              <w:rPr>
                <w:rFonts w:eastAsia="Times New Roman"/>
                <w:color w:val="000000"/>
                <w:lang w:eastAsia="cs-CZ"/>
              </w:rPr>
              <w:t>acovních</w:t>
            </w:r>
            <w:r w:rsidRPr="005376EC">
              <w:rPr>
                <w:rFonts w:eastAsia="Times New Roman"/>
                <w:color w:val="000000"/>
                <w:lang w:eastAsia="cs-CZ"/>
              </w:rPr>
              <w:t xml:space="preserve"> místech, spolupráce škola pod</w:t>
            </w:r>
            <w:r w:rsidR="005376EC">
              <w:rPr>
                <w:rFonts w:eastAsia="Times New Roman"/>
                <w:color w:val="000000"/>
                <w:lang w:eastAsia="cs-CZ"/>
              </w:rPr>
              <w:t>n</w:t>
            </w:r>
            <w:r w:rsidRPr="005376EC">
              <w:rPr>
                <w:rFonts w:eastAsia="Times New Roman"/>
                <w:color w:val="000000"/>
                <w:lang w:eastAsia="cs-CZ"/>
              </w:rPr>
              <w:t>ik, znevýhodnění</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A5A5A5"/>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rekvalifikací</w:t>
            </w:r>
          </w:p>
        </w:tc>
        <w:tc>
          <w:tcPr>
            <w:tcW w:w="3073" w:type="pct"/>
            <w:tcBorders>
              <w:top w:val="nil"/>
              <w:left w:val="nil"/>
              <w:bottom w:val="nil"/>
              <w:right w:val="single" w:sz="4" w:space="0" w:color="auto"/>
            </w:tcBorders>
            <w:shd w:val="clear" w:color="000000" w:fill="A5A5A5"/>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poradenské a rekvalifikační programy, kurzy</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A5A5A5"/>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Úspory energie a efektivita podnikání</w:t>
            </w:r>
          </w:p>
        </w:tc>
        <w:tc>
          <w:tcPr>
            <w:tcW w:w="3073" w:type="pct"/>
            <w:tcBorders>
              <w:top w:val="nil"/>
              <w:left w:val="nil"/>
              <w:bottom w:val="nil"/>
              <w:right w:val="single" w:sz="4" w:space="0" w:color="auto"/>
            </w:tcBorders>
            <w:shd w:val="clear" w:color="000000" w:fill="A5A5A5"/>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Snížení energetické náročnosti budov, provozů, administ</w:t>
            </w:r>
            <w:r w:rsidR="005376EC">
              <w:rPr>
                <w:rFonts w:eastAsia="Times New Roman"/>
                <w:color w:val="000000"/>
                <w:lang w:eastAsia="cs-CZ"/>
              </w:rPr>
              <w:t>r</w:t>
            </w:r>
            <w:r w:rsidRPr="005376EC">
              <w:rPr>
                <w:rFonts w:eastAsia="Times New Roman"/>
                <w:color w:val="000000"/>
                <w:lang w:eastAsia="cs-CZ"/>
              </w:rPr>
              <w:t>ativy, elektronizace , podpora OZE</w:t>
            </w:r>
          </w:p>
        </w:tc>
      </w:tr>
      <w:tr w:rsidR="00124715" w:rsidRPr="00124715" w:rsidTr="005376EC">
        <w:trPr>
          <w:trHeight w:val="300"/>
        </w:trPr>
        <w:tc>
          <w:tcPr>
            <w:tcW w:w="100" w:type="pct"/>
            <w:vMerge w:val="restart"/>
            <w:tcBorders>
              <w:top w:val="nil"/>
              <w:left w:val="nil"/>
              <w:bottom w:val="nil"/>
              <w:right w:val="single" w:sz="4" w:space="0" w:color="auto"/>
            </w:tcBorders>
            <w:shd w:val="clear" w:color="000000" w:fill="95B3D7"/>
            <w:noWrap/>
            <w:vAlign w:val="center"/>
            <w:hideMark/>
          </w:tcPr>
          <w:p w:rsidR="00124715" w:rsidRPr="00124715" w:rsidRDefault="005376EC" w:rsidP="00124715">
            <w:pPr>
              <w:spacing w:after="0" w:line="240" w:lineRule="auto"/>
              <w:rPr>
                <w:rFonts w:eastAsia="Times New Roman"/>
                <w:color w:val="000000"/>
                <w:lang w:eastAsia="cs-CZ"/>
              </w:rPr>
            </w:pPr>
            <w:r>
              <w:rPr>
                <w:rFonts w:eastAsia="Times New Roman"/>
                <w:color w:val="000000"/>
                <w:lang w:eastAsia="cs-CZ"/>
              </w:rPr>
              <w:t>3</w:t>
            </w:r>
          </w:p>
        </w:tc>
        <w:tc>
          <w:tcPr>
            <w:tcW w:w="635" w:type="pct"/>
            <w:vMerge w:val="restart"/>
            <w:tcBorders>
              <w:top w:val="nil"/>
              <w:left w:val="single" w:sz="4" w:space="0" w:color="auto"/>
              <w:bottom w:val="nil"/>
              <w:right w:val="single" w:sz="4" w:space="0" w:color="auto"/>
            </w:tcBorders>
            <w:shd w:val="clear" w:color="000000" w:fill="95B3D7"/>
            <w:vAlign w:val="center"/>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občanské</w:t>
            </w:r>
            <w:r w:rsidRPr="005376EC">
              <w:rPr>
                <w:rFonts w:eastAsia="Times New Roman"/>
                <w:color w:val="000000"/>
                <w:lang w:eastAsia="cs-CZ"/>
              </w:rPr>
              <w:br/>
              <w:t xml:space="preserve"> společnosti</w:t>
            </w:r>
          </w:p>
        </w:tc>
        <w:tc>
          <w:tcPr>
            <w:tcW w:w="1193" w:type="pct"/>
            <w:tcBorders>
              <w:top w:val="nil"/>
              <w:left w:val="nil"/>
              <w:bottom w:val="nil"/>
              <w:right w:val="single" w:sz="4" w:space="0" w:color="auto"/>
            </w:tcBorders>
            <w:shd w:val="clear" w:color="000000" w:fill="95B3D7"/>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zájmových aktivit</w:t>
            </w:r>
          </w:p>
        </w:tc>
        <w:tc>
          <w:tcPr>
            <w:tcW w:w="3073" w:type="pct"/>
            <w:tcBorders>
              <w:top w:val="nil"/>
              <w:left w:val="nil"/>
              <w:bottom w:val="nil"/>
              <w:right w:val="single" w:sz="4" w:space="0" w:color="auto"/>
            </w:tcBorders>
            <w:shd w:val="clear" w:color="000000" w:fill="95B3D7"/>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spolků, organizací, dobrov</w:t>
            </w:r>
            <w:r w:rsidR="005376EC">
              <w:rPr>
                <w:rFonts w:eastAsia="Times New Roman"/>
                <w:color w:val="000000"/>
                <w:lang w:eastAsia="cs-CZ"/>
              </w:rPr>
              <w:t>o</w:t>
            </w:r>
            <w:r w:rsidRPr="005376EC">
              <w:rPr>
                <w:rFonts w:eastAsia="Times New Roman"/>
                <w:color w:val="000000"/>
                <w:lang w:eastAsia="cs-CZ"/>
              </w:rPr>
              <w:t>lníků</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95B3D7"/>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sociálních služeb</w:t>
            </w:r>
          </w:p>
        </w:tc>
        <w:tc>
          <w:tcPr>
            <w:tcW w:w="3073" w:type="pct"/>
            <w:tcBorders>
              <w:top w:val="nil"/>
              <w:left w:val="nil"/>
              <w:bottom w:val="nil"/>
              <w:right w:val="single" w:sz="4" w:space="0" w:color="auto"/>
            </w:tcBorders>
            <w:shd w:val="clear" w:color="000000" w:fill="95B3D7"/>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rozvoj sociálních činností pro děti, důchodci, matky na mateřské (komunitní pobytová, terénní)</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95B3D7"/>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 xml:space="preserve">Začlenění znevýhodněných </w:t>
            </w:r>
            <w:r w:rsidRPr="005376EC">
              <w:rPr>
                <w:rFonts w:eastAsia="Times New Roman"/>
                <w:color w:val="000000"/>
                <w:lang w:eastAsia="cs-CZ"/>
              </w:rPr>
              <w:lastRenderedPageBreak/>
              <w:t>osob</w:t>
            </w:r>
          </w:p>
        </w:tc>
        <w:tc>
          <w:tcPr>
            <w:tcW w:w="3073" w:type="pct"/>
            <w:tcBorders>
              <w:top w:val="nil"/>
              <w:left w:val="nil"/>
              <w:bottom w:val="nil"/>
              <w:right w:val="single" w:sz="4" w:space="0" w:color="auto"/>
            </w:tcBorders>
            <w:shd w:val="clear" w:color="000000" w:fill="95B3D7"/>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lastRenderedPageBreak/>
              <w:t>začle</w:t>
            </w:r>
            <w:r w:rsidR="005376EC">
              <w:rPr>
                <w:rFonts w:eastAsia="Times New Roman"/>
                <w:color w:val="000000"/>
                <w:lang w:eastAsia="cs-CZ"/>
              </w:rPr>
              <w:t>ň</w:t>
            </w:r>
            <w:r w:rsidRPr="005376EC">
              <w:rPr>
                <w:rFonts w:eastAsia="Times New Roman"/>
                <w:color w:val="000000"/>
                <w:lang w:eastAsia="cs-CZ"/>
              </w:rPr>
              <w:t xml:space="preserve">ování menšin, cizinců, handicapovaných, lidí bez domova, po výkonu trestu </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95B3D7"/>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mladých a sportu</w:t>
            </w:r>
          </w:p>
        </w:tc>
        <w:tc>
          <w:tcPr>
            <w:tcW w:w="3073" w:type="pct"/>
            <w:tcBorders>
              <w:top w:val="nil"/>
              <w:left w:val="nil"/>
              <w:bottom w:val="nil"/>
              <w:right w:val="single" w:sz="4" w:space="0" w:color="auto"/>
            </w:tcBorders>
            <w:shd w:val="clear" w:color="000000" w:fill="95B3D7"/>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získávání zkušeností, výměny, stáže, společné akce, podpora sportu</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95B3D7"/>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Sociální podnikání</w:t>
            </w:r>
          </w:p>
        </w:tc>
        <w:tc>
          <w:tcPr>
            <w:tcW w:w="3073" w:type="pct"/>
            <w:tcBorders>
              <w:top w:val="nil"/>
              <w:left w:val="nil"/>
              <w:bottom w:val="nil"/>
              <w:right w:val="single" w:sz="4" w:space="0" w:color="auto"/>
            </w:tcBorders>
            <w:shd w:val="clear" w:color="000000" w:fill="95B3D7"/>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Vznik no</w:t>
            </w:r>
            <w:r w:rsidR="007F76BD">
              <w:rPr>
                <w:rFonts w:eastAsia="Times New Roman"/>
                <w:color w:val="000000"/>
                <w:lang w:eastAsia="cs-CZ"/>
              </w:rPr>
              <w:t>vých a rozvoj existujících sociálních</w:t>
            </w:r>
            <w:r w:rsidRPr="005376EC">
              <w:rPr>
                <w:rFonts w:eastAsia="Times New Roman"/>
                <w:color w:val="000000"/>
                <w:lang w:eastAsia="cs-CZ"/>
              </w:rPr>
              <w:t xml:space="preserve"> podniků, podpor</w:t>
            </w:r>
            <w:r w:rsidR="005376EC">
              <w:rPr>
                <w:rFonts w:eastAsia="Times New Roman"/>
                <w:color w:val="000000"/>
                <w:lang w:eastAsia="cs-CZ"/>
              </w:rPr>
              <w:t>a sociálního začleň</w:t>
            </w:r>
            <w:r w:rsidRPr="005376EC">
              <w:rPr>
                <w:rFonts w:eastAsia="Times New Roman"/>
                <w:color w:val="000000"/>
                <w:lang w:eastAsia="cs-CZ"/>
              </w:rPr>
              <w:t>ování</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95B3D7"/>
            <w:noWrap/>
            <w:vAlign w:val="bottom"/>
            <w:hideMark/>
          </w:tcPr>
          <w:p w:rsidR="00124715" w:rsidRPr="005376EC" w:rsidRDefault="005376EC" w:rsidP="00E82F5C">
            <w:pPr>
              <w:spacing w:after="0" w:line="240" w:lineRule="auto"/>
              <w:rPr>
                <w:rFonts w:eastAsia="Times New Roman"/>
                <w:color w:val="000000"/>
                <w:lang w:eastAsia="cs-CZ"/>
              </w:rPr>
            </w:pPr>
            <w:r>
              <w:rPr>
                <w:rFonts w:eastAsia="Times New Roman"/>
                <w:color w:val="000000"/>
                <w:lang w:eastAsia="cs-CZ"/>
              </w:rPr>
              <w:t>Síť</w:t>
            </w:r>
            <w:r w:rsidR="00124715" w:rsidRPr="005376EC">
              <w:rPr>
                <w:rFonts w:eastAsia="Times New Roman"/>
                <w:color w:val="000000"/>
                <w:lang w:eastAsia="cs-CZ"/>
              </w:rPr>
              <w:t xml:space="preserve">ování </w:t>
            </w:r>
          </w:p>
        </w:tc>
        <w:tc>
          <w:tcPr>
            <w:tcW w:w="3073" w:type="pct"/>
            <w:tcBorders>
              <w:top w:val="nil"/>
              <w:left w:val="nil"/>
              <w:bottom w:val="nil"/>
              <w:right w:val="single" w:sz="4" w:space="0" w:color="auto"/>
            </w:tcBorders>
            <w:shd w:val="clear" w:color="000000" w:fill="95B3D7"/>
            <w:noWrap/>
            <w:vAlign w:val="bottom"/>
            <w:hideMark/>
          </w:tcPr>
          <w:p w:rsidR="00124715" w:rsidRPr="005376EC" w:rsidRDefault="005376EC" w:rsidP="00E82F5C">
            <w:pPr>
              <w:spacing w:after="0" w:line="240" w:lineRule="auto"/>
              <w:rPr>
                <w:rFonts w:eastAsia="Times New Roman"/>
                <w:color w:val="000000"/>
                <w:lang w:eastAsia="cs-CZ"/>
              </w:rPr>
            </w:pPr>
            <w:r>
              <w:rPr>
                <w:rFonts w:eastAsia="Times New Roman"/>
                <w:color w:val="000000"/>
                <w:lang w:eastAsia="cs-CZ"/>
              </w:rPr>
              <w:t>síť</w:t>
            </w:r>
            <w:r w:rsidR="00124715" w:rsidRPr="005376EC">
              <w:rPr>
                <w:rFonts w:eastAsia="Times New Roman"/>
                <w:color w:val="000000"/>
                <w:lang w:eastAsia="cs-CZ"/>
              </w:rPr>
              <w:t>ování</w:t>
            </w:r>
            <w:r>
              <w:rPr>
                <w:rFonts w:eastAsia="Times New Roman"/>
                <w:color w:val="000000"/>
                <w:lang w:eastAsia="cs-CZ"/>
              </w:rPr>
              <w:t xml:space="preserve"> organizací, sociálních služeb,</w:t>
            </w:r>
            <w:r w:rsidR="00124715" w:rsidRPr="005376EC">
              <w:rPr>
                <w:rFonts w:eastAsia="Times New Roman"/>
                <w:color w:val="000000"/>
                <w:lang w:eastAsia="cs-CZ"/>
              </w:rPr>
              <w:t xml:space="preserve"> vytváření míst pro síťování</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95B3D7"/>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rovných příležitostí</w:t>
            </w:r>
          </w:p>
        </w:tc>
        <w:tc>
          <w:tcPr>
            <w:tcW w:w="3073" w:type="pct"/>
            <w:tcBorders>
              <w:top w:val="nil"/>
              <w:left w:val="nil"/>
              <w:bottom w:val="nil"/>
              <w:right w:val="single" w:sz="4" w:space="0" w:color="auto"/>
            </w:tcBorders>
            <w:shd w:val="clear" w:color="000000" w:fill="95B3D7"/>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Vytváření příležitostí a podmínek, tak aby nebyly diskriminovány, ženy, lidé nad 50, menšiny apod.</w:t>
            </w:r>
          </w:p>
        </w:tc>
      </w:tr>
      <w:tr w:rsidR="00124715" w:rsidRPr="00124715" w:rsidTr="005376EC">
        <w:trPr>
          <w:trHeight w:val="300"/>
        </w:trPr>
        <w:tc>
          <w:tcPr>
            <w:tcW w:w="100" w:type="pct"/>
            <w:vMerge w:val="restart"/>
            <w:tcBorders>
              <w:top w:val="nil"/>
              <w:left w:val="nil"/>
              <w:bottom w:val="single" w:sz="4" w:space="0" w:color="000000"/>
              <w:right w:val="single" w:sz="4" w:space="0" w:color="auto"/>
            </w:tcBorders>
            <w:shd w:val="clear" w:color="000000" w:fill="FFFF00"/>
            <w:noWrap/>
            <w:vAlign w:val="center"/>
            <w:hideMark/>
          </w:tcPr>
          <w:p w:rsidR="00124715" w:rsidRPr="00124715" w:rsidRDefault="005376EC" w:rsidP="00124715">
            <w:pPr>
              <w:spacing w:after="0" w:line="240" w:lineRule="auto"/>
              <w:rPr>
                <w:rFonts w:eastAsia="Times New Roman"/>
                <w:color w:val="000000"/>
                <w:lang w:eastAsia="cs-CZ"/>
              </w:rPr>
            </w:pPr>
            <w:r>
              <w:rPr>
                <w:rFonts w:eastAsia="Times New Roman"/>
                <w:color w:val="000000"/>
                <w:lang w:eastAsia="cs-CZ"/>
              </w:rPr>
              <w:t>4</w:t>
            </w:r>
          </w:p>
        </w:tc>
        <w:tc>
          <w:tcPr>
            <w:tcW w:w="635" w:type="pct"/>
            <w:vMerge w:val="restart"/>
            <w:tcBorders>
              <w:top w:val="nil"/>
              <w:left w:val="single" w:sz="4" w:space="0" w:color="auto"/>
              <w:bottom w:val="single" w:sz="4" w:space="0" w:color="000000"/>
              <w:right w:val="single" w:sz="4" w:space="0" w:color="auto"/>
            </w:tcBorders>
            <w:shd w:val="clear" w:color="000000" w:fill="FFFF00"/>
            <w:noWrap/>
            <w:vAlign w:val="center"/>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Důraz na znalosti</w:t>
            </w:r>
          </w:p>
        </w:tc>
        <w:tc>
          <w:tcPr>
            <w:tcW w:w="1193" w:type="pct"/>
            <w:tcBorders>
              <w:top w:val="nil"/>
              <w:left w:val="nil"/>
              <w:bottom w:val="nil"/>
              <w:right w:val="single" w:sz="4" w:space="0" w:color="auto"/>
            </w:tcBorders>
            <w:shd w:val="clear" w:color="000000" w:fill="FFFF0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Zvyšování kvalifikace</w:t>
            </w:r>
          </w:p>
        </w:tc>
        <w:tc>
          <w:tcPr>
            <w:tcW w:w="3073" w:type="pct"/>
            <w:tcBorders>
              <w:top w:val="nil"/>
              <w:left w:val="nil"/>
              <w:bottom w:val="nil"/>
              <w:right w:val="single" w:sz="4" w:space="0" w:color="auto"/>
            </w:tcBorders>
            <w:shd w:val="clear" w:color="000000" w:fill="FFFF0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další profesní vzdělávání, podnikové vzdělávací programy, školení na zaváděné technologie</w:t>
            </w:r>
          </w:p>
        </w:tc>
      </w:tr>
      <w:tr w:rsidR="00124715" w:rsidRPr="00124715" w:rsidTr="005376EC">
        <w:trPr>
          <w:trHeight w:val="300"/>
        </w:trPr>
        <w:tc>
          <w:tcPr>
            <w:tcW w:w="100" w:type="pct"/>
            <w:vMerge/>
            <w:tcBorders>
              <w:top w:val="nil"/>
              <w:left w:val="nil"/>
              <w:bottom w:val="single" w:sz="4" w:space="0" w:color="000000"/>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single" w:sz="4" w:space="0" w:color="000000"/>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FFFF0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Celoživotní vzdělávání</w:t>
            </w:r>
          </w:p>
        </w:tc>
        <w:tc>
          <w:tcPr>
            <w:tcW w:w="3073" w:type="pct"/>
            <w:tcBorders>
              <w:top w:val="nil"/>
              <w:left w:val="nil"/>
              <w:bottom w:val="nil"/>
              <w:right w:val="single" w:sz="4" w:space="0" w:color="auto"/>
            </w:tcBorders>
            <w:shd w:val="clear" w:color="000000" w:fill="FFFF0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vzdělávání v dalších než vykonávaných oborech, univerzity 3 věku, předškolní vzdělávání, modernizace prostor</w:t>
            </w:r>
          </w:p>
        </w:tc>
      </w:tr>
      <w:tr w:rsidR="00124715" w:rsidRPr="00124715" w:rsidTr="005376EC">
        <w:trPr>
          <w:trHeight w:val="300"/>
        </w:trPr>
        <w:tc>
          <w:tcPr>
            <w:tcW w:w="100" w:type="pct"/>
            <w:vMerge/>
            <w:tcBorders>
              <w:top w:val="nil"/>
              <w:left w:val="nil"/>
              <w:bottom w:val="single" w:sz="4" w:space="0" w:color="000000"/>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single" w:sz="4" w:space="0" w:color="000000"/>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FFFF0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školního vzdělávání</w:t>
            </w:r>
          </w:p>
        </w:tc>
        <w:tc>
          <w:tcPr>
            <w:tcW w:w="3073" w:type="pct"/>
            <w:tcBorders>
              <w:top w:val="nil"/>
              <w:left w:val="nil"/>
              <w:bottom w:val="nil"/>
              <w:right w:val="single" w:sz="4" w:space="0" w:color="auto"/>
            </w:tcBorders>
            <w:shd w:val="clear" w:color="000000" w:fill="FFFF0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vytváření programů a kurzů v rámci i nad rámec školních osnov, podpora studentů se specifickými potřebami</w:t>
            </w:r>
          </w:p>
        </w:tc>
      </w:tr>
      <w:tr w:rsidR="00124715" w:rsidRPr="00124715" w:rsidTr="005376EC">
        <w:trPr>
          <w:trHeight w:val="300"/>
        </w:trPr>
        <w:tc>
          <w:tcPr>
            <w:tcW w:w="100" w:type="pct"/>
            <w:vMerge/>
            <w:tcBorders>
              <w:top w:val="nil"/>
              <w:left w:val="nil"/>
              <w:bottom w:val="single" w:sz="4" w:space="0" w:color="000000"/>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single" w:sz="4" w:space="0" w:color="000000"/>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FFFF0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Přenos zkušeností</w:t>
            </w:r>
          </w:p>
        </w:tc>
        <w:tc>
          <w:tcPr>
            <w:tcW w:w="3073" w:type="pct"/>
            <w:tcBorders>
              <w:top w:val="nil"/>
              <w:left w:val="nil"/>
              <w:bottom w:val="nil"/>
              <w:right w:val="single" w:sz="4" w:space="0" w:color="auto"/>
            </w:tcBorders>
            <w:shd w:val="clear" w:color="000000" w:fill="FFFF0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 xml:space="preserve">sdružování podniků, vzdělávací klastry, stáže v obdobném podniku, </w:t>
            </w:r>
          </w:p>
        </w:tc>
      </w:tr>
      <w:tr w:rsidR="00124715" w:rsidRPr="00124715" w:rsidTr="005376EC">
        <w:trPr>
          <w:trHeight w:val="300"/>
        </w:trPr>
        <w:tc>
          <w:tcPr>
            <w:tcW w:w="100" w:type="pct"/>
            <w:vMerge/>
            <w:tcBorders>
              <w:top w:val="nil"/>
              <w:left w:val="nil"/>
              <w:bottom w:val="single" w:sz="4" w:space="0" w:color="000000"/>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single" w:sz="4" w:space="0" w:color="000000"/>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FFFF0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Místní, národní a mezinár. spolupráce</w:t>
            </w:r>
          </w:p>
        </w:tc>
        <w:tc>
          <w:tcPr>
            <w:tcW w:w="3073" w:type="pct"/>
            <w:tcBorders>
              <w:top w:val="nil"/>
              <w:left w:val="nil"/>
              <w:bottom w:val="nil"/>
              <w:right w:val="single" w:sz="4" w:space="0" w:color="auto"/>
            </w:tcBorders>
            <w:shd w:val="clear" w:color="000000" w:fill="FFFF0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Vytváření partnerství ve všech oblastech rozvoje</w:t>
            </w:r>
          </w:p>
        </w:tc>
      </w:tr>
      <w:tr w:rsidR="00124715" w:rsidRPr="00124715" w:rsidTr="005376EC">
        <w:trPr>
          <w:trHeight w:val="300"/>
        </w:trPr>
        <w:tc>
          <w:tcPr>
            <w:tcW w:w="100" w:type="pct"/>
            <w:vMerge/>
            <w:tcBorders>
              <w:top w:val="nil"/>
              <w:left w:val="nil"/>
              <w:bottom w:val="single" w:sz="4" w:space="0" w:color="000000"/>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single" w:sz="4" w:space="0" w:color="000000"/>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single" w:sz="4" w:space="0" w:color="auto"/>
              <w:right w:val="single" w:sz="4" w:space="0" w:color="auto"/>
            </w:tcBorders>
            <w:shd w:val="clear" w:color="000000" w:fill="FFFF0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Důraz na zdraví</w:t>
            </w:r>
          </w:p>
        </w:tc>
        <w:tc>
          <w:tcPr>
            <w:tcW w:w="3073" w:type="pct"/>
            <w:tcBorders>
              <w:top w:val="nil"/>
              <w:left w:val="nil"/>
              <w:bottom w:val="single" w:sz="4" w:space="0" w:color="auto"/>
              <w:right w:val="single" w:sz="4" w:space="0" w:color="auto"/>
            </w:tcBorders>
            <w:shd w:val="clear" w:color="000000" w:fill="FFFF0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regionální produkce, zdravého životního stylu, vzdělávání soc. a zdravot služeb</w:t>
            </w:r>
          </w:p>
        </w:tc>
      </w:tr>
      <w:tr w:rsidR="00124715" w:rsidRPr="00124715" w:rsidTr="005376EC">
        <w:trPr>
          <w:trHeight w:val="300"/>
        </w:trPr>
        <w:tc>
          <w:tcPr>
            <w:tcW w:w="100" w:type="pct"/>
            <w:vMerge w:val="restart"/>
            <w:tcBorders>
              <w:top w:val="nil"/>
              <w:left w:val="nil"/>
              <w:bottom w:val="nil"/>
              <w:right w:val="single" w:sz="4" w:space="0" w:color="auto"/>
            </w:tcBorders>
            <w:shd w:val="clear" w:color="000000" w:fill="E46D0A"/>
            <w:noWrap/>
            <w:vAlign w:val="center"/>
            <w:hideMark/>
          </w:tcPr>
          <w:p w:rsidR="00124715" w:rsidRPr="00124715" w:rsidRDefault="005376EC" w:rsidP="00124715">
            <w:pPr>
              <w:spacing w:after="0" w:line="240" w:lineRule="auto"/>
              <w:rPr>
                <w:rFonts w:eastAsia="Times New Roman"/>
                <w:color w:val="000000"/>
                <w:lang w:eastAsia="cs-CZ"/>
              </w:rPr>
            </w:pPr>
            <w:r>
              <w:rPr>
                <w:rFonts w:eastAsia="Times New Roman"/>
                <w:color w:val="000000"/>
                <w:lang w:eastAsia="cs-CZ"/>
              </w:rPr>
              <w:t>5</w:t>
            </w:r>
          </w:p>
        </w:tc>
        <w:tc>
          <w:tcPr>
            <w:tcW w:w="635" w:type="pct"/>
            <w:vMerge w:val="restart"/>
            <w:tcBorders>
              <w:top w:val="nil"/>
              <w:left w:val="single" w:sz="4" w:space="0" w:color="auto"/>
              <w:bottom w:val="nil"/>
              <w:right w:val="single" w:sz="4" w:space="0" w:color="auto"/>
            </w:tcBorders>
            <w:shd w:val="clear" w:color="000000" w:fill="E46D0A"/>
            <w:vAlign w:val="center"/>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 xml:space="preserve">Zemědělství, lesnictví a </w:t>
            </w:r>
            <w:r w:rsidRPr="005376EC">
              <w:rPr>
                <w:rFonts w:eastAsia="Times New Roman"/>
                <w:color w:val="000000"/>
                <w:lang w:eastAsia="cs-CZ"/>
              </w:rPr>
              <w:br/>
              <w:t>rybářství</w:t>
            </w:r>
          </w:p>
        </w:tc>
        <w:tc>
          <w:tcPr>
            <w:tcW w:w="1193" w:type="pct"/>
            <w:tcBorders>
              <w:top w:val="nil"/>
              <w:left w:val="nil"/>
              <w:bottom w:val="nil"/>
              <w:right w:val="single" w:sz="4" w:space="0" w:color="auto"/>
            </w:tcBorders>
            <w:shd w:val="clear" w:color="000000" w:fill="E46D0A"/>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Rozvoj zemědělství, lesnictví a rybářství</w:t>
            </w:r>
          </w:p>
        </w:tc>
        <w:tc>
          <w:tcPr>
            <w:tcW w:w="3073" w:type="pct"/>
            <w:tcBorders>
              <w:top w:val="nil"/>
              <w:left w:val="nil"/>
              <w:bottom w:val="nil"/>
              <w:right w:val="single" w:sz="4" w:space="0" w:color="auto"/>
            </w:tcBorders>
            <w:shd w:val="clear" w:color="000000" w:fill="E46D0A"/>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rozvoje podniků a jejich konkurences</w:t>
            </w:r>
            <w:r w:rsidR="005376EC">
              <w:rPr>
                <w:rFonts w:eastAsia="Times New Roman"/>
                <w:color w:val="000000"/>
                <w:lang w:eastAsia="cs-CZ"/>
              </w:rPr>
              <w:t>c</w:t>
            </w:r>
            <w:r w:rsidRPr="005376EC">
              <w:rPr>
                <w:rFonts w:eastAsia="Times New Roman"/>
                <w:color w:val="000000"/>
                <w:lang w:eastAsia="cs-CZ"/>
              </w:rPr>
              <w:t>hopnosti díky inovacím a kvalifikovanosti</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E46D0A"/>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Regionální inovační partnerství</w:t>
            </w:r>
          </w:p>
        </w:tc>
        <w:tc>
          <w:tcPr>
            <w:tcW w:w="3073" w:type="pct"/>
            <w:tcBorders>
              <w:top w:val="nil"/>
              <w:left w:val="nil"/>
              <w:bottom w:val="nil"/>
              <w:right w:val="single" w:sz="4" w:space="0" w:color="auto"/>
            </w:tcBorders>
            <w:shd w:val="clear" w:color="000000" w:fill="E46D0A"/>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Rozvo</w:t>
            </w:r>
            <w:r w:rsidR="00425178">
              <w:rPr>
                <w:rFonts w:eastAsia="Times New Roman"/>
                <w:color w:val="000000"/>
                <w:lang w:eastAsia="cs-CZ"/>
              </w:rPr>
              <w:t>j výzkumu v partnerství, přenos</w:t>
            </w:r>
            <w:r w:rsidRPr="005376EC">
              <w:rPr>
                <w:rFonts w:eastAsia="Times New Roman"/>
                <w:color w:val="000000"/>
                <w:lang w:eastAsia="cs-CZ"/>
              </w:rPr>
              <w:t xml:space="preserve"> zkušeností, spolupráce s výzkumnými a vzdělávacími subjekty</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E46D0A"/>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potravinářství</w:t>
            </w:r>
          </w:p>
        </w:tc>
        <w:tc>
          <w:tcPr>
            <w:tcW w:w="3073" w:type="pct"/>
            <w:tcBorders>
              <w:top w:val="nil"/>
              <w:left w:val="nil"/>
              <w:bottom w:val="nil"/>
              <w:right w:val="single" w:sz="4" w:space="0" w:color="auto"/>
            </w:tcBorders>
            <w:shd w:val="clear" w:color="000000" w:fill="E46D0A"/>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modernizace potravinářství</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E46D0A"/>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Sociální podnikání</w:t>
            </w:r>
          </w:p>
        </w:tc>
        <w:tc>
          <w:tcPr>
            <w:tcW w:w="3073" w:type="pct"/>
            <w:tcBorders>
              <w:top w:val="nil"/>
              <w:left w:val="nil"/>
              <w:bottom w:val="nil"/>
              <w:right w:val="single" w:sz="4" w:space="0" w:color="auto"/>
            </w:tcBorders>
            <w:shd w:val="clear" w:color="000000" w:fill="E46D0A"/>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Orientaci sociálních podniků na lokální potřeby a zdroje, vytváření soc.</w:t>
            </w:r>
            <w:r w:rsidR="005376EC">
              <w:rPr>
                <w:rFonts w:eastAsia="Times New Roman"/>
                <w:color w:val="000000"/>
                <w:lang w:eastAsia="cs-CZ"/>
              </w:rPr>
              <w:t xml:space="preserve"> </w:t>
            </w:r>
            <w:r w:rsidRPr="005376EC">
              <w:rPr>
                <w:rFonts w:eastAsia="Times New Roman"/>
                <w:color w:val="000000"/>
                <w:lang w:eastAsia="cs-CZ"/>
              </w:rPr>
              <w:t>podniků a distribuce části výroby</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E46D0A"/>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Opatření zaměřené na péči o krajinu</w:t>
            </w:r>
          </w:p>
        </w:tc>
        <w:tc>
          <w:tcPr>
            <w:tcW w:w="3073" w:type="pct"/>
            <w:tcBorders>
              <w:top w:val="nil"/>
              <w:left w:val="nil"/>
              <w:bottom w:val="nil"/>
              <w:right w:val="single" w:sz="4" w:space="0" w:color="auto"/>
            </w:tcBorders>
            <w:shd w:val="clear" w:color="000000" w:fill="E46D0A"/>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péče o krajinu, extenzifikace hospodaření, obnovování krajin</w:t>
            </w:r>
            <w:r w:rsidR="005376EC">
              <w:rPr>
                <w:rFonts w:eastAsia="Times New Roman"/>
                <w:color w:val="000000"/>
                <w:lang w:eastAsia="cs-CZ"/>
              </w:rPr>
              <w:t>n</w:t>
            </w:r>
            <w:r w:rsidRPr="005376EC">
              <w:rPr>
                <w:rFonts w:eastAsia="Times New Roman"/>
                <w:color w:val="000000"/>
                <w:lang w:eastAsia="cs-CZ"/>
              </w:rPr>
              <w:t>ých prvků, větrolamů</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E46D0A"/>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 </w:t>
            </w:r>
          </w:p>
        </w:tc>
        <w:tc>
          <w:tcPr>
            <w:tcW w:w="3073" w:type="pct"/>
            <w:tcBorders>
              <w:top w:val="nil"/>
              <w:left w:val="nil"/>
              <w:bottom w:val="nil"/>
              <w:right w:val="single" w:sz="4" w:space="0" w:color="auto"/>
            </w:tcBorders>
            <w:shd w:val="clear" w:color="000000" w:fill="E46D0A"/>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 </w:t>
            </w:r>
          </w:p>
        </w:tc>
      </w:tr>
      <w:tr w:rsidR="00124715" w:rsidRPr="00124715" w:rsidTr="005376EC">
        <w:trPr>
          <w:trHeight w:val="300"/>
        </w:trPr>
        <w:tc>
          <w:tcPr>
            <w:tcW w:w="100" w:type="pct"/>
            <w:vMerge w:val="restart"/>
            <w:tcBorders>
              <w:top w:val="nil"/>
              <w:left w:val="nil"/>
              <w:bottom w:val="nil"/>
              <w:right w:val="single" w:sz="4" w:space="0" w:color="auto"/>
            </w:tcBorders>
            <w:shd w:val="clear" w:color="000000" w:fill="00B050"/>
            <w:noWrap/>
            <w:vAlign w:val="center"/>
            <w:hideMark/>
          </w:tcPr>
          <w:p w:rsidR="00124715" w:rsidRPr="00124715" w:rsidRDefault="005376EC" w:rsidP="00124715">
            <w:pPr>
              <w:spacing w:after="0" w:line="240" w:lineRule="auto"/>
              <w:rPr>
                <w:rFonts w:eastAsia="Times New Roman"/>
                <w:color w:val="000000"/>
                <w:lang w:eastAsia="cs-CZ"/>
              </w:rPr>
            </w:pPr>
            <w:r>
              <w:rPr>
                <w:rFonts w:eastAsia="Times New Roman"/>
                <w:color w:val="000000"/>
                <w:lang w:eastAsia="cs-CZ"/>
              </w:rPr>
              <w:t>6</w:t>
            </w:r>
          </w:p>
        </w:tc>
        <w:tc>
          <w:tcPr>
            <w:tcW w:w="635" w:type="pct"/>
            <w:vMerge w:val="restart"/>
            <w:tcBorders>
              <w:top w:val="nil"/>
              <w:left w:val="single" w:sz="4" w:space="0" w:color="auto"/>
              <w:bottom w:val="nil"/>
              <w:right w:val="single" w:sz="4" w:space="0" w:color="auto"/>
            </w:tcBorders>
            <w:shd w:val="clear" w:color="000000" w:fill="00B050"/>
            <w:vAlign w:val="center"/>
            <w:hideMark/>
          </w:tcPr>
          <w:p w:rsidR="00124715" w:rsidRPr="005376EC" w:rsidRDefault="009B7811" w:rsidP="00E82F5C">
            <w:pPr>
              <w:spacing w:after="0" w:line="240" w:lineRule="auto"/>
              <w:rPr>
                <w:rFonts w:eastAsia="Times New Roman"/>
                <w:color w:val="000000"/>
                <w:lang w:eastAsia="cs-CZ"/>
              </w:rPr>
            </w:pPr>
            <w:r>
              <w:rPr>
                <w:rFonts w:eastAsia="Times New Roman"/>
                <w:color w:val="000000"/>
                <w:lang w:eastAsia="cs-CZ"/>
              </w:rPr>
              <w:t>Přírodní</w:t>
            </w:r>
            <w:r w:rsidR="00124715" w:rsidRPr="005376EC">
              <w:rPr>
                <w:rFonts w:eastAsia="Times New Roman"/>
                <w:color w:val="000000"/>
                <w:lang w:eastAsia="cs-CZ"/>
              </w:rPr>
              <w:t xml:space="preserve"> a </w:t>
            </w:r>
            <w:r w:rsidR="00124715" w:rsidRPr="005376EC">
              <w:rPr>
                <w:rFonts w:eastAsia="Times New Roman"/>
                <w:color w:val="000000"/>
                <w:lang w:eastAsia="cs-CZ"/>
              </w:rPr>
              <w:br/>
              <w:t>kulturní dědictví</w:t>
            </w:r>
          </w:p>
        </w:tc>
        <w:tc>
          <w:tcPr>
            <w:tcW w:w="1193" w:type="pct"/>
            <w:tcBorders>
              <w:top w:val="nil"/>
              <w:left w:val="nil"/>
              <w:bottom w:val="nil"/>
              <w:right w:val="single" w:sz="4" w:space="0" w:color="auto"/>
            </w:tcBorders>
            <w:shd w:val="clear" w:color="000000" w:fill="00B05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Ochrana ŽP</w:t>
            </w:r>
          </w:p>
        </w:tc>
        <w:tc>
          <w:tcPr>
            <w:tcW w:w="3073" w:type="pct"/>
            <w:tcBorders>
              <w:top w:val="nil"/>
              <w:left w:val="nil"/>
              <w:bottom w:val="nil"/>
              <w:right w:val="single" w:sz="4" w:space="0" w:color="auto"/>
            </w:tcBorders>
            <w:shd w:val="clear" w:color="000000" w:fill="00B05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Oc</w:t>
            </w:r>
            <w:r w:rsidR="005376EC">
              <w:rPr>
                <w:rFonts w:eastAsia="Times New Roman"/>
                <w:color w:val="000000"/>
                <w:lang w:eastAsia="cs-CZ"/>
              </w:rPr>
              <w:t>hrana vzácných lokalit a druhů,</w:t>
            </w:r>
            <w:r w:rsidRPr="005376EC">
              <w:rPr>
                <w:rFonts w:eastAsia="Times New Roman"/>
                <w:color w:val="000000"/>
                <w:lang w:eastAsia="cs-CZ"/>
              </w:rPr>
              <w:t xml:space="preserve"> nakládání s odpady, posílit přirozené funkce krajiny-vytváření remízků a stanovišť pro flóru a faunu, ČOV</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00B05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Zpřístupnění přírodních krás</w:t>
            </w:r>
          </w:p>
        </w:tc>
        <w:tc>
          <w:tcPr>
            <w:tcW w:w="3073" w:type="pct"/>
            <w:tcBorders>
              <w:top w:val="nil"/>
              <w:left w:val="nil"/>
              <w:bottom w:val="nil"/>
              <w:right w:val="single" w:sz="4" w:space="0" w:color="auto"/>
            </w:tcBorders>
            <w:shd w:val="clear" w:color="000000" w:fill="00B05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Zpřístupnění a usměrnění turismu, vzdělávání a informovanost</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00B05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a rozvoj Kulturního dědictví</w:t>
            </w:r>
          </w:p>
        </w:tc>
        <w:tc>
          <w:tcPr>
            <w:tcW w:w="3073" w:type="pct"/>
            <w:tcBorders>
              <w:top w:val="nil"/>
              <w:left w:val="nil"/>
              <w:bottom w:val="nil"/>
              <w:right w:val="single" w:sz="4" w:space="0" w:color="auto"/>
            </w:tcBorders>
            <w:shd w:val="clear" w:color="000000" w:fill="00B05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Opravy ochrana, památek a lidové architektury a jejich zpřístu</w:t>
            </w:r>
            <w:r w:rsidR="005376EC">
              <w:rPr>
                <w:rFonts w:eastAsia="Times New Roman"/>
                <w:color w:val="000000"/>
                <w:lang w:eastAsia="cs-CZ"/>
              </w:rPr>
              <w:t>pň</w:t>
            </w:r>
            <w:r w:rsidRPr="005376EC">
              <w:rPr>
                <w:rFonts w:eastAsia="Times New Roman"/>
                <w:color w:val="000000"/>
                <w:lang w:eastAsia="cs-CZ"/>
              </w:rPr>
              <w:t>ování, zavádění moderních technologií, zachovávání tradic</w:t>
            </w:r>
          </w:p>
        </w:tc>
      </w:tr>
      <w:tr w:rsidR="00124715" w:rsidRPr="00124715" w:rsidTr="005376EC">
        <w:trPr>
          <w:trHeight w:val="300"/>
        </w:trPr>
        <w:tc>
          <w:tcPr>
            <w:tcW w:w="100" w:type="pct"/>
            <w:vMerge w:val="restart"/>
            <w:tcBorders>
              <w:top w:val="nil"/>
              <w:left w:val="nil"/>
              <w:bottom w:val="nil"/>
              <w:right w:val="single" w:sz="4" w:space="0" w:color="auto"/>
            </w:tcBorders>
            <w:shd w:val="clear" w:color="000000" w:fill="92D050"/>
            <w:noWrap/>
            <w:vAlign w:val="center"/>
            <w:hideMark/>
          </w:tcPr>
          <w:p w:rsidR="00124715" w:rsidRPr="00124715" w:rsidRDefault="005376EC" w:rsidP="00124715">
            <w:pPr>
              <w:spacing w:after="0" w:line="240" w:lineRule="auto"/>
              <w:rPr>
                <w:rFonts w:eastAsia="Times New Roman"/>
                <w:color w:val="000000"/>
                <w:lang w:eastAsia="cs-CZ"/>
              </w:rPr>
            </w:pPr>
            <w:r>
              <w:rPr>
                <w:rFonts w:eastAsia="Times New Roman"/>
                <w:color w:val="000000"/>
                <w:lang w:eastAsia="cs-CZ"/>
              </w:rPr>
              <w:t>7</w:t>
            </w:r>
          </w:p>
        </w:tc>
        <w:tc>
          <w:tcPr>
            <w:tcW w:w="635" w:type="pct"/>
            <w:vMerge w:val="restart"/>
            <w:tcBorders>
              <w:top w:val="nil"/>
              <w:left w:val="single" w:sz="4" w:space="0" w:color="auto"/>
              <w:bottom w:val="nil"/>
              <w:right w:val="single" w:sz="4" w:space="0" w:color="auto"/>
            </w:tcBorders>
            <w:shd w:val="clear" w:color="000000" w:fill="92D050"/>
            <w:noWrap/>
            <w:vAlign w:val="center"/>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 xml:space="preserve">Cestovní ruch </w:t>
            </w:r>
          </w:p>
        </w:tc>
        <w:tc>
          <w:tcPr>
            <w:tcW w:w="1193" w:type="pct"/>
            <w:tcBorders>
              <w:top w:val="nil"/>
              <w:left w:val="nil"/>
              <w:bottom w:val="nil"/>
              <w:right w:val="single" w:sz="4" w:space="0" w:color="auto"/>
            </w:tcBorders>
            <w:shd w:val="clear" w:color="000000" w:fill="92D05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Podpora rozvoje CR</w:t>
            </w:r>
          </w:p>
        </w:tc>
        <w:tc>
          <w:tcPr>
            <w:tcW w:w="3073" w:type="pct"/>
            <w:tcBorders>
              <w:top w:val="nil"/>
              <w:left w:val="nil"/>
              <w:bottom w:val="nil"/>
              <w:right w:val="single" w:sz="4" w:space="0" w:color="auto"/>
            </w:tcBorders>
            <w:shd w:val="clear" w:color="000000" w:fill="92D05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Výstavba, modernizace zařízení sloužící pro CR, ubytování, stravování, muzea, půjčovny, stroje na zpřístupnění,</w:t>
            </w:r>
            <w:r w:rsidR="005376EC">
              <w:rPr>
                <w:rFonts w:eastAsia="Times New Roman"/>
                <w:color w:val="000000"/>
                <w:lang w:eastAsia="cs-CZ"/>
              </w:rPr>
              <w:t xml:space="preserve"> </w:t>
            </w:r>
            <w:r w:rsidRPr="005376EC">
              <w:rPr>
                <w:rFonts w:eastAsia="Times New Roman"/>
                <w:color w:val="000000"/>
                <w:lang w:eastAsia="cs-CZ"/>
              </w:rPr>
              <w:t>odpočinková místa</w:t>
            </w:r>
          </w:p>
        </w:tc>
      </w:tr>
      <w:tr w:rsidR="00124715" w:rsidRPr="00124715" w:rsidTr="005376EC">
        <w:trPr>
          <w:trHeight w:val="300"/>
        </w:trPr>
        <w:tc>
          <w:tcPr>
            <w:tcW w:w="100" w:type="pct"/>
            <w:vMerge/>
            <w:tcBorders>
              <w:top w:val="nil"/>
              <w:left w:val="nil"/>
              <w:bottom w:val="nil"/>
              <w:right w:val="single" w:sz="4" w:space="0" w:color="auto"/>
            </w:tcBorders>
            <w:vAlign w:val="center"/>
            <w:hideMark/>
          </w:tcPr>
          <w:p w:rsidR="00124715" w:rsidRPr="00124715" w:rsidRDefault="00124715" w:rsidP="00124715">
            <w:pPr>
              <w:spacing w:after="0" w:line="240" w:lineRule="auto"/>
              <w:rPr>
                <w:rFonts w:eastAsia="Times New Roman"/>
                <w:color w:val="000000"/>
                <w:lang w:eastAsia="cs-CZ"/>
              </w:rPr>
            </w:pPr>
          </w:p>
        </w:tc>
        <w:tc>
          <w:tcPr>
            <w:tcW w:w="635" w:type="pct"/>
            <w:vMerge/>
            <w:tcBorders>
              <w:top w:val="nil"/>
              <w:left w:val="single" w:sz="4" w:space="0" w:color="auto"/>
              <w:bottom w:val="nil"/>
              <w:right w:val="single" w:sz="4" w:space="0" w:color="auto"/>
            </w:tcBorders>
            <w:vAlign w:val="center"/>
            <w:hideMark/>
          </w:tcPr>
          <w:p w:rsidR="00124715" w:rsidRPr="005376EC" w:rsidRDefault="00124715" w:rsidP="00E82F5C">
            <w:pPr>
              <w:spacing w:after="0" w:line="240" w:lineRule="auto"/>
              <w:rPr>
                <w:rFonts w:eastAsia="Times New Roman"/>
                <w:color w:val="000000"/>
                <w:lang w:eastAsia="cs-CZ"/>
              </w:rPr>
            </w:pPr>
          </w:p>
        </w:tc>
        <w:tc>
          <w:tcPr>
            <w:tcW w:w="1193" w:type="pct"/>
            <w:tcBorders>
              <w:top w:val="nil"/>
              <w:left w:val="nil"/>
              <w:bottom w:val="nil"/>
              <w:right w:val="single" w:sz="4" w:space="0" w:color="auto"/>
            </w:tcBorders>
            <w:shd w:val="clear" w:color="000000" w:fill="92D05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Zatraktivnění regionu a marketing</w:t>
            </w:r>
          </w:p>
        </w:tc>
        <w:tc>
          <w:tcPr>
            <w:tcW w:w="3073" w:type="pct"/>
            <w:tcBorders>
              <w:top w:val="nil"/>
              <w:left w:val="nil"/>
              <w:bottom w:val="nil"/>
              <w:right w:val="single" w:sz="4" w:space="0" w:color="auto"/>
            </w:tcBorders>
            <w:shd w:val="clear" w:color="000000" w:fill="92D050"/>
            <w:noWrap/>
            <w:vAlign w:val="bottom"/>
            <w:hideMark/>
          </w:tcPr>
          <w:p w:rsidR="00124715" w:rsidRPr="005376EC" w:rsidRDefault="00124715" w:rsidP="00E82F5C">
            <w:pPr>
              <w:spacing w:after="0" w:line="240" w:lineRule="auto"/>
              <w:rPr>
                <w:rFonts w:eastAsia="Times New Roman"/>
                <w:color w:val="000000"/>
                <w:lang w:eastAsia="cs-CZ"/>
              </w:rPr>
            </w:pPr>
            <w:r w:rsidRPr="005376EC">
              <w:rPr>
                <w:rFonts w:eastAsia="Times New Roman"/>
                <w:color w:val="000000"/>
                <w:lang w:eastAsia="cs-CZ"/>
              </w:rPr>
              <w:t>Informační a vzdělávací body, centra, informační materiály, propagace, veletrhy, zavádění inovací</w:t>
            </w:r>
            <w:r w:rsidR="005376EC">
              <w:rPr>
                <w:rFonts w:eastAsia="Times New Roman"/>
                <w:color w:val="000000"/>
                <w:lang w:eastAsia="cs-CZ"/>
              </w:rPr>
              <w:t>,</w:t>
            </w:r>
            <w:r w:rsidRPr="005376EC">
              <w:rPr>
                <w:rFonts w:eastAsia="Times New Roman"/>
                <w:color w:val="000000"/>
                <w:lang w:eastAsia="cs-CZ"/>
              </w:rPr>
              <w:t xml:space="preserve"> zpřístupnění a usměrnění turismu</w:t>
            </w:r>
          </w:p>
        </w:tc>
      </w:tr>
    </w:tbl>
    <w:p w:rsidR="00E64E26" w:rsidRDefault="00E64E26" w:rsidP="006C7E11">
      <w:pPr>
        <w:spacing w:after="0" w:line="360" w:lineRule="auto"/>
        <w:rPr>
          <w:b/>
          <w:color w:val="548DD4"/>
          <w:szCs w:val="24"/>
        </w:rPr>
      </w:pPr>
    </w:p>
    <w:p w:rsidR="00E64E26" w:rsidRDefault="00E64E26" w:rsidP="006C7E11">
      <w:pPr>
        <w:spacing w:after="0" w:line="360" w:lineRule="auto"/>
        <w:rPr>
          <w:b/>
          <w:color w:val="548DD4"/>
          <w:szCs w:val="24"/>
        </w:rPr>
      </w:pPr>
    </w:p>
    <w:p w:rsidR="00E64E26" w:rsidRPr="005376EC" w:rsidRDefault="008D003F" w:rsidP="006C7E11">
      <w:pPr>
        <w:spacing w:after="0" w:line="360" w:lineRule="auto"/>
        <w:rPr>
          <w:b/>
          <w:color w:val="000000" w:themeColor="text1"/>
          <w:szCs w:val="24"/>
        </w:rPr>
      </w:pPr>
      <w:r w:rsidRPr="005376EC">
        <w:rPr>
          <w:b/>
          <w:color w:val="000000" w:themeColor="text1"/>
          <w:szCs w:val="24"/>
        </w:rPr>
        <w:t>Větší podrobnost návrhu priorit cílů a opatření</w:t>
      </w:r>
      <w:r w:rsidR="005376EC" w:rsidRPr="005376EC">
        <w:rPr>
          <w:b/>
          <w:color w:val="000000" w:themeColor="text1"/>
          <w:szCs w:val="24"/>
        </w:rPr>
        <w:t>:</w:t>
      </w:r>
    </w:p>
    <w:p w:rsidR="005376EC" w:rsidRDefault="005376EC" w:rsidP="006C7E11">
      <w:pPr>
        <w:spacing w:after="0" w:line="360" w:lineRule="auto"/>
        <w:rPr>
          <w:b/>
          <w:color w:val="548DD4"/>
          <w:szCs w:val="24"/>
        </w:rPr>
      </w:pPr>
    </w:p>
    <w:p w:rsidR="00C06AB2" w:rsidRPr="005376EC" w:rsidRDefault="00C06AB2" w:rsidP="005376EC">
      <w:pPr>
        <w:pStyle w:val="Nadpis7"/>
      </w:pPr>
      <w:r w:rsidRPr="005376EC">
        <w:t>Infrastruktura, společenský život, veřejné služby</w:t>
      </w:r>
    </w:p>
    <w:p w:rsidR="00C06AB2" w:rsidRPr="005376EC" w:rsidRDefault="00C06AB2" w:rsidP="005376EC">
      <w:pPr>
        <w:pStyle w:val="Nadpis7"/>
      </w:pPr>
      <w:r w:rsidRPr="005376EC">
        <w:t xml:space="preserve">PRIORITA 1 </w:t>
      </w:r>
    </w:p>
    <w:p w:rsidR="00C06AB2" w:rsidRPr="005376EC" w:rsidRDefault="00C06AB2" w:rsidP="00A93797">
      <w:pPr>
        <w:pStyle w:val="Nadpis7"/>
      </w:pPr>
      <w:r w:rsidRPr="005376EC">
        <w:t>Zlepšování kvality života v obcích</w:t>
      </w:r>
    </w:p>
    <w:p w:rsidR="00C06AB2" w:rsidRDefault="00C06AB2" w:rsidP="005376EC">
      <w:pPr>
        <w:pStyle w:val="Nadpis7"/>
      </w:pPr>
      <w:r w:rsidRPr="005376EC">
        <w:t>Cíle priority 1</w:t>
      </w:r>
    </w:p>
    <w:p w:rsidR="009B7811" w:rsidRPr="009B7811" w:rsidRDefault="009B7811" w:rsidP="009B7811">
      <w:pPr>
        <w:rPr>
          <w:lang w:eastAsia="cs-CZ"/>
        </w:rPr>
      </w:pPr>
    </w:p>
    <w:p w:rsidR="00C06AB2" w:rsidRPr="00C71952" w:rsidRDefault="00C06AB2" w:rsidP="00C71952">
      <w:pPr>
        <w:spacing w:line="360" w:lineRule="auto"/>
        <w:jc w:val="both"/>
        <w:rPr>
          <w:rFonts w:eastAsia="Times New Roman"/>
          <w:color w:val="000000"/>
          <w:szCs w:val="24"/>
          <w:lang w:eastAsia="cs-CZ"/>
        </w:rPr>
      </w:pPr>
      <w:r w:rsidRPr="00C71952">
        <w:rPr>
          <w:szCs w:val="24"/>
        </w:rPr>
        <w:t xml:space="preserve">1. </w:t>
      </w:r>
      <w:r w:rsidRPr="00683AD7">
        <w:rPr>
          <w:rFonts w:eastAsia="Times New Roman"/>
          <w:b/>
          <w:color w:val="000000"/>
          <w:szCs w:val="24"/>
          <w:lang w:eastAsia="cs-CZ"/>
        </w:rPr>
        <w:t>Podpora veřejných služeb</w:t>
      </w:r>
    </w:p>
    <w:p w:rsidR="00C06AB2" w:rsidRPr="00C71952" w:rsidRDefault="004306CA" w:rsidP="00683AD7">
      <w:pPr>
        <w:spacing w:after="0" w:line="360" w:lineRule="auto"/>
        <w:jc w:val="both"/>
        <w:rPr>
          <w:b/>
          <w:szCs w:val="24"/>
        </w:rPr>
      </w:pPr>
      <w:r w:rsidRPr="00C71952">
        <w:rPr>
          <w:szCs w:val="24"/>
        </w:rPr>
        <w:t xml:space="preserve"> </w:t>
      </w:r>
      <w:r w:rsidR="00C06AB2" w:rsidRPr="00C71952">
        <w:rPr>
          <w:szCs w:val="24"/>
        </w:rPr>
        <w:t>Pořádání vzdělávacích kurzů pro zájemce a zároveň zajištění místa jejich konání</w:t>
      </w:r>
    </w:p>
    <w:p w:rsidR="00C06AB2" w:rsidRPr="00C71952" w:rsidRDefault="004306CA" w:rsidP="00683AD7">
      <w:pPr>
        <w:spacing w:after="0" w:line="360" w:lineRule="auto"/>
        <w:jc w:val="both"/>
        <w:rPr>
          <w:b/>
          <w:szCs w:val="24"/>
        </w:rPr>
      </w:pPr>
      <w:r w:rsidRPr="00C71952">
        <w:rPr>
          <w:szCs w:val="24"/>
        </w:rPr>
        <w:t xml:space="preserve"> </w:t>
      </w:r>
      <w:r w:rsidR="00C06AB2" w:rsidRPr="00C71952">
        <w:rPr>
          <w:szCs w:val="24"/>
        </w:rPr>
        <w:t>Zlepšení komunikace samosprávy s občany</w:t>
      </w:r>
    </w:p>
    <w:p w:rsidR="00C06AB2" w:rsidRPr="00C71952" w:rsidRDefault="004306CA" w:rsidP="00683AD7">
      <w:pPr>
        <w:spacing w:after="0" w:line="360" w:lineRule="auto"/>
        <w:jc w:val="both"/>
        <w:rPr>
          <w:b/>
          <w:szCs w:val="24"/>
        </w:rPr>
      </w:pPr>
      <w:r w:rsidRPr="00C71952">
        <w:rPr>
          <w:szCs w:val="24"/>
        </w:rPr>
        <w:t xml:space="preserve"> </w:t>
      </w:r>
      <w:r w:rsidR="00C06AB2" w:rsidRPr="00C71952">
        <w:rPr>
          <w:szCs w:val="24"/>
        </w:rPr>
        <w:t>Zvýšení efektivity práce</w:t>
      </w:r>
    </w:p>
    <w:p w:rsidR="00C06AB2" w:rsidRPr="00C71952" w:rsidRDefault="004306CA" w:rsidP="00683AD7">
      <w:pPr>
        <w:spacing w:after="0" w:line="360" w:lineRule="auto"/>
        <w:jc w:val="both"/>
        <w:rPr>
          <w:b/>
          <w:szCs w:val="24"/>
        </w:rPr>
      </w:pPr>
      <w:r w:rsidRPr="00C71952">
        <w:rPr>
          <w:szCs w:val="24"/>
        </w:rPr>
        <w:t xml:space="preserve"> </w:t>
      </w:r>
      <w:r w:rsidR="00C06AB2" w:rsidRPr="00C71952">
        <w:rPr>
          <w:szCs w:val="24"/>
        </w:rPr>
        <w:t>Zpřístupnění služeb všem</w:t>
      </w:r>
      <w:r w:rsidR="009A6C67">
        <w:rPr>
          <w:szCs w:val="24"/>
        </w:rPr>
        <w:t xml:space="preserve"> lidem</w:t>
      </w:r>
    </w:p>
    <w:p w:rsidR="00C06AB2" w:rsidRPr="00C71952" w:rsidRDefault="00C06AB2" w:rsidP="00683AD7">
      <w:pPr>
        <w:spacing w:after="0" w:line="360" w:lineRule="auto"/>
        <w:jc w:val="both"/>
        <w:rPr>
          <w:b/>
          <w:szCs w:val="24"/>
        </w:rPr>
      </w:pPr>
    </w:p>
    <w:p w:rsidR="00C06AB2" w:rsidRPr="00C71952" w:rsidRDefault="00C06AB2" w:rsidP="00C71952">
      <w:pPr>
        <w:spacing w:line="360" w:lineRule="auto"/>
        <w:jc w:val="both"/>
        <w:rPr>
          <w:rFonts w:eastAsia="Times New Roman"/>
          <w:color w:val="000000"/>
          <w:szCs w:val="24"/>
          <w:lang w:eastAsia="cs-CZ"/>
        </w:rPr>
      </w:pPr>
      <w:r w:rsidRPr="00C71952">
        <w:rPr>
          <w:rFonts w:eastAsia="Times New Roman"/>
          <w:color w:val="000000"/>
          <w:szCs w:val="24"/>
          <w:lang w:eastAsia="cs-CZ"/>
        </w:rPr>
        <w:t xml:space="preserve">2. </w:t>
      </w:r>
      <w:r w:rsidRPr="00683AD7">
        <w:rPr>
          <w:rFonts w:eastAsia="Times New Roman"/>
          <w:b/>
          <w:color w:val="000000"/>
          <w:szCs w:val="24"/>
          <w:lang w:eastAsia="cs-CZ"/>
        </w:rPr>
        <w:t>Podpora dopravy a dopravní dostupnosti</w:t>
      </w:r>
    </w:p>
    <w:p w:rsidR="00C06AB2" w:rsidRPr="00C71952" w:rsidRDefault="004306CA" w:rsidP="00683AD7">
      <w:pPr>
        <w:spacing w:after="0" w:line="360" w:lineRule="auto"/>
        <w:jc w:val="both"/>
        <w:rPr>
          <w:rFonts w:eastAsia="Times New Roman"/>
          <w:color w:val="000000"/>
          <w:szCs w:val="24"/>
          <w:u w:val="single"/>
          <w:lang w:eastAsia="cs-CZ"/>
        </w:rPr>
      </w:pPr>
      <w:r w:rsidRPr="00C71952">
        <w:rPr>
          <w:szCs w:val="24"/>
        </w:rPr>
        <w:t xml:space="preserve"> </w:t>
      </w:r>
      <w:r w:rsidR="00C06AB2" w:rsidRPr="00C71952">
        <w:rPr>
          <w:szCs w:val="24"/>
        </w:rPr>
        <w:t>Výstavba a rekonstrukce čekáren u autobusových zastávek</w:t>
      </w:r>
    </w:p>
    <w:p w:rsidR="00C06AB2" w:rsidRPr="00C71952" w:rsidRDefault="004306CA" w:rsidP="00683AD7">
      <w:pPr>
        <w:spacing w:after="0" w:line="360" w:lineRule="auto"/>
        <w:jc w:val="both"/>
        <w:rPr>
          <w:rFonts w:eastAsia="Times New Roman"/>
          <w:color w:val="000000"/>
          <w:szCs w:val="24"/>
          <w:u w:val="single"/>
          <w:lang w:eastAsia="cs-CZ"/>
        </w:rPr>
      </w:pPr>
      <w:r w:rsidRPr="00C71952">
        <w:rPr>
          <w:szCs w:val="24"/>
        </w:rPr>
        <w:t xml:space="preserve"> </w:t>
      </w:r>
      <w:r w:rsidR="00C06AB2" w:rsidRPr="00C71952">
        <w:rPr>
          <w:szCs w:val="24"/>
        </w:rPr>
        <w:t>Údržba všech stávajících čekáren</w:t>
      </w:r>
    </w:p>
    <w:p w:rsidR="00C06AB2" w:rsidRPr="00C71952" w:rsidRDefault="004306CA" w:rsidP="00683AD7">
      <w:pPr>
        <w:spacing w:after="0" w:line="360" w:lineRule="auto"/>
        <w:jc w:val="both"/>
        <w:rPr>
          <w:rFonts w:eastAsia="Times New Roman"/>
          <w:color w:val="000000"/>
          <w:szCs w:val="24"/>
          <w:u w:val="single"/>
          <w:lang w:eastAsia="cs-CZ"/>
        </w:rPr>
      </w:pPr>
      <w:r w:rsidRPr="00C71952">
        <w:rPr>
          <w:szCs w:val="24"/>
        </w:rPr>
        <w:t xml:space="preserve"> </w:t>
      </w:r>
      <w:r w:rsidR="00C06AB2" w:rsidRPr="00C71952">
        <w:rPr>
          <w:szCs w:val="24"/>
        </w:rPr>
        <w:t>Výstavba a rekonstrukce chodníků podél frekventovaných místních komunikací včetně zábradlí a odpočinkových míst v úsecích vyššího výskytu dětí</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Rekonstrukce místních komunikací</w:t>
      </w:r>
    </w:p>
    <w:p w:rsidR="00C06AB2" w:rsidRPr="00C71952" w:rsidRDefault="004306CA" w:rsidP="00683AD7">
      <w:pPr>
        <w:spacing w:after="0" w:line="360" w:lineRule="auto"/>
        <w:jc w:val="both"/>
        <w:rPr>
          <w:b/>
          <w:i/>
          <w:szCs w:val="24"/>
        </w:rPr>
      </w:pPr>
      <w:r w:rsidRPr="00C71952">
        <w:rPr>
          <w:szCs w:val="24"/>
        </w:rPr>
        <w:t xml:space="preserve"> </w:t>
      </w:r>
      <w:r w:rsidR="00C06AB2" w:rsidRPr="00C71952">
        <w:rPr>
          <w:szCs w:val="24"/>
        </w:rPr>
        <w:t>Udržení stávajících dopravních spojů</w:t>
      </w:r>
    </w:p>
    <w:p w:rsidR="00C06AB2" w:rsidRPr="00C71952" w:rsidRDefault="004306CA" w:rsidP="00683AD7">
      <w:pPr>
        <w:spacing w:after="0" w:line="360" w:lineRule="auto"/>
        <w:jc w:val="both"/>
        <w:rPr>
          <w:b/>
          <w:i/>
          <w:szCs w:val="24"/>
        </w:rPr>
      </w:pPr>
      <w:r w:rsidRPr="00C71952">
        <w:rPr>
          <w:szCs w:val="24"/>
        </w:rPr>
        <w:t xml:space="preserve"> </w:t>
      </w:r>
      <w:r w:rsidR="00C06AB2" w:rsidRPr="00C71952">
        <w:rPr>
          <w:szCs w:val="24"/>
        </w:rPr>
        <w:t>Vytipování a nasmlouvání dalších dopravních spojů</w:t>
      </w:r>
    </w:p>
    <w:p w:rsidR="00C06AB2" w:rsidRPr="00C71952" w:rsidRDefault="004306CA" w:rsidP="00683AD7">
      <w:pPr>
        <w:spacing w:after="0" w:line="360" w:lineRule="auto"/>
        <w:jc w:val="both"/>
        <w:rPr>
          <w:b/>
          <w:i/>
          <w:szCs w:val="24"/>
        </w:rPr>
      </w:pPr>
      <w:r w:rsidRPr="00C71952">
        <w:rPr>
          <w:szCs w:val="24"/>
        </w:rPr>
        <w:lastRenderedPageBreak/>
        <w:t xml:space="preserve"> </w:t>
      </w:r>
      <w:r w:rsidR="00C06AB2" w:rsidRPr="00C71952">
        <w:rPr>
          <w:szCs w:val="24"/>
        </w:rPr>
        <w:t>Udržení a rozšíření návaznosti autobusových a vlakových spojů</w:t>
      </w:r>
    </w:p>
    <w:p w:rsidR="00C06AB2" w:rsidRPr="00C71952" w:rsidRDefault="004306CA" w:rsidP="00683AD7">
      <w:pPr>
        <w:spacing w:after="0" w:line="360" w:lineRule="auto"/>
        <w:jc w:val="both"/>
        <w:rPr>
          <w:b/>
          <w:i/>
          <w:szCs w:val="24"/>
        </w:rPr>
      </w:pPr>
      <w:r w:rsidRPr="00C71952">
        <w:rPr>
          <w:szCs w:val="24"/>
        </w:rPr>
        <w:t xml:space="preserve"> </w:t>
      </w:r>
      <w:r w:rsidR="00C06AB2" w:rsidRPr="00C71952">
        <w:rPr>
          <w:szCs w:val="24"/>
        </w:rPr>
        <w:t>Rekonstrukce nádraží</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Rozšíření letní a zimní údržby na všechny komunikace (prohrnování, solení, sekání trávy, apod.)</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Nákup mechanizace na údržbu komunikací a jejich okolí (frézy, prohrnovací stroje, solící vozy, křovinořezy, sekačky, apod.)</w:t>
      </w:r>
    </w:p>
    <w:p w:rsidR="00C06AB2" w:rsidRPr="00C71952" w:rsidRDefault="00C06AB2" w:rsidP="00683AD7">
      <w:pPr>
        <w:spacing w:after="0" w:line="360" w:lineRule="auto"/>
        <w:jc w:val="both"/>
        <w:rPr>
          <w:szCs w:val="24"/>
        </w:rPr>
      </w:pPr>
    </w:p>
    <w:p w:rsidR="00C06AB2" w:rsidRPr="00683AD7" w:rsidRDefault="00C06AB2" w:rsidP="00C71952">
      <w:pPr>
        <w:spacing w:line="360" w:lineRule="auto"/>
        <w:jc w:val="both"/>
        <w:rPr>
          <w:rFonts w:eastAsia="Times New Roman"/>
          <w:b/>
          <w:color w:val="000000"/>
          <w:szCs w:val="24"/>
          <w:lang w:eastAsia="cs-CZ"/>
        </w:rPr>
      </w:pPr>
      <w:r w:rsidRPr="00683AD7">
        <w:rPr>
          <w:rFonts w:eastAsia="Times New Roman"/>
          <w:b/>
          <w:color w:val="000000"/>
          <w:szCs w:val="24"/>
          <w:lang w:eastAsia="cs-CZ"/>
        </w:rPr>
        <w:t>3. Zlepšení vzhledu obcí</w:t>
      </w:r>
    </w:p>
    <w:p w:rsidR="00C06AB2" w:rsidRPr="00C71952" w:rsidRDefault="004306CA" w:rsidP="00683AD7">
      <w:pPr>
        <w:spacing w:after="0" w:line="360" w:lineRule="auto"/>
        <w:jc w:val="both"/>
        <w:rPr>
          <w:rFonts w:eastAsia="Times New Roman"/>
          <w:color w:val="000000"/>
          <w:szCs w:val="24"/>
          <w:u w:val="single"/>
          <w:lang w:eastAsia="cs-CZ"/>
        </w:rPr>
      </w:pPr>
      <w:r w:rsidRPr="00C71952">
        <w:rPr>
          <w:rFonts w:eastAsia="Times New Roman"/>
          <w:color w:val="000000"/>
          <w:szCs w:val="24"/>
          <w:lang w:eastAsia="cs-CZ"/>
        </w:rPr>
        <w:t xml:space="preserve"> </w:t>
      </w:r>
      <w:r w:rsidR="00C06AB2" w:rsidRPr="00C71952">
        <w:rPr>
          <w:rFonts w:eastAsia="Times New Roman"/>
          <w:color w:val="000000"/>
          <w:szCs w:val="24"/>
          <w:lang w:eastAsia="cs-CZ"/>
        </w:rPr>
        <w:t>Důraz na funkční, praktický, moderní a čistý vzhled obce</w:t>
      </w:r>
    </w:p>
    <w:p w:rsidR="00C06AB2" w:rsidRPr="00C71952" w:rsidRDefault="004306CA" w:rsidP="00683AD7">
      <w:pPr>
        <w:spacing w:after="0" w:line="360" w:lineRule="auto"/>
        <w:jc w:val="both"/>
        <w:rPr>
          <w:rFonts w:eastAsia="Times New Roman"/>
          <w:color w:val="000000"/>
          <w:szCs w:val="24"/>
          <w:u w:val="single"/>
          <w:lang w:eastAsia="cs-CZ"/>
        </w:rPr>
      </w:pPr>
      <w:r w:rsidRPr="00C71952">
        <w:rPr>
          <w:rFonts w:eastAsia="Times New Roman"/>
          <w:color w:val="000000"/>
          <w:szCs w:val="24"/>
          <w:lang w:eastAsia="cs-CZ"/>
        </w:rPr>
        <w:t xml:space="preserve"> </w:t>
      </w:r>
      <w:r w:rsidR="00C06AB2" w:rsidRPr="00C71952">
        <w:rPr>
          <w:rFonts w:eastAsia="Times New Roman"/>
          <w:color w:val="000000"/>
          <w:szCs w:val="24"/>
          <w:lang w:eastAsia="cs-CZ"/>
        </w:rPr>
        <w:t xml:space="preserve">Vytvoření </w:t>
      </w:r>
      <w:r w:rsidR="009A6C67">
        <w:rPr>
          <w:rFonts w:eastAsia="Times New Roman"/>
          <w:color w:val="000000"/>
          <w:szCs w:val="24"/>
          <w:lang w:eastAsia="cs-CZ"/>
        </w:rPr>
        <w:t>socializačních míst a</w:t>
      </w:r>
      <w:r w:rsidR="00C06AB2" w:rsidRPr="00C71952">
        <w:rPr>
          <w:rFonts w:eastAsia="Times New Roman"/>
          <w:color w:val="000000"/>
          <w:szCs w:val="24"/>
          <w:lang w:eastAsia="cs-CZ"/>
        </w:rPr>
        <w:t xml:space="preserve"> míst pro relaxaci</w:t>
      </w:r>
    </w:p>
    <w:p w:rsidR="00C06AB2" w:rsidRPr="00C71952" w:rsidRDefault="004306CA" w:rsidP="00683AD7">
      <w:pPr>
        <w:spacing w:after="0" w:line="360" w:lineRule="auto"/>
        <w:jc w:val="both"/>
        <w:rPr>
          <w:rFonts w:eastAsia="Times New Roman"/>
          <w:color w:val="000000"/>
          <w:szCs w:val="24"/>
          <w:u w:val="single"/>
          <w:lang w:eastAsia="cs-CZ"/>
        </w:rPr>
      </w:pPr>
      <w:r w:rsidRPr="00C71952">
        <w:rPr>
          <w:rFonts w:eastAsia="Times New Roman"/>
          <w:color w:val="000000"/>
          <w:szCs w:val="24"/>
          <w:lang w:eastAsia="cs-CZ"/>
        </w:rPr>
        <w:t xml:space="preserve"> </w:t>
      </w:r>
      <w:r w:rsidR="00C06AB2" w:rsidRPr="00C71952">
        <w:rPr>
          <w:rFonts w:eastAsia="Times New Roman"/>
          <w:color w:val="000000"/>
          <w:szCs w:val="24"/>
          <w:lang w:eastAsia="cs-CZ"/>
        </w:rPr>
        <w:t>Odclonění rušivých vlivů</w:t>
      </w:r>
    </w:p>
    <w:p w:rsidR="00C06AB2" w:rsidRPr="00C71952" w:rsidRDefault="004306CA" w:rsidP="00683AD7">
      <w:pPr>
        <w:spacing w:after="0" w:line="360" w:lineRule="auto"/>
        <w:jc w:val="both"/>
        <w:rPr>
          <w:rFonts w:eastAsia="Times New Roman"/>
          <w:color w:val="000000"/>
          <w:szCs w:val="24"/>
          <w:u w:val="single"/>
          <w:lang w:eastAsia="cs-CZ"/>
        </w:rPr>
      </w:pPr>
      <w:r w:rsidRPr="00C71952">
        <w:rPr>
          <w:szCs w:val="24"/>
        </w:rPr>
        <w:t xml:space="preserve"> </w:t>
      </w:r>
      <w:r w:rsidR="00C06AB2" w:rsidRPr="00C71952">
        <w:rPr>
          <w:szCs w:val="24"/>
        </w:rPr>
        <w:t xml:space="preserve">Obnova veřejné zeleně zahrnující výsadbu stromů, keřů, květin (na návsích, hřištích, podél veřejných cest) </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 xml:space="preserve">Upřednostnění výsadby listnatých stromů před jehličnatými nepůvodními stromy </w:t>
      </w:r>
    </w:p>
    <w:p w:rsidR="00C06AB2" w:rsidRPr="00C71952" w:rsidRDefault="004306CA" w:rsidP="00683AD7">
      <w:pPr>
        <w:spacing w:after="0" w:line="360" w:lineRule="auto"/>
        <w:jc w:val="both"/>
        <w:rPr>
          <w:rFonts w:eastAsia="Times New Roman"/>
          <w:color w:val="000000"/>
          <w:szCs w:val="24"/>
          <w:u w:val="single"/>
          <w:lang w:eastAsia="cs-CZ"/>
        </w:rPr>
      </w:pPr>
      <w:r w:rsidRPr="00C71952">
        <w:rPr>
          <w:szCs w:val="24"/>
        </w:rPr>
        <w:t xml:space="preserve"> </w:t>
      </w:r>
      <w:r w:rsidR="00C06AB2" w:rsidRPr="00C71952">
        <w:rPr>
          <w:szCs w:val="24"/>
        </w:rPr>
        <w:t xml:space="preserve">Nákup laviček, odpadkových košů a v jejich blízkosti poskytování sáčků </w:t>
      </w:r>
      <w:r w:rsidR="00897E18">
        <w:rPr>
          <w:szCs w:val="24"/>
        </w:rPr>
        <w:t>na psí výkaly</w:t>
      </w:r>
      <w:r w:rsidR="00C06AB2" w:rsidRPr="00C71952">
        <w:rPr>
          <w:szCs w:val="24"/>
        </w:rPr>
        <w:t xml:space="preserve"> při venčení</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Obnova, rozšíření a využití nových technologií veřejného osvětlení v rámci šetření energie</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Obnova místních rozhlasů a jejich funkčnost</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Oprava pomníků, jejich rekonstrukce (nátěry, betonové úpravy, nové oplocení památek a terénní úpravy okolí památek)</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Rekonstrukce obecních úřadů, místních kulturních domů, sokoloven či hasičských zbrojnic</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Nákup techniky pro údržbu veřejných prostranství pro všechny roční období (zahradní traktůrky, křovinořezy, postřikovače, sekačky, prohrnovací</w:t>
      </w:r>
      <w:r w:rsidR="00897E18">
        <w:rPr>
          <w:szCs w:val="24"/>
        </w:rPr>
        <w:t xml:space="preserve"> stroje, frézy, aj.)</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Zajištění pracovní kapacity na údržbu veřejných prostranství</w:t>
      </w:r>
    </w:p>
    <w:p w:rsidR="002F1063" w:rsidRPr="00C71952" w:rsidRDefault="002F1063" w:rsidP="00683AD7">
      <w:pPr>
        <w:spacing w:after="0" w:line="360" w:lineRule="auto"/>
        <w:jc w:val="both"/>
        <w:rPr>
          <w:szCs w:val="24"/>
        </w:rPr>
      </w:pPr>
    </w:p>
    <w:p w:rsidR="00C06AB2" w:rsidRPr="00683AD7" w:rsidRDefault="00C06AB2" w:rsidP="00C71952">
      <w:pPr>
        <w:spacing w:line="360" w:lineRule="auto"/>
        <w:jc w:val="both"/>
        <w:rPr>
          <w:rFonts w:eastAsia="Times New Roman"/>
          <w:color w:val="000000"/>
          <w:szCs w:val="24"/>
          <w:lang w:eastAsia="cs-CZ"/>
        </w:rPr>
      </w:pPr>
      <w:r w:rsidRPr="00C71952">
        <w:rPr>
          <w:rFonts w:eastAsia="Times New Roman"/>
          <w:color w:val="000000"/>
          <w:szCs w:val="24"/>
          <w:lang w:eastAsia="cs-CZ"/>
        </w:rPr>
        <w:t>4</w:t>
      </w:r>
      <w:r w:rsidRPr="00683AD7">
        <w:rPr>
          <w:rFonts w:eastAsia="Times New Roman"/>
          <w:b/>
          <w:color w:val="000000"/>
          <w:szCs w:val="24"/>
          <w:lang w:eastAsia="cs-CZ"/>
        </w:rPr>
        <w:t>. Živý venkov</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Výstavba nových sportovních areálů, především víceúčelových pro širší využití</w:t>
      </w:r>
    </w:p>
    <w:p w:rsidR="00C06AB2" w:rsidRPr="00C71952" w:rsidRDefault="004306CA" w:rsidP="00683AD7">
      <w:pPr>
        <w:spacing w:after="0" w:line="360" w:lineRule="auto"/>
        <w:jc w:val="both"/>
        <w:rPr>
          <w:szCs w:val="24"/>
        </w:rPr>
      </w:pPr>
      <w:r w:rsidRPr="00C71952">
        <w:rPr>
          <w:szCs w:val="24"/>
        </w:rPr>
        <w:lastRenderedPageBreak/>
        <w:t xml:space="preserve"> </w:t>
      </w:r>
      <w:r w:rsidR="00C06AB2" w:rsidRPr="00C71952">
        <w:rPr>
          <w:szCs w:val="24"/>
        </w:rPr>
        <w:t>Možnost využití veřejných prostranství (venkovní parkety, divadelní scény, letní kina, grilovací místa, apod.)</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Podpora kulturních, lidových a spolkových a sportovních akcí za účelem sociální interakce, relaxace a erudice (dětské dny, karnevaly, rozloučení s prázdninami, turnaje, hasičské soutěže)</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 xml:space="preserve">Možnost registrace obce do portálu Živé obce.cz </w:t>
      </w:r>
    </w:p>
    <w:p w:rsidR="00C06AB2" w:rsidRPr="00C71952" w:rsidRDefault="00C06AB2" w:rsidP="00683AD7">
      <w:pPr>
        <w:spacing w:after="0" w:line="360" w:lineRule="auto"/>
        <w:jc w:val="both"/>
        <w:rPr>
          <w:rFonts w:eastAsia="Times New Roman"/>
          <w:color w:val="000000"/>
          <w:szCs w:val="24"/>
          <w:lang w:eastAsia="cs-CZ"/>
        </w:rPr>
      </w:pPr>
    </w:p>
    <w:p w:rsidR="00C06AB2" w:rsidRPr="00683AD7" w:rsidRDefault="00C06AB2" w:rsidP="00C71952">
      <w:pPr>
        <w:spacing w:line="360" w:lineRule="auto"/>
        <w:jc w:val="both"/>
        <w:rPr>
          <w:b/>
          <w:szCs w:val="24"/>
        </w:rPr>
      </w:pPr>
      <w:r w:rsidRPr="00683AD7">
        <w:rPr>
          <w:rFonts w:eastAsia="Times New Roman"/>
          <w:b/>
          <w:color w:val="000000"/>
          <w:szCs w:val="24"/>
          <w:lang w:eastAsia="cs-CZ"/>
        </w:rPr>
        <w:t>5.</w:t>
      </w:r>
      <w:r w:rsidRPr="00683AD7">
        <w:rPr>
          <w:b/>
          <w:szCs w:val="24"/>
        </w:rPr>
        <w:t xml:space="preserve"> </w:t>
      </w:r>
      <w:r w:rsidRPr="00683AD7">
        <w:rPr>
          <w:rFonts w:eastAsia="Times New Roman"/>
          <w:b/>
          <w:color w:val="000000"/>
          <w:szCs w:val="24"/>
          <w:lang w:eastAsia="cs-CZ"/>
        </w:rPr>
        <w:t>Infrastruktura, inovace a IT</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Budování a modernizace infrastruktury pro veřejnou dopravu včetně vodní</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Realizace cyklostezek, pěších stezek, stezky pro in-line sport na nevyužitých komunikacích</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Obnova silničních povrchů, místních a účelových komunikací (zemědělských, lesnických), opravy mostů a mostků</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Údržba krajnic a škarp, zpevnění ploch</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Výstavba chodníků podél komunikací</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Budování obchvatů kolem obcí, jimiž procházejí významné dopravní tahy</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Umístění protihlukových stěn podél silnic</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 xml:space="preserve">Budování přechodů, zpomalovacích prahů, zábradlí </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Zabezpečení dopravních značek a značení na sinicích</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Veřejná osvětlení podél frekventovaných komunikací v obcích</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Zabezpečení plynofikace pro každou obec MAS</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 xml:space="preserve">Obnova zastaralých a funkčně nevyhovujících systémů zásobování pitnou vodou včetně její úpravy </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Obnova zastaralých a funkčně nevyhovujících systémů kanalizace každé obce MAS</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Výstavba ČOV</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Snížení energetické náročnosti se zaměřením na jejich inovace</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Možnost základního internetového připojení wifi na veřejných místech</w:t>
      </w:r>
    </w:p>
    <w:p w:rsidR="00C06AB2" w:rsidRPr="005376EC" w:rsidRDefault="00C06AB2" w:rsidP="00683AD7">
      <w:pPr>
        <w:spacing w:after="0" w:line="360" w:lineRule="auto"/>
        <w:jc w:val="both"/>
        <w:rPr>
          <w:szCs w:val="24"/>
        </w:rPr>
      </w:pPr>
    </w:p>
    <w:p w:rsidR="00C06AB2" w:rsidRPr="005376EC" w:rsidRDefault="00C06AB2" w:rsidP="005376EC">
      <w:pPr>
        <w:pStyle w:val="Nadpis7"/>
      </w:pPr>
      <w:r w:rsidRPr="005376EC">
        <w:lastRenderedPageBreak/>
        <w:t>Podnikání, soukromé služby a zaměstnanost</w:t>
      </w:r>
    </w:p>
    <w:p w:rsidR="00C06AB2" w:rsidRPr="005376EC" w:rsidRDefault="00C06AB2" w:rsidP="005376EC">
      <w:pPr>
        <w:pStyle w:val="Nadpis7"/>
      </w:pPr>
      <w:r w:rsidRPr="005376EC">
        <w:t>PRIORITA 2</w:t>
      </w:r>
    </w:p>
    <w:p w:rsidR="00C06AB2" w:rsidRPr="005376EC" w:rsidRDefault="00C06AB2" w:rsidP="00A93797">
      <w:pPr>
        <w:pStyle w:val="Nadpis7"/>
      </w:pPr>
      <w:r w:rsidRPr="005376EC">
        <w:t>Konkurenceschopné podnikání a trh práce</w:t>
      </w:r>
    </w:p>
    <w:p w:rsidR="00C06AB2" w:rsidRDefault="00C06AB2" w:rsidP="005376EC">
      <w:pPr>
        <w:pStyle w:val="Nadpis7"/>
      </w:pPr>
      <w:r w:rsidRPr="005376EC">
        <w:t>Cíle priority 2</w:t>
      </w:r>
    </w:p>
    <w:p w:rsidR="009B7811" w:rsidRPr="009B7811" w:rsidRDefault="009B7811" w:rsidP="009B7811">
      <w:pPr>
        <w:rPr>
          <w:lang w:eastAsia="cs-CZ"/>
        </w:rPr>
      </w:pPr>
    </w:p>
    <w:p w:rsidR="00C06AB2" w:rsidRPr="00683AD7" w:rsidRDefault="00C06AB2" w:rsidP="00C71952">
      <w:pPr>
        <w:spacing w:line="360" w:lineRule="auto"/>
        <w:jc w:val="both"/>
        <w:rPr>
          <w:b/>
          <w:szCs w:val="24"/>
        </w:rPr>
      </w:pPr>
      <w:r w:rsidRPr="00A93797">
        <w:rPr>
          <w:szCs w:val="24"/>
        </w:rPr>
        <w:t>1</w:t>
      </w:r>
      <w:r w:rsidRPr="00683AD7">
        <w:rPr>
          <w:b/>
          <w:szCs w:val="24"/>
        </w:rPr>
        <w:t>. Podpora podnikání</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Podpora SME</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Podpora a vytváření podmínek pro zakládání a rozvoj činnosti</w:t>
      </w:r>
    </w:p>
    <w:p w:rsidR="00C06AB2" w:rsidRDefault="004306CA" w:rsidP="00683AD7">
      <w:pPr>
        <w:spacing w:after="0" w:line="360" w:lineRule="auto"/>
        <w:jc w:val="both"/>
        <w:rPr>
          <w:szCs w:val="24"/>
        </w:rPr>
      </w:pPr>
      <w:r>
        <w:rPr>
          <w:szCs w:val="24"/>
        </w:rPr>
        <w:t xml:space="preserve"> </w:t>
      </w:r>
      <w:r w:rsidR="00C06AB2" w:rsidRPr="005376EC">
        <w:rPr>
          <w:szCs w:val="24"/>
        </w:rPr>
        <w:t>Podpora v zajištění strojů, technologií a budov sloužících k danému účelu</w:t>
      </w:r>
    </w:p>
    <w:p w:rsidR="00683AD7" w:rsidRPr="002F1063" w:rsidRDefault="00683AD7" w:rsidP="00683AD7">
      <w:pPr>
        <w:spacing w:after="0" w:line="360" w:lineRule="auto"/>
        <w:jc w:val="both"/>
        <w:rPr>
          <w:szCs w:val="24"/>
          <w:u w:val="single"/>
        </w:rPr>
      </w:pPr>
    </w:p>
    <w:p w:rsidR="00C06AB2" w:rsidRPr="00683AD7" w:rsidRDefault="00683AD7" w:rsidP="00683AD7">
      <w:pPr>
        <w:spacing w:after="0" w:line="360" w:lineRule="auto"/>
        <w:jc w:val="both"/>
        <w:rPr>
          <w:b/>
          <w:szCs w:val="24"/>
        </w:rPr>
      </w:pPr>
      <w:r>
        <w:rPr>
          <w:b/>
          <w:szCs w:val="24"/>
        </w:rPr>
        <w:t xml:space="preserve">2. </w:t>
      </w:r>
      <w:r w:rsidR="00C06AB2" w:rsidRPr="00683AD7">
        <w:rPr>
          <w:b/>
          <w:szCs w:val="24"/>
        </w:rPr>
        <w:t>Podpora inovací, flexibility a IT</w:t>
      </w:r>
    </w:p>
    <w:p w:rsidR="00683AD7" w:rsidRPr="00683AD7" w:rsidRDefault="00683AD7" w:rsidP="00683AD7">
      <w:pPr>
        <w:spacing w:after="0" w:line="360" w:lineRule="auto"/>
        <w:jc w:val="both"/>
        <w:rPr>
          <w:szCs w:val="24"/>
        </w:rPr>
      </w:pPr>
    </w:p>
    <w:p w:rsidR="00C06AB2" w:rsidRPr="005376EC" w:rsidRDefault="004306CA" w:rsidP="00683AD7">
      <w:pPr>
        <w:spacing w:after="0" w:line="360" w:lineRule="auto"/>
        <w:jc w:val="both"/>
        <w:rPr>
          <w:szCs w:val="24"/>
        </w:rPr>
      </w:pPr>
      <w:r>
        <w:rPr>
          <w:szCs w:val="24"/>
        </w:rPr>
        <w:t xml:space="preserve"> </w:t>
      </w:r>
      <w:r w:rsidR="00C06AB2" w:rsidRPr="005376EC">
        <w:rPr>
          <w:szCs w:val="24"/>
        </w:rPr>
        <w:t>Zavádění inovací do podniků</w:t>
      </w:r>
    </w:p>
    <w:p w:rsidR="00C06AB2" w:rsidRPr="005376EC" w:rsidRDefault="004306CA" w:rsidP="00683AD7">
      <w:pPr>
        <w:spacing w:after="0" w:line="360" w:lineRule="auto"/>
        <w:jc w:val="both"/>
        <w:rPr>
          <w:szCs w:val="24"/>
        </w:rPr>
      </w:pPr>
      <w:r>
        <w:rPr>
          <w:szCs w:val="24"/>
        </w:rPr>
        <w:t xml:space="preserve"> </w:t>
      </w:r>
      <w:r w:rsidR="00C06AB2" w:rsidRPr="005376EC">
        <w:rPr>
          <w:szCs w:val="24"/>
        </w:rPr>
        <w:t>Digitalizace fungování</w:t>
      </w:r>
    </w:p>
    <w:p w:rsidR="00C06AB2" w:rsidRPr="005376EC" w:rsidRDefault="004306CA" w:rsidP="00683AD7">
      <w:pPr>
        <w:spacing w:after="0" w:line="360" w:lineRule="auto"/>
        <w:jc w:val="both"/>
        <w:rPr>
          <w:szCs w:val="24"/>
        </w:rPr>
      </w:pPr>
      <w:r>
        <w:rPr>
          <w:szCs w:val="24"/>
        </w:rPr>
        <w:t xml:space="preserve"> </w:t>
      </w:r>
      <w:r w:rsidR="00C06AB2" w:rsidRPr="005376EC">
        <w:rPr>
          <w:szCs w:val="24"/>
        </w:rPr>
        <w:t>Firemní školky</w:t>
      </w:r>
    </w:p>
    <w:p w:rsidR="00C06AB2" w:rsidRPr="005376EC" w:rsidRDefault="004306CA" w:rsidP="00683AD7">
      <w:pPr>
        <w:spacing w:after="0" w:line="360" w:lineRule="auto"/>
        <w:jc w:val="both"/>
        <w:rPr>
          <w:szCs w:val="24"/>
        </w:rPr>
      </w:pPr>
      <w:r>
        <w:rPr>
          <w:szCs w:val="24"/>
        </w:rPr>
        <w:t xml:space="preserve"> </w:t>
      </w:r>
      <w:r w:rsidR="00C06AB2" w:rsidRPr="005376EC">
        <w:rPr>
          <w:szCs w:val="24"/>
        </w:rPr>
        <w:t>Tradice místního podnikání (tradiční řemesla a produkty, zemědělská prvovýroba)</w:t>
      </w:r>
    </w:p>
    <w:p w:rsidR="00C06AB2" w:rsidRPr="005376EC" w:rsidRDefault="004306CA" w:rsidP="00683AD7">
      <w:pPr>
        <w:spacing w:after="0" w:line="360" w:lineRule="auto"/>
        <w:jc w:val="both"/>
        <w:rPr>
          <w:szCs w:val="24"/>
        </w:rPr>
      </w:pPr>
      <w:r>
        <w:rPr>
          <w:szCs w:val="24"/>
        </w:rPr>
        <w:t xml:space="preserve"> </w:t>
      </w:r>
      <w:r w:rsidR="00C06AB2" w:rsidRPr="005376EC">
        <w:rPr>
          <w:szCs w:val="24"/>
        </w:rPr>
        <w:t>Podpora pořádání veřejných jarmarků a veletrhů (farmářské trhy)</w:t>
      </w:r>
    </w:p>
    <w:p w:rsidR="00C06AB2" w:rsidRPr="005376EC" w:rsidRDefault="004306CA" w:rsidP="00683AD7">
      <w:pPr>
        <w:spacing w:after="0" w:line="360" w:lineRule="auto"/>
        <w:jc w:val="both"/>
        <w:rPr>
          <w:szCs w:val="24"/>
        </w:rPr>
      </w:pPr>
      <w:r>
        <w:rPr>
          <w:szCs w:val="24"/>
        </w:rPr>
        <w:t xml:space="preserve"> </w:t>
      </w:r>
      <w:r w:rsidR="00C06AB2" w:rsidRPr="005376EC">
        <w:rPr>
          <w:szCs w:val="24"/>
        </w:rPr>
        <w:t>Prezentace místních specialit a produktů z regionu (regionální produkty)</w:t>
      </w:r>
    </w:p>
    <w:p w:rsidR="00C06AB2" w:rsidRPr="005376EC" w:rsidRDefault="004306CA" w:rsidP="00683AD7">
      <w:pPr>
        <w:spacing w:after="0" w:line="360" w:lineRule="auto"/>
        <w:jc w:val="both"/>
        <w:rPr>
          <w:szCs w:val="24"/>
        </w:rPr>
      </w:pPr>
      <w:r>
        <w:rPr>
          <w:szCs w:val="24"/>
        </w:rPr>
        <w:t xml:space="preserve"> </w:t>
      </w:r>
      <w:r w:rsidR="00C06AB2" w:rsidRPr="005376EC">
        <w:rPr>
          <w:szCs w:val="24"/>
        </w:rPr>
        <w:t>Užívání počítačových systémů</w:t>
      </w:r>
    </w:p>
    <w:p w:rsidR="00C06AB2" w:rsidRPr="005376EC" w:rsidRDefault="004306CA" w:rsidP="00683AD7">
      <w:pPr>
        <w:spacing w:after="0" w:line="360" w:lineRule="auto"/>
        <w:jc w:val="both"/>
        <w:rPr>
          <w:szCs w:val="24"/>
        </w:rPr>
      </w:pPr>
      <w:r>
        <w:rPr>
          <w:szCs w:val="24"/>
        </w:rPr>
        <w:t xml:space="preserve"> </w:t>
      </w:r>
      <w:r w:rsidR="00C06AB2" w:rsidRPr="005376EC">
        <w:rPr>
          <w:szCs w:val="24"/>
        </w:rPr>
        <w:t>Zvýšení vzdělanosti představitelů obcí v oblasti PC a ICT</w:t>
      </w:r>
    </w:p>
    <w:p w:rsidR="00C06AB2" w:rsidRPr="005376EC" w:rsidRDefault="004306CA" w:rsidP="00683AD7">
      <w:pPr>
        <w:spacing w:after="0" w:line="360" w:lineRule="auto"/>
        <w:jc w:val="both"/>
        <w:rPr>
          <w:szCs w:val="24"/>
        </w:rPr>
      </w:pPr>
      <w:r>
        <w:rPr>
          <w:szCs w:val="24"/>
        </w:rPr>
        <w:t xml:space="preserve"> </w:t>
      </w:r>
      <w:r w:rsidR="00C06AB2" w:rsidRPr="005376EC">
        <w:rPr>
          <w:szCs w:val="24"/>
        </w:rPr>
        <w:t>Zlepšení využití webových stránek měst a obcí k propagaci a informovanosti</w:t>
      </w:r>
    </w:p>
    <w:p w:rsidR="00C06AB2" w:rsidRPr="005376EC" w:rsidRDefault="004306CA" w:rsidP="00683AD7">
      <w:pPr>
        <w:spacing w:after="0" w:line="360" w:lineRule="auto"/>
        <w:jc w:val="both"/>
        <w:rPr>
          <w:szCs w:val="24"/>
        </w:rPr>
      </w:pPr>
      <w:r>
        <w:rPr>
          <w:szCs w:val="24"/>
        </w:rPr>
        <w:t xml:space="preserve"> </w:t>
      </w:r>
      <w:r w:rsidR="00C06AB2" w:rsidRPr="005376EC">
        <w:rPr>
          <w:szCs w:val="24"/>
        </w:rPr>
        <w:t>Pořádání kurzů PC a internetu pro širokou veřejnost</w:t>
      </w:r>
    </w:p>
    <w:p w:rsidR="00C06AB2" w:rsidRPr="005376EC" w:rsidRDefault="00C06AB2" w:rsidP="00683AD7">
      <w:pPr>
        <w:spacing w:after="0" w:line="360" w:lineRule="auto"/>
        <w:jc w:val="both"/>
        <w:rPr>
          <w:szCs w:val="24"/>
        </w:rPr>
      </w:pPr>
    </w:p>
    <w:p w:rsidR="00C06AB2" w:rsidRPr="00683AD7" w:rsidRDefault="00C06AB2" w:rsidP="00C71952">
      <w:pPr>
        <w:spacing w:line="360" w:lineRule="auto"/>
        <w:jc w:val="both"/>
        <w:rPr>
          <w:b/>
          <w:szCs w:val="24"/>
        </w:rPr>
      </w:pPr>
      <w:r w:rsidRPr="00683AD7">
        <w:rPr>
          <w:b/>
          <w:szCs w:val="24"/>
        </w:rPr>
        <w:t>3. Podpora výzkumu a síťování</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Podpora výzkumných partnerství</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Podpora sítí</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Získávání zkušeností od partnerů v oboru</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Podnikatelské inkubátory</w:t>
      </w:r>
    </w:p>
    <w:p w:rsidR="00C06AB2" w:rsidRDefault="004306CA" w:rsidP="00683AD7">
      <w:pPr>
        <w:spacing w:after="0" w:line="360" w:lineRule="auto"/>
        <w:jc w:val="both"/>
        <w:rPr>
          <w:szCs w:val="24"/>
        </w:rPr>
      </w:pPr>
      <w:r>
        <w:rPr>
          <w:szCs w:val="24"/>
        </w:rPr>
        <w:t xml:space="preserve"> </w:t>
      </w:r>
      <w:r w:rsidR="00C06AB2" w:rsidRPr="005376EC">
        <w:rPr>
          <w:szCs w:val="24"/>
        </w:rPr>
        <w:t>Založení center pro podnikání</w:t>
      </w:r>
    </w:p>
    <w:p w:rsidR="00683AD7" w:rsidRPr="00683AD7" w:rsidRDefault="00683AD7" w:rsidP="00683AD7">
      <w:pPr>
        <w:spacing w:after="0" w:line="360" w:lineRule="auto"/>
        <w:jc w:val="both"/>
        <w:rPr>
          <w:b/>
          <w:szCs w:val="24"/>
          <w:u w:val="single"/>
        </w:rPr>
      </w:pPr>
    </w:p>
    <w:p w:rsidR="00C06AB2" w:rsidRPr="00683AD7" w:rsidRDefault="00C06AB2" w:rsidP="00683AD7">
      <w:pPr>
        <w:spacing w:after="0" w:line="360" w:lineRule="auto"/>
        <w:jc w:val="both"/>
        <w:rPr>
          <w:b/>
          <w:szCs w:val="24"/>
        </w:rPr>
      </w:pPr>
      <w:r w:rsidRPr="00683AD7">
        <w:rPr>
          <w:b/>
          <w:szCs w:val="24"/>
        </w:rPr>
        <w:t>4. Podpora zaměstnanosti</w:t>
      </w:r>
    </w:p>
    <w:p w:rsidR="00683AD7" w:rsidRDefault="004306CA" w:rsidP="00683AD7">
      <w:pPr>
        <w:spacing w:after="0" w:line="360" w:lineRule="auto"/>
        <w:jc w:val="both"/>
        <w:rPr>
          <w:szCs w:val="24"/>
        </w:rPr>
      </w:pPr>
      <w:r>
        <w:rPr>
          <w:szCs w:val="24"/>
        </w:rPr>
        <w:t xml:space="preserve"> </w:t>
      </w:r>
    </w:p>
    <w:p w:rsidR="00C06AB2" w:rsidRPr="005376EC" w:rsidRDefault="00E9536D" w:rsidP="00683AD7">
      <w:pPr>
        <w:spacing w:after="0" w:line="360" w:lineRule="auto"/>
        <w:jc w:val="both"/>
        <w:rPr>
          <w:szCs w:val="24"/>
        </w:rPr>
      </w:pPr>
      <w:r>
        <w:rPr>
          <w:szCs w:val="24"/>
        </w:rPr>
        <w:t xml:space="preserve"> </w:t>
      </w:r>
      <w:r w:rsidR="00C06AB2" w:rsidRPr="005376EC">
        <w:rPr>
          <w:szCs w:val="24"/>
        </w:rPr>
        <w:t>Podpora při strukturálních změnách</w:t>
      </w:r>
    </w:p>
    <w:p w:rsidR="00C06AB2" w:rsidRPr="005376EC" w:rsidRDefault="004306CA" w:rsidP="00683AD7">
      <w:pPr>
        <w:spacing w:after="0" w:line="360" w:lineRule="auto"/>
        <w:jc w:val="both"/>
        <w:rPr>
          <w:szCs w:val="24"/>
        </w:rPr>
      </w:pPr>
      <w:r>
        <w:rPr>
          <w:szCs w:val="24"/>
        </w:rPr>
        <w:t xml:space="preserve"> </w:t>
      </w:r>
      <w:r w:rsidR="00C06AB2" w:rsidRPr="005376EC">
        <w:rPr>
          <w:szCs w:val="24"/>
        </w:rPr>
        <w:t>Efektivnost využití pracovní síly</w:t>
      </w:r>
    </w:p>
    <w:p w:rsidR="00C06AB2" w:rsidRPr="005376EC" w:rsidRDefault="004306CA" w:rsidP="00683AD7">
      <w:pPr>
        <w:spacing w:after="0" w:line="360" w:lineRule="auto"/>
        <w:jc w:val="both"/>
        <w:rPr>
          <w:szCs w:val="24"/>
        </w:rPr>
      </w:pPr>
      <w:r>
        <w:rPr>
          <w:szCs w:val="24"/>
        </w:rPr>
        <w:t xml:space="preserve"> </w:t>
      </w:r>
      <w:r w:rsidR="00C06AB2" w:rsidRPr="005376EC">
        <w:rPr>
          <w:szCs w:val="24"/>
        </w:rPr>
        <w:t>Zvyšování kvalifikace zaměstnanců i zaměstnavatelů, školení</w:t>
      </w:r>
    </w:p>
    <w:p w:rsidR="00C06AB2" w:rsidRPr="005376EC" w:rsidRDefault="004306CA" w:rsidP="00683AD7">
      <w:pPr>
        <w:spacing w:after="0" w:line="360" w:lineRule="auto"/>
        <w:jc w:val="both"/>
        <w:rPr>
          <w:szCs w:val="24"/>
        </w:rPr>
      </w:pPr>
      <w:r>
        <w:rPr>
          <w:szCs w:val="24"/>
        </w:rPr>
        <w:t xml:space="preserve"> </w:t>
      </w:r>
      <w:r w:rsidR="00C06AB2" w:rsidRPr="005376EC">
        <w:rPr>
          <w:szCs w:val="24"/>
        </w:rPr>
        <w:t>Podpora stáží a edukace</w:t>
      </w:r>
    </w:p>
    <w:p w:rsidR="00C06AB2" w:rsidRPr="005376EC" w:rsidRDefault="004306CA" w:rsidP="00683AD7">
      <w:pPr>
        <w:spacing w:after="0" w:line="360" w:lineRule="auto"/>
        <w:jc w:val="both"/>
        <w:rPr>
          <w:szCs w:val="24"/>
        </w:rPr>
      </w:pPr>
      <w:r>
        <w:rPr>
          <w:szCs w:val="24"/>
        </w:rPr>
        <w:t xml:space="preserve"> </w:t>
      </w:r>
      <w:r w:rsidR="00C06AB2" w:rsidRPr="005376EC">
        <w:rPr>
          <w:szCs w:val="24"/>
        </w:rPr>
        <w:t>Informovanost o pracovních místech</w:t>
      </w:r>
    </w:p>
    <w:p w:rsidR="00C06AB2" w:rsidRPr="005376EC" w:rsidRDefault="004306CA" w:rsidP="00683AD7">
      <w:pPr>
        <w:spacing w:after="0" w:line="360" w:lineRule="auto"/>
        <w:jc w:val="both"/>
        <w:rPr>
          <w:szCs w:val="24"/>
        </w:rPr>
      </w:pPr>
      <w:r>
        <w:rPr>
          <w:szCs w:val="24"/>
        </w:rPr>
        <w:t xml:space="preserve"> </w:t>
      </w:r>
      <w:r w:rsidR="00C06AB2" w:rsidRPr="005376EC">
        <w:rPr>
          <w:szCs w:val="24"/>
        </w:rPr>
        <w:t>Spolupráce s dalšími institucemi (škola, podnik)</w:t>
      </w:r>
    </w:p>
    <w:p w:rsidR="00C06AB2" w:rsidRPr="005376EC" w:rsidRDefault="004306CA" w:rsidP="00683AD7">
      <w:pPr>
        <w:spacing w:after="0" w:line="360" w:lineRule="auto"/>
        <w:jc w:val="both"/>
        <w:rPr>
          <w:szCs w:val="24"/>
        </w:rPr>
      </w:pPr>
      <w:r>
        <w:rPr>
          <w:szCs w:val="24"/>
        </w:rPr>
        <w:t xml:space="preserve"> </w:t>
      </w:r>
      <w:r w:rsidR="00C06AB2" w:rsidRPr="005376EC">
        <w:rPr>
          <w:szCs w:val="24"/>
        </w:rPr>
        <w:t>Obnova významu tradičních řemesel</w:t>
      </w:r>
    </w:p>
    <w:p w:rsidR="00C06AB2" w:rsidRPr="00A93797" w:rsidRDefault="00C06AB2" w:rsidP="00683AD7">
      <w:pPr>
        <w:spacing w:after="0" w:line="360" w:lineRule="auto"/>
        <w:jc w:val="both"/>
        <w:rPr>
          <w:szCs w:val="24"/>
        </w:rPr>
      </w:pPr>
    </w:p>
    <w:p w:rsidR="00C06AB2" w:rsidRPr="00A93797" w:rsidRDefault="00C06AB2" w:rsidP="00C71952">
      <w:pPr>
        <w:spacing w:line="360" w:lineRule="auto"/>
        <w:jc w:val="both"/>
        <w:rPr>
          <w:szCs w:val="24"/>
        </w:rPr>
      </w:pPr>
      <w:r w:rsidRPr="00A93797">
        <w:rPr>
          <w:szCs w:val="24"/>
        </w:rPr>
        <w:t>5</w:t>
      </w:r>
      <w:r w:rsidRPr="00683AD7">
        <w:rPr>
          <w:b/>
          <w:szCs w:val="24"/>
        </w:rPr>
        <w:t>. Podpora rekvalifikací</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Nabídka poradenských programů</w:t>
      </w:r>
    </w:p>
    <w:p w:rsidR="00C06AB2" w:rsidRPr="005376EC" w:rsidRDefault="004306CA" w:rsidP="00683AD7">
      <w:pPr>
        <w:spacing w:after="0" w:line="360" w:lineRule="auto"/>
        <w:jc w:val="both"/>
        <w:rPr>
          <w:b/>
          <w:i/>
          <w:szCs w:val="24"/>
        </w:rPr>
      </w:pPr>
      <w:r>
        <w:rPr>
          <w:szCs w:val="24"/>
        </w:rPr>
        <w:t xml:space="preserve"> </w:t>
      </w:r>
      <w:r w:rsidR="00C06AB2" w:rsidRPr="005376EC">
        <w:rPr>
          <w:szCs w:val="24"/>
        </w:rPr>
        <w:t>Rekvalifikační kurzy pro zvýšení kvalifikace či získání nových dovedností</w:t>
      </w:r>
    </w:p>
    <w:p w:rsidR="00C06AB2" w:rsidRPr="005376EC" w:rsidRDefault="00C06AB2" w:rsidP="00683AD7">
      <w:pPr>
        <w:spacing w:after="0" w:line="360" w:lineRule="auto"/>
        <w:jc w:val="both"/>
        <w:rPr>
          <w:szCs w:val="24"/>
          <w:u w:val="single"/>
        </w:rPr>
      </w:pPr>
    </w:p>
    <w:p w:rsidR="00C06AB2" w:rsidRPr="00683AD7" w:rsidRDefault="00C06AB2" w:rsidP="00C71952">
      <w:pPr>
        <w:spacing w:line="360" w:lineRule="auto"/>
        <w:jc w:val="both"/>
        <w:rPr>
          <w:b/>
          <w:szCs w:val="24"/>
        </w:rPr>
      </w:pPr>
      <w:r w:rsidRPr="00683AD7">
        <w:rPr>
          <w:b/>
          <w:szCs w:val="24"/>
        </w:rPr>
        <w:lastRenderedPageBreak/>
        <w:t>6. Úspory energie a efektivita podnikání</w:t>
      </w:r>
    </w:p>
    <w:p w:rsidR="00C06AB2" w:rsidRPr="005376EC" w:rsidRDefault="004306CA" w:rsidP="00683AD7">
      <w:pPr>
        <w:spacing w:after="0" w:line="360" w:lineRule="auto"/>
        <w:jc w:val="both"/>
        <w:rPr>
          <w:szCs w:val="24"/>
        </w:rPr>
      </w:pPr>
      <w:r>
        <w:rPr>
          <w:szCs w:val="24"/>
        </w:rPr>
        <w:t xml:space="preserve"> </w:t>
      </w:r>
      <w:r w:rsidR="00C06AB2" w:rsidRPr="005376EC">
        <w:rPr>
          <w:szCs w:val="24"/>
        </w:rPr>
        <w:t>Snížení energetické náročnosti budov, provozů vlivem nové technologie</w:t>
      </w:r>
    </w:p>
    <w:p w:rsidR="00C06AB2" w:rsidRPr="005376EC" w:rsidRDefault="004306CA" w:rsidP="00683AD7">
      <w:pPr>
        <w:spacing w:after="0" w:line="360" w:lineRule="auto"/>
        <w:jc w:val="both"/>
        <w:rPr>
          <w:szCs w:val="24"/>
        </w:rPr>
      </w:pPr>
      <w:r>
        <w:rPr>
          <w:szCs w:val="24"/>
        </w:rPr>
        <w:t xml:space="preserve"> </w:t>
      </w:r>
      <w:r w:rsidR="00C06AB2" w:rsidRPr="005376EC">
        <w:rPr>
          <w:szCs w:val="24"/>
        </w:rPr>
        <w:t>Organizace administrativy, elektronizace údajů</w:t>
      </w:r>
    </w:p>
    <w:p w:rsidR="00C06AB2" w:rsidRPr="005376EC" w:rsidRDefault="004306CA" w:rsidP="00683AD7">
      <w:pPr>
        <w:spacing w:after="0" w:line="360" w:lineRule="auto"/>
        <w:jc w:val="both"/>
        <w:rPr>
          <w:szCs w:val="24"/>
        </w:rPr>
      </w:pPr>
      <w:r>
        <w:rPr>
          <w:szCs w:val="24"/>
        </w:rPr>
        <w:t xml:space="preserve"> </w:t>
      </w:r>
      <w:r w:rsidR="00C06AB2" w:rsidRPr="005376EC">
        <w:rPr>
          <w:szCs w:val="24"/>
        </w:rPr>
        <w:t>Podpora OZE</w:t>
      </w:r>
    </w:p>
    <w:p w:rsidR="00C06AB2" w:rsidRPr="005376EC" w:rsidRDefault="004306CA" w:rsidP="00683AD7">
      <w:pPr>
        <w:spacing w:after="0" w:line="360" w:lineRule="auto"/>
        <w:jc w:val="both"/>
        <w:rPr>
          <w:szCs w:val="24"/>
        </w:rPr>
      </w:pPr>
      <w:r>
        <w:rPr>
          <w:szCs w:val="24"/>
        </w:rPr>
        <w:t xml:space="preserve"> </w:t>
      </w:r>
      <w:r w:rsidR="00C06AB2" w:rsidRPr="005376EC">
        <w:rPr>
          <w:szCs w:val="24"/>
        </w:rPr>
        <w:t>Osvěta a vzdělávání o možnostech využívání znovuobnovitelných zdrojů přírody</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Delší životnost pro produkty výroby díky používání kvalitnějších materiálů</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Třídění a recyklace odpadů</w:t>
      </w:r>
    </w:p>
    <w:p w:rsidR="00C06AB2" w:rsidRDefault="004306CA" w:rsidP="00683AD7">
      <w:pPr>
        <w:spacing w:after="0" w:line="360" w:lineRule="auto"/>
        <w:jc w:val="both"/>
        <w:rPr>
          <w:szCs w:val="24"/>
        </w:rPr>
      </w:pPr>
      <w:r>
        <w:rPr>
          <w:szCs w:val="24"/>
        </w:rPr>
        <w:t xml:space="preserve"> </w:t>
      </w:r>
      <w:r w:rsidR="00C06AB2" w:rsidRPr="005376EC">
        <w:rPr>
          <w:szCs w:val="24"/>
        </w:rPr>
        <w:t>Využití podmínek nových technologií, které region nabízí (větrné elektrárny, solární panely na ohřev vody a vytápění domů, bioplynové stanice)</w:t>
      </w:r>
    </w:p>
    <w:p w:rsidR="002F1063" w:rsidRPr="005376EC" w:rsidRDefault="002F1063" w:rsidP="00683AD7">
      <w:pPr>
        <w:pStyle w:val="Odstavecseseznamem"/>
        <w:autoSpaceDE w:val="0"/>
        <w:autoSpaceDN w:val="0"/>
        <w:adjustRightInd w:val="0"/>
        <w:spacing w:after="0" w:line="360" w:lineRule="auto"/>
        <w:jc w:val="both"/>
        <w:rPr>
          <w:szCs w:val="24"/>
        </w:rPr>
      </w:pPr>
    </w:p>
    <w:p w:rsidR="002F1063" w:rsidRPr="002F1063" w:rsidRDefault="00C06AB2" w:rsidP="00A93797">
      <w:pPr>
        <w:pStyle w:val="Nadpis7"/>
      </w:pPr>
      <w:r w:rsidRPr="005376EC">
        <w:t>Infrastruktura, společenský život, veřejné služby</w:t>
      </w:r>
    </w:p>
    <w:p w:rsidR="00C06AB2" w:rsidRPr="005376EC" w:rsidRDefault="00C06AB2" w:rsidP="002F1063">
      <w:pPr>
        <w:pStyle w:val="Nadpis7"/>
      </w:pPr>
      <w:r w:rsidRPr="005376EC">
        <w:t>PRIORITA 3</w:t>
      </w:r>
    </w:p>
    <w:p w:rsidR="00C06AB2" w:rsidRPr="005376EC" w:rsidRDefault="00C06AB2" w:rsidP="00A93797">
      <w:pPr>
        <w:pStyle w:val="Nadpis7"/>
      </w:pPr>
      <w:r w:rsidRPr="005376EC">
        <w:t>Podpora občanské společnosti</w:t>
      </w:r>
    </w:p>
    <w:p w:rsidR="00C06AB2" w:rsidRDefault="00C06AB2" w:rsidP="002F1063">
      <w:pPr>
        <w:pStyle w:val="Nadpis7"/>
      </w:pPr>
      <w:r w:rsidRPr="005376EC">
        <w:t>Cíle priority 3</w:t>
      </w:r>
    </w:p>
    <w:p w:rsidR="009B7811" w:rsidRPr="009B7811" w:rsidRDefault="009B7811" w:rsidP="009B7811">
      <w:pPr>
        <w:rPr>
          <w:lang w:eastAsia="cs-CZ"/>
        </w:rPr>
      </w:pPr>
    </w:p>
    <w:p w:rsidR="00C06AB2" w:rsidRPr="00C71952" w:rsidRDefault="00C06AB2" w:rsidP="00C71952">
      <w:pPr>
        <w:spacing w:line="360" w:lineRule="auto"/>
        <w:jc w:val="both"/>
        <w:rPr>
          <w:szCs w:val="24"/>
        </w:rPr>
      </w:pPr>
      <w:r w:rsidRPr="00C71952">
        <w:rPr>
          <w:szCs w:val="24"/>
        </w:rPr>
        <w:t>1</w:t>
      </w:r>
      <w:r w:rsidRPr="00683AD7">
        <w:rPr>
          <w:b/>
          <w:szCs w:val="24"/>
        </w:rPr>
        <w:t>. Podpora zájmových aktivit</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Pořádání plesů, tanečních zábav a koncertů</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Pořádání sportovních turnajů a soutěží spolků (TJ Sokol, SDH, aj.)</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Pořádání dětských akcí (dětské dny, sportovní dny, rozloučení s prázdninami, aj.)</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Výstavba nových hřišť (dětských, multifunkčních) a úprava hřišť stávajících</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Nákup vybavení pro údržbu zázemí</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Podpora činnosti kulturních spolků (folklórních, divadelních)</w:t>
      </w:r>
    </w:p>
    <w:p w:rsidR="00C06AB2" w:rsidRPr="00C71952" w:rsidRDefault="004306CA" w:rsidP="00683AD7">
      <w:pPr>
        <w:spacing w:after="0" w:line="360" w:lineRule="auto"/>
        <w:jc w:val="both"/>
        <w:rPr>
          <w:szCs w:val="24"/>
        </w:rPr>
      </w:pPr>
      <w:r w:rsidRPr="00C71952">
        <w:rPr>
          <w:szCs w:val="24"/>
        </w:rPr>
        <w:lastRenderedPageBreak/>
        <w:t xml:space="preserve"> </w:t>
      </w:r>
      <w:r w:rsidR="00C06AB2" w:rsidRPr="00C71952">
        <w:rPr>
          <w:szCs w:val="24"/>
        </w:rPr>
        <w:t>Podpora a obnovení činnosti divadel a kin (letní kina)</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Zapojení subjektů do příprav kulturních, sportovních a dalších volnočasových aktivit</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Prezentace prostřednictvím článků v místních periodikách (Deník, Zpravodaje)</w:t>
      </w:r>
    </w:p>
    <w:p w:rsidR="00C06AB2" w:rsidRPr="00C71952" w:rsidRDefault="004306CA" w:rsidP="00683AD7">
      <w:pPr>
        <w:spacing w:after="0" w:line="360" w:lineRule="auto"/>
        <w:jc w:val="both"/>
        <w:rPr>
          <w:szCs w:val="24"/>
        </w:rPr>
      </w:pPr>
      <w:r w:rsidRPr="00C71952">
        <w:rPr>
          <w:szCs w:val="24"/>
        </w:rPr>
        <w:t xml:space="preserve"> </w:t>
      </w:r>
      <w:r w:rsidR="00F163DA" w:rsidRPr="00C71952">
        <w:rPr>
          <w:szCs w:val="24"/>
        </w:rPr>
        <w:t>Účast obcí na soutěžích (</w:t>
      </w:r>
      <w:r w:rsidR="00C06AB2" w:rsidRPr="00C71952">
        <w:rPr>
          <w:szCs w:val="24"/>
        </w:rPr>
        <w:t>Vesnice roku, Starosta roku)</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Zakládání nových spolků a zájmových skupin (mateřská centra)</w:t>
      </w:r>
    </w:p>
    <w:p w:rsidR="00C06AB2" w:rsidRPr="00C71952" w:rsidRDefault="004306CA" w:rsidP="00683AD7">
      <w:pPr>
        <w:spacing w:after="0" w:line="360" w:lineRule="auto"/>
        <w:jc w:val="both"/>
        <w:rPr>
          <w:i/>
          <w:szCs w:val="24"/>
        </w:rPr>
      </w:pPr>
      <w:r w:rsidRPr="00C71952">
        <w:rPr>
          <w:szCs w:val="24"/>
        </w:rPr>
        <w:t xml:space="preserve"> </w:t>
      </w:r>
      <w:r w:rsidR="00C06AB2" w:rsidRPr="00C71952">
        <w:rPr>
          <w:szCs w:val="24"/>
        </w:rPr>
        <w:t>Pořádání tradičních i nových soutěží</w:t>
      </w:r>
    </w:p>
    <w:p w:rsidR="00C06AB2" w:rsidRPr="00C71952" w:rsidRDefault="004306CA" w:rsidP="00683AD7">
      <w:pPr>
        <w:spacing w:after="0" w:line="360" w:lineRule="auto"/>
        <w:jc w:val="both"/>
        <w:rPr>
          <w:i/>
          <w:szCs w:val="24"/>
        </w:rPr>
      </w:pPr>
      <w:r w:rsidRPr="00C71952">
        <w:rPr>
          <w:szCs w:val="24"/>
        </w:rPr>
        <w:t xml:space="preserve"> </w:t>
      </w:r>
      <w:r w:rsidR="00C06AB2" w:rsidRPr="00C71952">
        <w:rPr>
          <w:szCs w:val="24"/>
        </w:rPr>
        <w:t>Vytvoření podmínek pro možnosti tréninků a vystoupení (kvalitní zázemí)</w:t>
      </w:r>
    </w:p>
    <w:p w:rsidR="00C06AB2" w:rsidRPr="00C71952" w:rsidRDefault="004306CA" w:rsidP="00683AD7">
      <w:pPr>
        <w:spacing w:after="0" w:line="360" w:lineRule="auto"/>
        <w:jc w:val="both"/>
        <w:rPr>
          <w:i/>
          <w:szCs w:val="24"/>
        </w:rPr>
      </w:pPr>
      <w:r w:rsidRPr="00C71952">
        <w:rPr>
          <w:szCs w:val="24"/>
        </w:rPr>
        <w:t xml:space="preserve"> </w:t>
      </w:r>
      <w:r w:rsidR="00C06AB2" w:rsidRPr="00C71952">
        <w:rPr>
          <w:szCs w:val="24"/>
        </w:rPr>
        <w:t>Možnost zapůjčení vybavení spolkům a klubům na pořádání společenských akcí</w:t>
      </w:r>
    </w:p>
    <w:p w:rsidR="00C06AB2" w:rsidRPr="00C71952" w:rsidRDefault="004306CA" w:rsidP="00683AD7">
      <w:pPr>
        <w:spacing w:after="0" w:line="360" w:lineRule="auto"/>
        <w:jc w:val="both"/>
        <w:rPr>
          <w:i/>
          <w:szCs w:val="24"/>
        </w:rPr>
      </w:pPr>
      <w:r w:rsidRPr="00C71952">
        <w:rPr>
          <w:szCs w:val="24"/>
        </w:rPr>
        <w:t xml:space="preserve"> </w:t>
      </w:r>
      <w:r w:rsidR="00C06AB2" w:rsidRPr="00C71952">
        <w:rPr>
          <w:szCs w:val="24"/>
        </w:rPr>
        <w:t>Nábory členů</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Propagace činnosti spolků a zájmových skupin na výstavách a veletrzích</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Činnost dobrovolníků</w:t>
      </w:r>
    </w:p>
    <w:p w:rsidR="00C06AB2" w:rsidRPr="00C71952" w:rsidRDefault="00C06AB2" w:rsidP="00683AD7">
      <w:pPr>
        <w:spacing w:after="0" w:line="360" w:lineRule="auto"/>
        <w:jc w:val="both"/>
        <w:rPr>
          <w:szCs w:val="24"/>
        </w:rPr>
      </w:pPr>
    </w:p>
    <w:p w:rsidR="00C06AB2" w:rsidRPr="00C71952" w:rsidRDefault="00C06AB2" w:rsidP="00C71952">
      <w:pPr>
        <w:spacing w:line="360" w:lineRule="auto"/>
        <w:jc w:val="both"/>
        <w:rPr>
          <w:szCs w:val="24"/>
        </w:rPr>
      </w:pPr>
      <w:r w:rsidRPr="00C71952">
        <w:rPr>
          <w:szCs w:val="24"/>
        </w:rPr>
        <w:t>2</w:t>
      </w:r>
      <w:r w:rsidRPr="00683AD7">
        <w:rPr>
          <w:b/>
          <w:szCs w:val="24"/>
        </w:rPr>
        <w:t>. Podpora sociálních služeb</w:t>
      </w:r>
    </w:p>
    <w:p w:rsidR="00C06AB2" w:rsidRPr="00C71952" w:rsidRDefault="004306CA" w:rsidP="00683AD7">
      <w:pPr>
        <w:spacing w:after="0" w:line="360" w:lineRule="auto"/>
        <w:jc w:val="both"/>
        <w:rPr>
          <w:szCs w:val="24"/>
          <w:u w:val="single"/>
        </w:rPr>
      </w:pPr>
      <w:r w:rsidRPr="00C71952">
        <w:rPr>
          <w:szCs w:val="24"/>
        </w:rPr>
        <w:t xml:space="preserve"> </w:t>
      </w:r>
      <w:r w:rsidR="00C06AB2" w:rsidRPr="00C71952">
        <w:rPr>
          <w:szCs w:val="24"/>
        </w:rPr>
        <w:t>Rekonstrukce domovů s pečovatelskou službou a ústavů pro handicapované</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Poskytování služeb pro seniory (dovoz obědů, dodání léků a další)</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Zajištění bezbariérových přístupů do budov (nájezdy, plošiny, výtahy)</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Podpora dětských domovů</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Udržení provozů ordinací dojíždějících lékařů v malých obcích a rozšíření ordinací v menších obcích MAS</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Vytvoření zázemí pro matky na mateřské dovolené (komunita, terénní pobyt)</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Rozvoj sociálních činností pro děti</w:t>
      </w:r>
    </w:p>
    <w:p w:rsidR="00C06AB2" w:rsidRPr="00C71952" w:rsidRDefault="00C06AB2" w:rsidP="00683AD7">
      <w:pPr>
        <w:spacing w:after="0" w:line="360" w:lineRule="auto"/>
        <w:jc w:val="both"/>
        <w:rPr>
          <w:szCs w:val="24"/>
        </w:rPr>
      </w:pPr>
    </w:p>
    <w:p w:rsidR="00C06AB2" w:rsidRPr="00683AD7" w:rsidRDefault="00C06AB2" w:rsidP="00C71952">
      <w:pPr>
        <w:spacing w:line="360" w:lineRule="auto"/>
        <w:jc w:val="both"/>
        <w:rPr>
          <w:b/>
          <w:szCs w:val="24"/>
        </w:rPr>
      </w:pPr>
      <w:r w:rsidRPr="00683AD7">
        <w:rPr>
          <w:b/>
          <w:szCs w:val="24"/>
        </w:rPr>
        <w:t>3. Začlenění znevýhodněných osob</w:t>
      </w:r>
    </w:p>
    <w:p w:rsidR="00C06AB2" w:rsidRPr="00C71952" w:rsidRDefault="004306CA" w:rsidP="00683AD7">
      <w:pPr>
        <w:spacing w:after="0" w:line="360" w:lineRule="auto"/>
        <w:jc w:val="both"/>
        <w:rPr>
          <w:szCs w:val="24"/>
          <w:u w:val="single"/>
        </w:rPr>
      </w:pPr>
      <w:r w:rsidRPr="00C71952">
        <w:rPr>
          <w:szCs w:val="24"/>
        </w:rPr>
        <w:lastRenderedPageBreak/>
        <w:t xml:space="preserve"> </w:t>
      </w:r>
      <w:r w:rsidR="00C06AB2" w:rsidRPr="00C71952">
        <w:rPr>
          <w:szCs w:val="24"/>
        </w:rPr>
        <w:t>Začleňování národnostních menšin a cizinců</w:t>
      </w:r>
    </w:p>
    <w:p w:rsidR="00C06AB2" w:rsidRPr="00C71952" w:rsidRDefault="004306CA" w:rsidP="00683AD7">
      <w:pPr>
        <w:spacing w:after="0" w:line="360" w:lineRule="auto"/>
        <w:jc w:val="both"/>
        <w:rPr>
          <w:szCs w:val="24"/>
          <w:u w:val="single"/>
        </w:rPr>
      </w:pPr>
      <w:r w:rsidRPr="00C71952">
        <w:rPr>
          <w:szCs w:val="24"/>
        </w:rPr>
        <w:t xml:space="preserve"> </w:t>
      </w:r>
      <w:r w:rsidR="00C06AB2" w:rsidRPr="00C71952">
        <w:rPr>
          <w:szCs w:val="24"/>
        </w:rPr>
        <w:t>Pomoc lidem bez domova</w:t>
      </w:r>
    </w:p>
    <w:p w:rsidR="00C06AB2" w:rsidRPr="00C71952" w:rsidRDefault="004306CA" w:rsidP="00683AD7">
      <w:pPr>
        <w:spacing w:after="0" w:line="360" w:lineRule="auto"/>
        <w:jc w:val="both"/>
        <w:rPr>
          <w:szCs w:val="24"/>
          <w:u w:val="single"/>
        </w:rPr>
      </w:pPr>
      <w:r w:rsidRPr="00C71952">
        <w:rPr>
          <w:szCs w:val="24"/>
        </w:rPr>
        <w:t xml:space="preserve"> </w:t>
      </w:r>
      <w:r w:rsidR="00C06AB2" w:rsidRPr="00C71952">
        <w:rPr>
          <w:szCs w:val="24"/>
        </w:rPr>
        <w:t>Možnost využití probační služby u osob po výkonu trestu</w:t>
      </w:r>
    </w:p>
    <w:p w:rsidR="00C06AB2" w:rsidRPr="00C71952" w:rsidRDefault="004306CA" w:rsidP="00683AD7">
      <w:pPr>
        <w:spacing w:after="0" w:line="360" w:lineRule="auto"/>
        <w:jc w:val="both"/>
        <w:rPr>
          <w:szCs w:val="24"/>
          <w:u w:val="single"/>
        </w:rPr>
      </w:pPr>
      <w:r w:rsidRPr="00C71952">
        <w:rPr>
          <w:szCs w:val="24"/>
        </w:rPr>
        <w:t xml:space="preserve"> </w:t>
      </w:r>
      <w:r w:rsidR="00C06AB2" w:rsidRPr="00C71952">
        <w:rPr>
          <w:szCs w:val="24"/>
        </w:rPr>
        <w:t>Odpovídající možnosti pro handicapované občany (bezbariérové přístupy, minimalizace přístupů se schody, případně nákup plošin pro jejich přepravu)</w:t>
      </w:r>
    </w:p>
    <w:p w:rsidR="00C06AB2" w:rsidRPr="00C71952" w:rsidRDefault="004306CA" w:rsidP="00683AD7">
      <w:pPr>
        <w:spacing w:after="0" w:line="360" w:lineRule="auto"/>
        <w:jc w:val="both"/>
        <w:rPr>
          <w:szCs w:val="24"/>
          <w:u w:val="single"/>
        </w:rPr>
      </w:pPr>
      <w:r w:rsidRPr="00C71952">
        <w:rPr>
          <w:szCs w:val="24"/>
        </w:rPr>
        <w:t xml:space="preserve"> </w:t>
      </w:r>
      <w:r w:rsidR="00C06AB2" w:rsidRPr="00C71952">
        <w:rPr>
          <w:szCs w:val="24"/>
        </w:rPr>
        <w:t>Možnosti návštěvy kulturních akcí a akcí, které by byly zaměřené na podporu znevýhodněných osob</w:t>
      </w:r>
    </w:p>
    <w:p w:rsidR="00C06AB2" w:rsidRPr="00C71952" w:rsidRDefault="004306CA" w:rsidP="00683AD7">
      <w:pPr>
        <w:spacing w:after="0" w:line="360" w:lineRule="auto"/>
        <w:jc w:val="both"/>
        <w:rPr>
          <w:szCs w:val="24"/>
          <w:u w:val="single"/>
        </w:rPr>
      </w:pPr>
      <w:r w:rsidRPr="00C71952">
        <w:rPr>
          <w:szCs w:val="24"/>
        </w:rPr>
        <w:t xml:space="preserve"> </w:t>
      </w:r>
      <w:r w:rsidR="00C06AB2" w:rsidRPr="00C71952">
        <w:rPr>
          <w:szCs w:val="24"/>
        </w:rPr>
        <w:t>Vytvoření projektů na podporu života handicapovaných občanů</w:t>
      </w:r>
    </w:p>
    <w:p w:rsidR="00C06AB2" w:rsidRPr="00C71952" w:rsidRDefault="004306CA" w:rsidP="00683AD7">
      <w:pPr>
        <w:spacing w:after="0" w:line="360" w:lineRule="auto"/>
        <w:jc w:val="both"/>
        <w:rPr>
          <w:szCs w:val="24"/>
          <w:u w:val="single"/>
        </w:rPr>
      </w:pPr>
      <w:r w:rsidRPr="00C71952">
        <w:rPr>
          <w:szCs w:val="24"/>
        </w:rPr>
        <w:t xml:space="preserve"> </w:t>
      </w:r>
      <w:r w:rsidR="00C06AB2" w:rsidRPr="00C71952">
        <w:rPr>
          <w:szCs w:val="24"/>
        </w:rPr>
        <w:t>Propojení života handicapovaných občanů se zdravými</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Rovný přístup ke vzdělání a možnosti zaměstnání</w:t>
      </w:r>
    </w:p>
    <w:p w:rsidR="00C06AB2" w:rsidRPr="00C71952" w:rsidRDefault="004306CA" w:rsidP="00683AD7">
      <w:pPr>
        <w:spacing w:after="0" w:line="360" w:lineRule="auto"/>
        <w:jc w:val="both"/>
        <w:rPr>
          <w:b/>
          <w:i/>
          <w:szCs w:val="24"/>
        </w:rPr>
      </w:pPr>
      <w:r w:rsidRPr="00C71952">
        <w:rPr>
          <w:szCs w:val="24"/>
        </w:rPr>
        <w:t xml:space="preserve"> </w:t>
      </w:r>
      <w:r w:rsidR="00C06AB2" w:rsidRPr="00C71952">
        <w:rPr>
          <w:szCs w:val="24"/>
        </w:rPr>
        <w:t>Doučování dětí a pomoc s výběrem škol</w:t>
      </w:r>
    </w:p>
    <w:p w:rsidR="00C06AB2" w:rsidRPr="00C71952" w:rsidRDefault="004306CA" w:rsidP="00683AD7">
      <w:pPr>
        <w:spacing w:after="0" w:line="360" w:lineRule="auto"/>
        <w:jc w:val="both"/>
        <w:rPr>
          <w:b/>
          <w:i/>
          <w:szCs w:val="24"/>
        </w:rPr>
      </w:pPr>
      <w:r w:rsidRPr="00C71952">
        <w:rPr>
          <w:szCs w:val="24"/>
        </w:rPr>
        <w:t xml:space="preserve"> </w:t>
      </w:r>
      <w:r w:rsidR="00C06AB2" w:rsidRPr="00C71952">
        <w:rPr>
          <w:szCs w:val="24"/>
        </w:rPr>
        <w:t>Vzdělávací kurzy pro výkon budoucího povolání</w:t>
      </w:r>
    </w:p>
    <w:p w:rsidR="00C06AB2" w:rsidRPr="00C71952" w:rsidRDefault="004306CA" w:rsidP="00683AD7">
      <w:pPr>
        <w:spacing w:after="0" w:line="360" w:lineRule="auto"/>
        <w:jc w:val="both"/>
        <w:rPr>
          <w:b/>
          <w:i/>
          <w:szCs w:val="24"/>
        </w:rPr>
      </w:pPr>
      <w:r w:rsidRPr="00C71952">
        <w:rPr>
          <w:szCs w:val="24"/>
        </w:rPr>
        <w:t xml:space="preserve"> </w:t>
      </w:r>
      <w:r w:rsidR="00C06AB2" w:rsidRPr="00C71952">
        <w:rPr>
          <w:szCs w:val="24"/>
        </w:rPr>
        <w:t>Zamezení společenské izolace sociálně znevýhodněných osob</w:t>
      </w:r>
    </w:p>
    <w:p w:rsidR="00C06AB2" w:rsidRPr="00C71952" w:rsidRDefault="00C06AB2" w:rsidP="00683AD7">
      <w:pPr>
        <w:spacing w:after="0" w:line="360" w:lineRule="auto"/>
        <w:jc w:val="both"/>
        <w:rPr>
          <w:szCs w:val="24"/>
        </w:rPr>
      </w:pPr>
    </w:p>
    <w:p w:rsidR="00C06AB2" w:rsidRPr="00683AD7" w:rsidRDefault="00C06AB2" w:rsidP="00C71952">
      <w:pPr>
        <w:spacing w:line="360" w:lineRule="auto"/>
        <w:jc w:val="both"/>
        <w:rPr>
          <w:b/>
          <w:szCs w:val="24"/>
        </w:rPr>
      </w:pPr>
      <w:r w:rsidRPr="00683AD7">
        <w:rPr>
          <w:b/>
          <w:szCs w:val="24"/>
        </w:rPr>
        <w:t>4. Podpora mladých a sportu</w:t>
      </w:r>
    </w:p>
    <w:p w:rsidR="00C06AB2" w:rsidRPr="00C71952" w:rsidRDefault="004306CA" w:rsidP="00683AD7">
      <w:pPr>
        <w:spacing w:after="0" w:line="360" w:lineRule="auto"/>
        <w:jc w:val="both"/>
        <w:rPr>
          <w:szCs w:val="24"/>
          <w:u w:val="single"/>
        </w:rPr>
      </w:pPr>
      <w:r w:rsidRPr="00C71952">
        <w:rPr>
          <w:szCs w:val="24"/>
        </w:rPr>
        <w:t xml:space="preserve"> </w:t>
      </w:r>
      <w:r w:rsidR="00C06AB2" w:rsidRPr="00C71952">
        <w:rPr>
          <w:szCs w:val="24"/>
        </w:rPr>
        <w:t>Přilákání mladých rodin k životu v regionu (změny v územních plánech, nové stavební parcely, zasíťování)</w:t>
      </w:r>
    </w:p>
    <w:p w:rsidR="00C06AB2" w:rsidRPr="00C71952" w:rsidRDefault="004306CA" w:rsidP="00683AD7">
      <w:pPr>
        <w:spacing w:after="0" w:line="360" w:lineRule="auto"/>
        <w:jc w:val="both"/>
        <w:rPr>
          <w:szCs w:val="24"/>
          <w:u w:val="single"/>
        </w:rPr>
      </w:pPr>
      <w:r w:rsidRPr="00C71952">
        <w:rPr>
          <w:szCs w:val="24"/>
        </w:rPr>
        <w:t xml:space="preserve"> </w:t>
      </w:r>
      <w:r w:rsidR="00C06AB2" w:rsidRPr="00C71952">
        <w:rPr>
          <w:szCs w:val="24"/>
        </w:rPr>
        <w:t>Motivace zaměstnavatelů k zaměstnávání absolventů</w:t>
      </w:r>
    </w:p>
    <w:p w:rsidR="00C06AB2" w:rsidRPr="00C71952" w:rsidRDefault="004306CA" w:rsidP="00683AD7">
      <w:pPr>
        <w:spacing w:after="0" w:line="360" w:lineRule="auto"/>
        <w:jc w:val="both"/>
        <w:rPr>
          <w:i/>
          <w:szCs w:val="24"/>
        </w:rPr>
      </w:pPr>
      <w:r w:rsidRPr="00C71952">
        <w:rPr>
          <w:szCs w:val="24"/>
        </w:rPr>
        <w:t xml:space="preserve"> </w:t>
      </w:r>
      <w:r w:rsidR="00C06AB2" w:rsidRPr="00C71952">
        <w:rPr>
          <w:szCs w:val="24"/>
        </w:rPr>
        <w:t xml:space="preserve">Otevření knihovny </w:t>
      </w:r>
    </w:p>
    <w:p w:rsidR="00C06AB2" w:rsidRPr="00C71952" w:rsidRDefault="004306CA" w:rsidP="00683AD7">
      <w:pPr>
        <w:spacing w:after="0" w:line="360" w:lineRule="auto"/>
        <w:jc w:val="both"/>
        <w:rPr>
          <w:i/>
          <w:szCs w:val="24"/>
        </w:rPr>
      </w:pPr>
      <w:r w:rsidRPr="00C71952">
        <w:rPr>
          <w:szCs w:val="24"/>
        </w:rPr>
        <w:t xml:space="preserve"> </w:t>
      </w:r>
      <w:r w:rsidR="00C06AB2" w:rsidRPr="00C71952">
        <w:rPr>
          <w:szCs w:val="24"/>
        </w:rPr>
        <w:t xml:space="preserve">Nákup plátna nebo projektoru pro veřejné promítání </w:t>
      </w:r>
    </w:p>
    <w:p w:rsidR="00C06AB2" w:rsidRPr="00C71952" w:rsidRDefault="004306CA" w:rsidP="00683AD7">
      <w:pPr>
        <w:spacing w:after="0" w:line="360" w:lineRule="auto"/>
        <w:jc w:val="both"/>
        <w:rPr>
          <w:szCs w:val="24"/>
          <w:u w:val="single"/>
        </w:rPr>
      </w:pPr>
      <w:r w:rsidRPr="00C71952">
        <w:rPr>
          <w:szCs w:val="24"/>
        </w:rPr>
        <w:t xml:space="preserve"> </w:t>
      </w:r>
      <w:r w:rsidR="00C06AB2" w:rsidRPr="00C71952">
        <w:rPr>
          <w:szCs w:val="24"/>
        </w:rPr>
        <w:t>Výukové kurzy jazyků</w:t>
      </w:r>
    </w:p>
    <w:p w:rsidR="00C06AB2" w:rsidRPr="00C71952" w:rsidRDefault="004306CA" w:rsidP="00683AD7">
      <w:pPr>
        <w:spacing w:after="0" w:line="360" w:lineRule="auto"/>
        <w:jc w:val="both"/>
        <w:rPr>
          <w:i/>
          <w:szCs w:val="24"/>
        </w:rPr>
      </w:pPr>
      <w:r w:rsidRPr="00C71952">
        <w:rPr>
          <w:szCs w:val="24"/>
        </w:rPr>
        <w:t xml:space="preserve"> </w:t>
      </w:r>
      <w:r w:rsidR="00C06AB2" w:rsidRPr="00C71952">
        <w:rPr>
          <w:szCs w:val="24"/>
        </w:rPr>
        <w:t>Získávání zkušeností a informací ze stáží, výměnných pobytů, táborů</w:t>
      </w:r>
    </w:p>
    <w:p w:rsidR="00C06AB2" w:rsidRPr="00C71952" w:rsidRDefault="004306CA" w:rsidP="00683AD7">
      <w:pPr>
        <w:spacing w:after="0" w:line="360" w:lineRule="auto"/>
        <w:jc w:val="both"/>
        <w:rPr>
          <w:i/>
          <w:szCs w:val="24"/>
        </w:rPr>
      </w:pPr>
      <w:r w:rsidRPr="00C71952">
        <w:rPr>
          <w:szCs w:val="24"/>
        </w:rPr>
        <w:t xml:space="preserve"> </w:t>
      </w:r>
      <w:r w:rsidR="00C06AB2" w:rsidRPr="00C71952">
        <w:rPr>
          <w:szCs w:val="24"/>
        </w:rPr>
        <w:t>Podpora volnočasových aktivit (taneční kluby, hudební škola, kroužky)</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Pořízení vybavení pro sportovní vyžití (sítě, míče, pálky, stoly, apod.)</w:t>
      </w:r>
    </w:p>
    <w:p w:rsidR="00C06AB2" w:rsidRPr="00C71952" w:rsidRDefault="004306CA" w:rsidP="00683AD7">
      <w:pPr>
        <w:spacing w:after="0" w:line="360" w:lineRule="auto"/>
        <w:jc w:val="both"/>
        <w:rPr>
          <w:i/>
          <w:szCs w:val="24"/>
        </w:rPr>
      </w:pPr>
      <w:r w:rsidRPr="00C71952">
        <w:rPr>
          <w:szCs w:val="24"/>
        </w:rPr>
        <w:t xml:space="preserve"> </w:t>
      </w:r>
      <w:r w:rsidR="00C06AB2" w:rsidRPr="00C71952">
        <w:rPr>
          <w:szCs w:val="24"/>
        </w:rPr>
        <w:t>Pořádání sportovních lekcí pro ženy (aerobic, zumba, step, kruhový trénink, apod.)</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Výstavba cyklostezek a naučných stezek</w:t>
      </w:r>
    </w:p>
    <w:p w:rsidR="00C06AB2" w:rsidRPr="00C71952" w:rsidRDefault="004306CA" w:rsidP="00683AD7">
      <w:pPr>
        <w:spacing w:after="0" w:line="360" w:lineRule="auto"/>
        <w:jc w:val="both"/>
        <w:rPr>
          <w:i/>
          <w:szCs w:val="24"/>
        </w:rPr>
      </w:pPr>
      <w:r w:rsidRPr="00C71952">
        <w:rPr>
          <w:szCs w:val="24"/>
        </w:rPr>
        <w:lastRenderedPageBreak/>
        <w:t xml:space="preserve"> </w:t>
      </w:r>
      <w:r w:rsidR="00C06AB2" w:rsidRPr="00C71952">
        <w:rPr>
          <w:szCs w:val="24"/>
        </w:rPr>
        <w:t>Sáňkařská trať a sjezdovka pro děti</w:t>
      </w:r>
    </w:p>
    <w:p w:rsidR="00C06AB2" w:rsidRPr="00C71952" w:rsidRDefault="00C06AB2" w:rsidP="00683AD7">
      <w:pPr>
        <w:spacing w:after="0" w:line="360" w:lineRule="auto"/>
        <w:jc w:val="both"/>
        <w:rPr>
          <w:szCs w:val="24"/>
        </w:rPr>
      </w:pPr>
    </w:p>
    <w:p w:rsidR="00C06AB2" w:rsidRPr="00683AD7" w:rsidRDefault="00C06AB2" w:rsidP="00C71952">
      <w:pPr>
        <w:spacing w:line="360" w:lineRule="auto"/>
        <w:jc w:val="both"/>
        <w:rPr>
          <w:b/>
          <w:szCs w:val="24"/>
        </w:rPr>
      </w:pPr>
      <w:r w:rsidRPr="00683AD7">
        <w:rPr>
          <w:b/>
          <w:szCs w:val="24"/>
        </w:rPr>
        <w:t>5. Sociální podnikání</w:t>
      </w:r>
    </w:p>
    <w:p w:rsidR="00C06AB2" w:rsidRPr="00C71952" w:rsidRDefault="004306CA" w:rsidP="00683AD7">
      <w:pPr>
        <w:spacing w:after="0" w:line="360" w:lineRule="auto"/>
        <w:jc w:val="both"/>
        <w:rPr>
          <w:szCs w:val="24"/>
          <w:u w:val="single"/>
        </w:rPr>
      </w:pPr>
      <w:r w:rsidRPr="00C71952">
        <w:rPr>
          <w:szCs w:val="24"/>
        </w:rPr>
        <w:t xml:space="preserve"> </w:t>
      </w:r>
      <w:r w:rsidR="00C06AB2" w:rsidRPr="00C71952">
        <w:rPr>
          <w:szCs w:val="24"/>
        </w:rPr>
        <w:t>Vznik nových a rozvoj existujících sociálních podniků</w:t>
      </w:r>
    </w:p>
    <w:p w:rsidR="00C06AB2" w:rsidRPr="00C71952" w:rsidRDefault="004306CA" w:rsidP="00683AD7">
      <w:pPr>
        <w:spacing w:after="0" w:line="360" w:lineRule="auto"/>
        <w:jc w:val="both"/>
        <w:rPr>
          <w:szCs w:val="24"/>
          <w:u w:val="single"/>
        </w:rPr>
      </w:pPr>
      <w:r w:rsidRPr="00C71952">
        <w:rPr>
          <w:szCs w:val="24"/>
        </w:rPr>
        <w:t xml:space="preserve"> </w:t>
      </w:r>
      <w:r w:rsidR="00C06AB2" w:rsidRPr="00C71952">
        <w:rPr>
          <w:szCs w:val="24"/>
        </w:rPr>
        <w:t>Rozšiřování činností v sociálním podnikání</w:t>
      </w:r>
    </w:p>
    <w:p w:rsidR="00C06AB2" w:rsidRPr="00C71952" w:rsidRDefault="00C06AB2" w:rsidP="00683AD7">
      <w:pPr>
        <w:spacing w:after="0" w:line="360" w:lineRule="auto"/>
        <w:jc w:val="both"/>
        <w:rPr>
          <w:szCs w:val="24"/>
          <w:u w:val="single"/>
        </w:rPr>
      </w:pPr>
    </w:p>
    <w:p w:rsidR="00C06AB2" w:rsidRPr="00683AD7" w:rsidRDefault="00C06AB2" w:rsidP="00C71952">
      <w:pPr>
        <w:spacing w:line="360" w:lineRule="auto"/>
        <w:jc w:val="both"/>
        <w:rPr>
          <w:b/>
          <w:szCs w:val="24"/>
        </w:rPr>
      </w:pPr>
      <w:r w:rsidRPr="00683AD7">
        <w:rPr>
          <w:b/>
          <w:szCs w:val="24"/>
        </w:rPr>
        <w:t>6. Síťování</w:t>
      </w:r>
    </w:p>
    <w:p w:rsidR="00C06AB2" w:rsidRPr="00683AD7" w:rsidRDefault="004306CA" w:rsidP="00683AD7">
      <w:pPr>
        <w:spacing w:after="0" w:line="360" w:lineRule="auto"/>
        <w:jc w:val="both"/>
        <w:rPr>
          <w:szCs w:val="24"/>
        </w:rPr>
      </w:pPr>
      <w:r w:rsidRPr="00C71952">
        <w:rPr>
          <w:b/>
          <w:szCs w:val="24"/>
        </w:rPr>
        <w:t xml:space="preserve"> </w:t>
      </w:r>
      <w:r w:rsidR="00C06AB2" w:rsidRPr="00683AD7">
        <w:rPr>
          <w:szCs w:val="24"/>
        </w:rPr>
        <w:t xml:space="preserve">Utužování vztahů s již spolupracujícími subjekty z ČR i mimo ni </w:t>
      </w:r>
    </w:p>
    <w:p w:rsidR="00C06AB2" w:rsidRPr="00683AD7" w:rsidRDefault="004306CA" w:rsidP="00683AD7">
      <w:pPr>
        <w:spacing w:after="0" w:line="360" w:lineRule="auto"/>
        <w:jc w:val="both"/>
        <w:rPr>
          <w:szCs w:val="24"/>
        </w:rPr>
      </w:pPr>
      <w:r w:rsidRPr="00683AD7">
        <w:rPr>
          <w:szCs w:val="24"/>
        </w:rPr>
        <w:t xml:space="preserve"> </w:t>
      </w:r>
      <w:r w:rsidR="00C06AB2" w:rsidRPr="00683AD7">
        <w:rPr>
          <w:szCs w:val="24"/>
        </w:rPr>
        <w:t>Tvorba dalších projektů</w:t>
      </w:r>
    </w:p>
    <w:p w:rsidR="00C06AB2" w:rsidRPr="00683AD7" w:rsidRDefault="004306CA" w:rsidP="00683AD7">
      <w:pPr>
        <w:spacing w:after="0" w:line="360" w:lineRule="auto"/>
        <w:jc w:val="both"/>
        <w:rPr>
          <w:szCs w:val="24"/>
        </w:rPr>
      </w:pPr>
      <w:r w:rsidRPr="00683AD7">
        <w:rPr>
          <w:szCs w:val="24"/>
        </w:rPr>
        <w:t xml:space="preserve"> </w:t>
      </w:r>
      <w:r w:rsidR="00C06AB2" w:rsidRPr="00683AD7">
        <w:rPr>
          <w:szCs w:val="24"/>
        </w:rPr>
        <w:t>Společná účast na výstavách a veletrzích</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Vzájemná propagace s partnery</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Oslovování a navazování nových vztahů se subjekty z ČR i mimo ni</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Vytváření nových míst pro síťování</w:t>
      </w:r>
    </w:p>
    <w:p w:rsidR="00C06AB2" w:rsidRPr="00C71952" w:rsidRDefault="00C06AB2" w:rsidP="00683AD7">
      <w:pPr>
        <w:spacing w:after="0" w:line="360" w:lineRule="auto"/>
        <w:jc w:val="both"/>
        <w:rPr>
          <w:szCs w:val="24"/>
        </w:rPr>
      </w:pPr>
    </w:p>
    <w:p w:rsidR="00C06AB2" w:rsidRPr="00C71952" w:rsidRDefault="00C06AB2" w:rsidP="00C71952">
      <w:pPr>
        <w:spacing w:line="360" w:lineRule="auto"/>
        <w:jc w:val="both"/>
        <w:rPr>
          <w:szCs w:val="24"/>
        </w:rPr>
      </w:pPr>
      <w:r w:rsidRPr="00C71952">
        <w:rPr>
          <w:szCs w:val="24"/>
        </w:rPr>
        <w:t>7</w:t>
      </w:r>
      <w:r w:rsidRPr="00683AD7">
        <w:rPr>
          <w:b/>
          <w:szCs w:val="24"/>
        </w:rPr>
        <w:t>. Podpora rovných příležitostí</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Vytváření příležitostí a podmínek, které budou rovnocenné pro všechny obyvatele</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Zpřístupnění nabídky dalšího vzdělávání, rekvalifikace a zvyšování kvalifikace zejména pro ženy</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Tvorba a vývoj programů pro odstranění projevů diskriminace na trhu práce na základě pohlaví</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Motivace zaměstnavatelů k zavádění flexibilních forem zaměstnávání a odstraňování příčin nerovného postavení osob pečujících o děti</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Podpora a rozvoj služeb péče o děti za účelem slučitelnosti pracovního a rodinného života jejich rodičů</w:t>
      </w:r>
    </w:p>
    <w:p w:rsidR="00C06AB2" w:rsidRPr="00C71952" w:rsidRDefault="004306CA" w:rsidP="00683AD7">
      <w:pPr>
        <w:spacing w:after="0" w:line="360" w:lineRule="auto"/>
        <w:jc w:val="both"/>
        <w:rPr>
          <w:szCs w:val="24"/>
        </w:rPr>
      </w:pPr>
      <w:r w:rsidRPr="00C71952">
        <w:rPr>
          <w:szCs w:val="24"/>
        </w:rPr>
        <w:t xml:space="preserve"> </w:t>
      </w:r>
      <w:r w:rsidR="00C06AB2" w:rsidRPr="00C71952">
        <w:rPr>
          <w:szCs w:val="24"/>
        </w:rPr>
        <w:t>Zaměstnávání a stejné pracovní možnosti i pro osoby staršího věku (nad 50 let)</w:t>
      </w:r>
    </w:p>
    <w:p w:rsidR="00C06AB2" w:rsidRPr="005376EC" w:rsidRDefault="00C06AB2" w:rsidP="00683AD7">
      <w:pPr>
        <w:spacing w:after="0" w:line="360" w:lineRule="auto"/>
        <w:jc w:val="both"/>
        <w:rPr>
          <w:szCs w:val="24"/>
        </w:rPr>
      </w:pPr>
    </w:p>
    <w:p w:rsidR="002F1063" w:rsidRPr="002F1063" w:rsidRDefault="00C06AB2" w:rsidP="00A93797">
      <w:pPr>
        <w:pStyle w:val="Nadpis7"/>
      </w:pPr>
      <w:r w:rsidRPr="005376EC">
        <w:lastRenderedPageBreak/>
        <w:t>Důraz na znalosti</w:t>
      </w:r>
    </w:p>
    <w:p w:rsidR="00C06AB2" w:rsidRPr="005376EC" w:rsidRDefault="00C06AB2" w:rsidP="002F1063">
      <w:pPr>
        <w:pStyle w:val="Nadpis7"/>
      </w:pPr>
      <w:r w:rsidRPr="005376EC">
        <w:t>PRIORITA 4</w:t>
      </w:r>
    </w:p>
    <w:p w:rsidR="00C06AB2" w:rsidRPr="005376EC" w:rsidRDefault="00C06AB2" w:rsidP="00A93797">
      <w:pPr>
        <w:pStyle w:val="Nadpis7"/>
      </w:pPr>
      <w:r w:rsidRPr="005376EC">
        <w:t>Důraz na znalosti</w:t>
      </w:r>
    </w:p>
    <w:p w:rsidR="00C06AB2" w:rsidRDefault="00C06AB2" w:rsidP="002F1063">
      <w:pPr>
        <w:pStyle w:val="Nadpis7"/>
      </w:pPr>
      <w:r w:rsidRPr="005376EC">
        <w:t>Cíle priority 4</w:t>
      </w:r>
    </w:p>
    <w:p w:rsidR="009B7811" w:rsidRPr="009B7811" w:rsidRDefault="009B7811" w:rsidP="009B7811">
      <w:pPr>
        <w:rPr>
          <w:lang w:eastAsia="cs-CZ"/>
        </w:rPr>
      </w:pPr>
    </w:p>
    <w:p w:rsidR="00C06AB2" w:rsidRPr="00683AD7" w:rsidRDefault="00C06AB2" w:rsidP="00C71952">
      <w:pPr>
        <w:spacing w:line="360" w:lineRule="auto"/>
        <w:jc w:val="both"/>
        <w:rPr>
          <w:b/>
          <w:szCs w:val="24"/>
        </w:rPr>
      </w:pPr>
      <w:r w:rsidRPr="00683AD7">
        <w:rPr>
          <w:b/>
          <w:szCs w:val="24"/>
        </w:rPr>
        <w:t>1. Zvyšování kvalifikace</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Vzdělávání v rámci profesního růstu</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Pořádání podnikových edukačních programů</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Školení na zaváděné techniky a technologie</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Informování o právech zaměstnanců a zaměstnavatele</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Možnost účasti na nepovinných setkáních osob dané firmy</w:t>
      </w:r>
    </w:p>
    <w:p w:rsidR="00C06AB2" w:rsidRPr="005376EC" w:rsidRDefault="00C06AB2" w:rsidP="00683AD7">
      <w:pPr>
        <w:spacing w:after="0" w:line="360" w:lineRule="auto"/>
        <w:jc w:val="both"/>
        <w:rPr>
          <w:szCs w:val="24"/>
          <w:u w:val="single"/>
        </w:rPr>
      </w:pPr>
    </w:p>
    <w:p w:rsidR="00C06AB2" w:rsidRPr="00683AD7" w:rsidRDefault="00C06AB2" w:rsidP="00C71952">
      <w:pPr>
        <w:spacing w:line="360" w:lineRule="auto"/>
        <w:jc w:val="both"/>
        <w:rPr>
          <w:b/>
          <w:szCs w:val="24"/>
        </w:rPr>
      </w:pPr>
      <w:r w:rsidRPr="00683AD7">
        <w:rPr>
          <w:b/>
          <w:szCs w:val="24"/>
        </w:rPr>
        <w:t>2. Celoživotní vzdělávání</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Vzdělávání i v jiných oborech než vykonávaných</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Možnost docházení a studia na Univerzitě třetího věku</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Pořádání vzdělávacích či rekvalifikačních kurzů pro zájemce</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Modernizace prostor</w:t>
      </w:r>
    </w:p>
    <w:p w:rsidR="00C06AB2" w:rsidRPr="005376EC" w:rsidRDefault="004306CA" w:rsidP="00683AD7">
      <w:pPr>
        <w:spacing w:after="0" w:line="360" w:lineRule="auto"/>
        <w:jc w:val="both"/>
        <w:rPr>
          <w:i/>
          <w:szCs w:val="24"/>
        </w:rPr>
      </w:pPr>
      <w:r>
        <w:rPr>
          <w:szCs w:val="24"/>
        </w:rPr>
        <w:t xml:space="preserve"> </w:t>
      </w:r>
      <w:r w:rsidR="00C06AB2" w:rsidRPr="005376EC">
        <w:rPr>
          <w:szCs w:val="24"/>
        </w:rPr>
        <w:t>Flexibilnější provozní doba</w:t>
      </w:r>
    </w:p>
    <w:p w:rsidR="00C06AB2" w:rsidRPr="005376EC" w:rsidRDefault="004306CA" w:rsidP="00683AD7">
      <w:pPr>
        <w:spacing w:after="0" w:line="360" w:lineRule="auto"/>
        <w:jc w:val="both"/>
        <w:rPr>
          <w:i/>
          <w:szCs w:val="24"/>
        </w:rPr>
      </w:pPr>
      <w:r>
        <w:rPr>
          <w:szCs w:val="24"/>
        </w:rPr>
        <w:t xml:space="preserve"> </w:t>
      </w:r>
      <w:r w:rsidR="00C06AB2" w:rsidRPr="005376EC">
        <w:rPr>
          <w:szCs w:val="24"/>
        </w:rPr>
        <w:t>Pořádání školení pro obce, podnikatele (novinky v zákonech, výzvy a tvorba projektů, jejich realizace…)</w:t>
      </w:r>
    </w:p>
    <w:p w:rsidR="00C06AB2" w:rsidRPr="005376EC" w:rsidRDefault="004306CA" w:rsidP="00683AD7">
      <w:pPr>
        <w:spacing w:after="0" w:line="360" w:lineRule="auto"/>
        <w:jc w:val="both"/>
        <w:rPr>
          <w:i/>
          <w:szCs w:val="24"/>
        </w:rPr>
      </w:pPr>
      <w:r>
        <w:rPr>
          <w:szCs w:val="24"/>
        </w:rPr>
        <w:t xml:space="preserve"> </w:t>
      </w:r>
      <w:r w:rsidR="00C06AB2" w:rsidRPr="005376EC">
        <w:rPr>
          <w:szCs w:val="24"/>
        </w:rPr>
        <w:t>Pořádání seminářů MAS o aktuálních tématech území (cestovní ruch)</w:t>
      </w:r>
    </w:p>
    <w:p w:rsidR="00C06AB2" w:rsidRPr="005376EC" w:rsidRDefault="00C06AB2" w:rsidP="00683AD7">
      <w:pPr>
        <w:spacing w:after="0" w:line="360" w:lineRule="auto"/>
        <w:jc w:val="both"/>
        <w:rPr>
          <w:szCs w:val="24"/>
        </w:rPr>
      </w:pPr>
    </w:p>
    <w:p w:rsidR="00C06AB2" w:rsidRPr="00683AD7" w:rsidRDefault="00C06AB2" w:rsidP="00C71952">
      <w:pPr>
        <w:spacing w:line="360" w:lineRule="auto"/>
        <w:jc w:val="both"/>
        <w:rPr>
          <w:b/>
          <w:szCs w:val="24"/>
        </w:rPr>
      </w:pPr>
      <w:r w:rsidRPr="00683AD7">
        <w:rPr>
          <w:b/>
          <w:szCs w:val="24"/>
        </w:rPr>
        <w:lastRenderedPageBreak/>
        <w:t>3. Podpora školního/předškolního vzdělávání</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Podpora přežití mateřských a základních škol na území MAS</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Motivace občanů a jejich dětí k navštěvování místních vzdělávacích institucí</w:t>
      </w:r>
    </w:p>
    <w:p w:rsidR="00C06AB2" w:rsidRPr="005376EC" w:rsidRDefault="004306CA" w:rsidP="00683AD7">
      <w:pPr>
        <w:spacing w:after="0" w:line="360" w:lineRule="auto"/>
        <w:jc w:val="both"/>
        <w:rPr>
          <w:szCs w:val="24"/>
        </w:rPr>
      </w:pPr>
      <w:r>
        <w:rPr>
          <w:szCs w:val="24"/>
        </w:rPr>
        <w:t xml:space="preserve"> </w:t>
      </w:r>
      <w:r w:rsidR="00C06AB2" w:rsidRPr="005376EC">
        <w:rPr>
          <w:szCs w:val="24"/>
        </w:rPr>
        <w:t>Podpora rozvoje vzdělávacích institucí pomocí dotačních titulů a grantových programů</w:t>
      </w:r>
    </w:p>
    <w:p w:rsidR="00C06AB2" w:rsidRPr="005376EC" w:rsidRDefault="004306CA" w:rsidP="00683AD7">
      <w:pPr>
        <w:spacing w:after="0" w:line="360" w:lineRule="auto"/>
        <w:jc w:val="both"/>
        <w:rPr>
          <w:szCs w:val="24"/>
        </w:rPr>
      </w:pPr>
      <w:r>
        <w:rPr>
          <w:szCs w:val="24"/>
        </w:rPr>
        <w:t xml:space="preserve"> </w:t>
      </w:r>
      <w:r w:rsidR="00C06AB2" w:rsidRPr="005376EC">
        <w:rPr>
          <w:szCs w:val="24"/>
        </w:rPr>
        <w:t>Využívání budov vzdělávacích institucí k volnočasovým účelům (kroužky, doučování, školení)</w:t>
      </w:r>
    </w:p>
    <w:p w:rsidR="00C06AB2" w:rsidRPr="005376EC" w:rsidRDefault="004306CA" w:rsidP="00683AD7">
      <w:pPr>
        <w:spacing w:after="0" w:line="360" w:lineRule="auto"/>
        <w:jc w:val="both"/>
        <w:rPr>
          <w:szCs w:val="24"/>
        </w:rPr>
      </w:pPr>
      <w:r>
        <w:rPr>
          <w:szCs w:val="24"/>
        </w:rPr>
        <w:t xml:space="preserve"> </w:t>
      </w:r>
      <w:r w:rsidR="00C06AB2" w:rsidRPr="005376EC">
        <w:rPr>
          <w:szCs w:val="24"/>
        </w:rPr>
        <w:t>Vytváření kurzů a programů nad rámec školních osnov</w:t>
      </w:r>
    </w:p>
    <w:p w:rsidR="00C06AB2" w:rsidRPr="005376EC" w:rsidRDefault="004306CA" w:rsidP="00683AD7">
      <w:pPr>
        <w:spacing w:after="0" w:line="360" w:lineRule="auto"/>
        <w:jc w:val="both"/>
        <w:rPr>
          <w:szCs w:val="24"/>
        </w:rPr>
      </w:pPr>
      <w:r>
        <w:rPr>
          <w:szCs w:val="24"/>
        </w:rPr>
        <w:t xml:space="preserve"> </w:t>
      </w:r>
      <w:r w:rsidR="00C06AB2" w:rsidRPr="005376EC">
        <w:rPr>
          <w:szCs w:val="24"/>
        </w:rPr>
        <w:t>Podpora studentů se specifickými potřebami</w:t>
      </w:r>
    </w:p>
    <w:p w:rsidR="00C06AB2" w:rsidRPr="005376EC" w:rsidRDefault="004306CA" w:rsidP="00683AD7">
      <w:pPr>
        <w:spacing w:after="0" w:line="360" w:lineRule="auto"/>
        <w:jc w:val="both"/>
        <w:rPr>
          <w:szCs w:val="24"/>
        </w:rPr>
      </w:pPr>
      <w:r>
        <w:rPr>
          <w:szCs w:val="24"/>
        </w:rPr>
        <w:t xml:space="preserve"> </w:t>
      </w:r>
      <w:r w:rsidR="00C06AB2" w:rsidRPr="005376EC">
        <w:rPr>
          <w:szCs w:val="24"/>
        </w:rPr>
        <w:t>Odpovídající zázemí dětem předškolního a školního věku</w:t>
      </w:r>
    </w:p>
    <w:p w:rsidR="00C06AB2" w:rsidRPr="005376EC" w:rsidRDefault="004306CA" w:rsidP="00683AD7">
      <w:pPr>
        <w:spacing w:after="0" w:line="360" w:lineRule="auto"/>
        <w:jc w:val="both"/>
        <w:rPr>
          <w:szCs w:val="24"/>
        </w:rPr>
      </w:pPr>
      <w:r>
        <w:rPr>
          <w:szCs w:val="24"/>
        </w:rPr>
        <w:t xml:space="preserve"> </w:t>
      </w:r>
      <w:r w:rsidR="00C06AB2" w:rsidRPr="005376EC">
        <w:rPr>
          <w:szCs w:val="24"/>
        </w:rPr>
        <w:t>Snaha o individuální přístup k jednotlivým žákům</w:t>
      </w:r>
    </w:p>
    <w:p w:rsidR="00C06AB2" w:rsidRDefault="004306CA" w:rsidP="00683AD7">
      <w:pPr>
        <w:spacing w:after="0" w:line="360" w:lineRule="auto"/>
        <w:jc w:val="both"/>
        <w:rPr>
          <w:szCs w:val="24"/>
        </w:rPr>
      </w:pPr>
      <w:r>
        <w:rPr>
          <w:szCs w:val="24"/>
        </w:rPr>
        <w:t xml:space="preserve"> </w:t>
      </w:r>
      <w:r w:rsidR="00C06AB2" w:rsidRPr="005376EC">
        <w:rPr>
          <w:szCs w:val="24"/>
        </w:rPr>
        <w:t>Pomoc a angažovanost sponzorů z místa a okolí pro život vzdělávací infrastruktury</w:t>
      </w:r>
    </w:p>
    <w:p w:rsidR="002F1063" w:rsidRPr="005376EC" w:rsidRDefault="002F1063" w:rsidP="00683AD7">
      <w:pPr>
        <w:spacing w:after="0" w:line="360" w:lineRule="auto"/>
        <w:jc w:val="both"/>
        <w:rPr>
          <w:szCs w:val="24"/>
        </w:rPr>
      </w:pPr>
    </w:p>
    <w:p w:rsidR="00C06AB2" w:rsidRPr="00683AD7" w:rsidRDefault="00C06AB2" w:rsidP="00C71952">
      <w:pPr>
        <w:spacing w:line="360" w:lineRule="auto"/>
        <w:jc w:val="both"/>
        <w:rPr>
          <w:b/>
          <w:szCs w:val="24"/>
        </w:rPr>
      </w:pPr>
      <w:r w:rsidRPr="00683AD7">
        <w:rPr>
          <w:b/>
          <w:szCs w:val="24"/>
        </w:rPr>
        <w:t>4. Přenos zkušeností</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Sdružování podniků</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Tvorba dalších projektů</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Vzdělávací klastry</w:t>
      </w:r>
    </w:p>
    <w:p w:rsidR="00C06AB2" w:rsidRDefault="004306CA" w:rsidP="00683AD7">
      <w:pPr>
        <w:spacing w:after="0" w:line="360" w:lineRule="auto"/>
        <w:jc w:val="both"/>
        <w:rPr>
          <w:szCs w:val="24"/>
        </w:rPr>
      </w:pPr>
      <w:r>
        <w:rPr>
          <w:szCs w:val="24"/>
        </w:rPr>
        <w:t xml:space="preserve"> </w:t>
      </w:r>
      <w:r w:rsidR="00C06AB2" w:rsidRPr="005376EC">
        <w:rPr>
          <w:szCs w:val="24"/>
        </w:rPr>
        <w:t>Stáž v obdobném podniku</w:t>
      </w:r>
    </w:p>
    <w:p w:rsidR="00683AD7" w:rsidRPr="005376EC" w:rsidRDefault="00683AD7" w:rsidP="00683AD7">
      <w:pPr>
        <w:spacing w:after="0" w:line="360" w:lineRule="auto"/>
        <w:jc w:val="both"/>
        <w:rPr>
          <w:szCs w:val="24"/>
          <w:u w:val="single"/>
        </w:rPr>
      </w:pPr>
    </w:p>
    <w:p w:rsidR="00C06AB2" w:rsidRPr="00683AD7" w:rsidRDefault="00C06AB2" w:rsidP="00683AD7">
      <w:pPr>
        <w:spacing w:after="0" w:line="360" w:lineRule="auto"/>
        <w:jc w:val="both"/>
        <w:rPr>
          <w:b/>
          <w:szCs w:val="24"/>
        </w:rPr>
      </w:pPr>
      <w:r w:rsidRPr="00683AD7">
        <w:rPr>
          <w:b/>
          <w:szCs w:val="24"/>
        </w:rPr>
        <w:t>5. Místní, národní a mezinárodní spolupráce</w:t>
      </w:r>
    </w:p>
    <w:p w:rsidR="00683AD7" w:rsidRDefault="004306CA" w:rsidP="00683AD7">
      <w:pPr>
        <w:spacing w:after="0" w:line="360" w:lineRule="auto"/>
        <w:jc w:val="both"/>
        <w:rPr>
          <w:szCs w:val="24"/>
        </w:rPr>
      </w:pPr>
      <w:r>
        <w:rPr>
          <w:szCs w:val="24"/>
        </w:rPr>
        <w:t xml:space="preserve"> </w:t>
      </w:r>
    </w:p>
    <w:p w:rsidR="00C06AB2" w:rsidRPr="005376EC" w:rsidRDefault="00E9536D" w:rsidP="00683AD7">
      <w:pPr>
        <w:spacing w:after="0" w:line="360" w:lineRule="auto"/>
        <w:jc w:val="both"/>
        <w:rPr>
          <w:szCs w:val="24"/>
          <w:u w:val="single"/>
        </w:rPr>
      </w:pPr>
      <w:r>
        <w:rPr>
          <w:szCs w:val="24"/>
        </w:rPr>
        <w:t xml:space="preserve"> </w:t>
      </w:r>
      <w:r w:rsidR="00C06AB2" w:rsidRPr="005376EC">
        <w:rPr>
          <w:szCs w:val="24"/>
        </w:rPr>
        <w:t>Vytváření partnerství ve všech oblastech rozvoje</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Přijmutí rad a pomoci od zkušenějších organizací</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Navázání kontaktů, komunikace</w:t>
      </w:r>
    </w:p>
    <w:p w:rsidR="00C06AB2" w:rsidRDefault="004306CA" w:rsidP="00683AD7">
      <w:pPr>
        <w:spacing w:after="0" w:line="360" w:lineRule="auto"/>
        <w:jc w:val="both"/>
        <w:rPr>
          <w:szCs w:val="24"/>
        </w:rPr>
      </w:pPr>
      <w:r>
        <w:rPr>
          <w:szCs w:val="24"/>
        </w:rPr>
        <w:lastRenderedPageBreak/>
        <w:t xml:space="preserve"> </w:t>
      </w:r>
      <w:r w:rsidR="00C06AB2" w:rsidRPr="005376EC">
        <w:rPr>
          <w:szCs w:val="24"/>
        </w:rPr>
        <w:t>Možnost získání dat a údajů od již existujících institucí</w:t>
      </w:r>
    </w:p>
    <w:p w:rsidR="00683AD7" w:rsidRPr="005376EC" w:rsidRDefault="00683AD7" w:rsidP="00683AD7">
      <w:pPr>
        <w:spacing w:after="0" w:line="360" w:lineRule="auto"/>
        <w:jc w:val="both"/>
        <w:rPr>
          <w:szCs w:val="24"/>
          <w:u w:val="single"/>
        </w:rPr>
      </w:pPr>
    </w:p>
    <w:p w:rsidR="00C06AB2" w:rsidRPr="00683AD7" w:rsidRDefault="00C06AB2" w:rsidP="00683AD7">
      <w:pPr>
        <w:spacing w:after="0" w:line="360" w:lineRule="auto"/>
        <w:jc w:val="both"/>
        <w:rPr>
          <w:b/>
          <w:szCs w:val="24"/>
        </w:rPr>
      </w:pPr>
      <w:r w:rsidRPr="00683AD7">
        <w:rPr>
          <w:b/>
          <w:szCs w:val="24"/>
        </w:rPr>
        <w:t>6. Důraz na zdraví</w:t>
      </w:r>
    </w:p>
    <w:p w:rsidR="00683AD7" w:rsidRDefault="00683AD7" w:rsidP="00683AD7">
      <w:pPr>
        <w:spacing w:after="0" w:line="360" w:lineRule="auto"/>
        <w:jc w:val="both"/>
        <w:rPr>
          <w:szCs w:val="24"/>
        </w:rPr>
      </w:pP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Pojmout zdraví jako stav duševní, fyzické a sociální pohody</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Podpora zdravého životního stylu</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Nekouřit na veřejných místech, ve firmách, nemocnicích, školách…</w:t>
      </w:r>
    </w:p>
    <w:p w:rsidR="00C06AB2" w:rsidRPr="002F1063" w:rsidRDefault="004306CA" w:rsidP="00683AD7">
      <w:pPr>
        <w:spacing w:after="0" w:line="360" w:lineRule="auto"/>
        <w:jc w:val="both"/>
        <w:rPr>
          <w:szCs w:val="24"/>
          <w:u w:val="single"/>
        </w:rPr>
      </w:pPr>
      <w:r>
        <w:rPr>
          <w:szCs w:val="24"/>
        </w:rPr>
        <w:t xml:space="preserve"> </w:t>
      </w:r>
      <w:r w:rsidR="00C06AB2" w:rsidRPr="005376EC">
        <w:rPr>
          <w:szCs w:val="24"/>
        </w:rPr>
        <w:t>Možnost být informován o zdravotních a sociálních službách</w:t>
      </w:r>
    </w:p>
    <w:p w:rsidR="002F1063" w:rsidRPr="002F1063" w:rsidRDefault="002F1063" w:rsidP="00683AD7">
      <w:pPr>
        <w:pStyle w:val="Odstavecseseznamem"/>
        <w:spacing w:after="0" w:line="360" w:lineRule="auto"/>
        <w:jc w:val="both"/>
        <w:outlineLvl w:val="0"/>
        <w:rPr>
          <w:szCs w:val="24"/>
          <w:u w:val="single"/>
        </w:rPr>
      </w:pPr>
    </w:p>
    <w:p w:rsidR="002F1063" w:rsidRPr="002F1063" w:rsidRDefault="00C06AB2" w:rsidP="00A93797">
      <w:pPr>
        <w:pStyle w:val="Nadpis7"/>
      </w:pPr>
      <w:r w:rsidRPr="005376EC">
        <w:t>Zemědělství, lesnictví a rybářství</w:t>
      </w:r>
    </w:p>
    <w:p w:rsidR="00C06AB2" w:rsidRPr="005376EC" w:rsidRDefault="00C06AB2" w:rsidP="002F1063">
      <w:pPr>
        <w:pStyle w:val="Nadpis7"/>
      </w:pPr>
      <w:r w:rsidRPr="005376EC">
        <w:t>PRIORITA 5</w:t>
      </w:r>
    </w:p>
    <w:p w:rsidR="00C06AB2" w:rsidRPr="005376EC" w:rsidRDefault="00C06AB2" w:rsidP="00A93797">
      <w:pPr>
        <w:pStyle w:val="Nadpis7"/>
      </w:pPr>
      <w:r w:rsidRPr="005376EC">
        <w:t>Zemědělství, lesnictví a rybářství</w:t>
      </w:r>
    </w:p>
    <w:p w:rsidR="00C06AB2" w:rsidRDefault="00C06AB2" w:rsidP="002F1063">
      <w:pPr>
        <w:pStyle w:val="Nadpis7"/>
      </w:pPr>
      <w:r w:rsidRPr="005376EC">
        <w:t>Cíle priority 5</w:t>
      </w:r>
    </w:p>
    <w:p w:rsidR="009B7811" w:rsidRPr="009B7811" w:rsidRDefault="009B7811" w:rsidP="009B7811">
      <w:pPr>
        <w:rPr>
          <w:lang w:eastAsia="cs-CZ"/>
        </w:rPr>
      </w:pPr>
    </w:p>
    <w:p w:rsidR="00C06AB2" w:rsidRPr="00683AD7" w:rsidRDefault="00C06AB2" w:rsidP="00C71952">
      <w:pPr>
        <w:spacing w:line="360" w:lineRule="auto"/>
        <w:jc w:val="both"/>
        <w:rPr>
          <w:b/>
          <w:szCs w:val="24"/>
        </w:rPr>
      </w:pPr>
      <w:r w:rsidRPr="00683AD7">
        <w:rPr>
          <w:b/>
          <w:szCs w:val="24"/>
        </w:rPr>
        <w:t>1. Rozvoj zemědělství, lesnictví a rybářství</w:t>
      </w:r>
    </w:p>
    <w:p w:rsidR="00C06AB2" w:rsidRPr="005376EC" w:rsidRDefault="004306CA" w:rsidP="00683AD7">
      <w:pPr>
        <w:spacing w:after="0" w:line="360" w:lineRule="auto"/>
        <w:jc w:val="both"/>
        <w:rPr>
          <w:b/>
          <w:bCs/>
          <w:szCs w:val="24"/>
        </w:rPr>
      </w:pPr>
      <w:r>
        <w:rPr>
          <w:bCs/>
          <w:szCs w:val="24"/>
        </w:rPr>
        <w:t xml:space="preserve"> </w:t>
      </w:r>
      <w:r w:rsidR="00C06AB2" w:rsidRPr="005376EC">
        <w:rPr>
          <w:bCs/>
          <w:szCs w:val="24"/>
        </w:rPr>
        <w:t>Podpora začínajících zemědělských podnikatelů</w:t>
      </w:r>
    </w:p>
    <w:p w:rsidR="00C06AB2" w:rsidRPr="005376EC" w:rsidRDefault="004306CA" w:rsidP="00683AD7">
      <w:pPr>
        <w:spacing w:after="0" w:line="360" w:lineRule="auto"/>
        <w:jc w:val="both"/>
        <w:rPr>
          <w:b/>
          <w:bCs/>
          <w:szCs w:val="24"/>
        </w:rPr>
      </w:pPr>
      <w:r>
        <w:rPr>
          <w:bCs/>
          <w:szCs w:val="24"/>
        </w:rPr>
        <w:t xml:space="preserve"> </w:t>
      </w:r>
      <w:r w:rsidR="00C06AB2" w:rsidRPr="005376EC">
        <w:rPr>
          <w:bCs/>
          <w:szCs w:val="24"/>
        </w:rPr>
        <w:t>Výstavby, rekonstrukce a rozšíření prostor objektů na zemědělskou výrobu</w:t>
      </w:r>
    </w:p>
    <w:p w:rsidR="00C06AB2" w:rsidRPr="005376EC" w:rsidRDefault="004306CA" w:rsidP="00683AD7">
      <w:pPr>
        <w:spacing w:after="0" w:line="360" w:lineRule="auto"/>
        <w:jc w:val="both"/>
        <w:rPr>
          <w:b/>
          <w:bCs/>
          <w:szCs w:val="24"/>
        </w:rPr>
      </w:pPr>
      <w:r>
        <w:rPr>
          <w:bCs/>
          <w:szCs w:val="24"/>
        </w:rPr>
        <w:t xml:space="preserve"> </w:t>
      </w:r>
      <w:r w:rsidR="00C06AB2" w:rsidRPr="005376EC">
        <w:rPr>
          <w:bCs/>
          <w:szCs w:val="24"/>
        </w:rPr>
        <w:t>Pořízení strojů a nových technologií šetrnějších k ŽP</w:t>
      </w:r>
    </w:p>
    <w:p w:rsidR="00C06AB2" w:rsidRPr="005376EC" w:rsidRDefault="004306CA" w:rsidP="00683AD7">
      <w:pPr>
        <w:spacing w:after="0" w:line="360" w:lineRule="auto"/>
        <w:jc w:val="both"/>
        <w:rPr>
          <w:b/>
          <w:bCs/>
          <w:szCs w:val="24"/>
        </w:rPr>
      </w:pPr>
      <w:r>
        <w:rPr>
          <w:bCs/>
          <w:szCs w:val="24"/>
        </w:rPr>
        <w:t xml:space="preserve"> </w:t>
      </w:r>
      <w:r w:rsidR="00C06AB2" w:rsidRPr="005376EC">
        <w:rPr>
          <w:bCs/>
          <w:szCs w:val="24"/>
        </w:rPr>
        <w:t>Výstavba skladovacích prostor</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Zvýšení konkurenceschopnosti výrobků ze zemědělské a lesnické produkce díky inovacím a kvalifikovanosti</w:t>
      </w:r>
    </w:p>
    <w:p w:rsidR="00C06AB2" w:rsidRPr="005376EC" w:rsidRDefault="004306CA" w:rsidP="00683AD7">
      <w:pPr>
        <w:spacing w:after="0" w:line="360" w:lineRule="auto"/>
        <w:jc w:val="both"/>
        <w:rPr>
          <w:bCs/>
          <w:szCs w:val="24"/>
        </w:rPr>
      </w:pPr>
      <w:r>
        <w:rPr>
          <w:szCs w:val="24"/>
        </w:rPr>
        <w:t xml:space="preserve"> </w:t>
      </w:r>
      <w:r w:rsidR="00C06AB2" w:rsidRPr="005376EC">
        <w:rPr>
          <w:szCs w:val="24"/>
        </w:rPr>
        <w:t>Obnova tradičního zemědělského hospodaření s ohledem na zdravé životní prostředí a protierozní opatření</w:t>
      </w:r>
    </w:p>
    <w:p w:rsidR="00C06AB2" w:rsidRPr="005376EC" w:rsidRDefault="004306CA" w:rsidP="00683AD7">
      <w:pPr>
        <w:spacing w:after="0" w:line="360" w:lineRule="auto"/>
        <w:jc w:val="both"/>
        <w:rPr>
          <w:szCs w:val="24"/>
        </w:rPr>
      </w:pPr>
      <w:r>
        <w:rPr>
          <w:szCs w:val="24"/>
        </w:rPr>
        <w:lastRenderedPageBreak/>
        <w:t xml:space="preserve"> </w:t>
      </w:r>
      <w:r w:rsidR="00C06AB2" w:rsidRPr="005376EC">
        <w:rPr>
          <w:szCs w:val="24"/>
        </w:rPr>
        <w:t>Opravy místních a účelových (zemědělských, lesnických) komunikací</w:t>
      </w:r>
    </w:p>
    <w:p w:rsidR="00C06AB2" w:rsidRPr="00683AD7" w:rsidRDefault="00C06AB2" w:rsidP="00683AD7">
      <w:pPr>
        <w:spacing w:after="0" w:line="360" w:lineRule="auto"/>
        <w:jc w:val="both"/>
        <w:rPr>
          <w:b/>
          <w:szCs w:val="24"/>
          <w:u w:val="single"/>
        </w:rPr>
      </w:pPr>
    </w:p>
    <w:p w:rsidR="00C06AB2" w:rsidRPr="00683AD7" w:rsidRDefault="00C06AB2" w:rsidP="00C71952">
      <w:pPr>
        <w:spacing w:line="360" w:lineRule="auto"/>
        <w:jc w:val="both"/>
        <w:rPr>
          <w:b/>
          <w:szCs w:val="24"/>
        </w:rPr>
      </w:pPr>
      <w:r w:rsidRPr="00683AD7">
        <w:rPr>
          <w:b/>
          <w:szCs w:val="24"/>
        </w:rPr>
        <w:t>2. Regionální inovační partnerství</w:t>
      </w:r>
    </w:p>
    <w:p w:rsidR="00C06AB2" w:rsidRPr="005376EC" w:rsidRDefault="004306CA" w:rsidP="00683AD7">
      <w:pPr>
        <w:spacing w:after="0" w:line="360" w:lineRule="auto"/>
        <w:jc w:val="both"/>
        <w:rPr>
          <w:szCs w:val="24"/>
        </w:rPr>
      </w:pPr>
      <w:r>
        <w:rPr>
          <w:szCs w:val="24"/>
        </w:rPr>
        <w:t xml:space="preserve"> </w:t>
      </w:r>
      <w:r w:rsidR="00C06AB2" w:rsidRPr="005376EC">
        <w:rPr>
          <w:szCs w:val="24"/>
        </w:rPr>
        <w:t>Rozvoj výzkumu v partnerství</w:t>
      </w:r>
    </w:p>
    <w:p w:rsidR="00C06AB2" w:rsidRPr="005376EC" w:rsidRDefault="004306CA" w:rsidP="00683AD7">
      <w:pPr>
        <w:spacing w:after="0" w:line="360" w:lineRule="auto"/>
        <w:jc w:val="both"/>
        <w:rPr>
          <w:szCs w:val="24"/>
        </w:rPr>
      </w:pPr>
      <w:r>
        <w:rPr>
          <w:szCs w:val="24"/>
        </w:rPr>
        <w:t xml:space="preserve"> </w:t>
      </w:r>
      <w:r w:rsidR="00C06AB2" w:rsidRPr="005376EC">
        <w:rPr>
          <w:szCs w:val="24"/>
        </w:rPr>
        <w:t>Přenos zkušeností</w:t>
      </w:r>
    </w:p>
    <w:p w:rsidR="00C06AB2" w:rsidRPr="005376EC" w:rsidRDefault="004306CA" w:rsidP="00683AD7">
      <w:pPr>
        <w:spacing w:after="0" w:line="360" w:lineRule="auto"/>
        <w:jc w:val="both"/>
        <w:rPr>
          <w:szCs w:val="24"/>
        </w:rPr>
      </w:pPr>
      <w:r>
        <w:rPr>
          <w:szCs w:val="24"/>
        </w:rPr>
        <w:t xml:space="preserve"> </w:t>
      </w:r>
      <w:r w:rsidR="00C06AB2" w:rsidRPr="005376EC">
        <w:rPr>
          <w:szCs w:val="24"/>
        </w:rPr>
        <w:t>Spolupráce s významnými a vzdělávacími subjekty</w:t>
      </w:r>
    </w:p>
    <w:p w:rsidR="00C06AB2" w:rsidRPr="005376EC" w:rsidRDefault="004306CA" w:rsidP="00683AD7">
      <w:pPr>
        <w:spacing w:after="0" w:line="360" w:lineRule="auto"/>
        <w:jc w:val="both"/>
        <w:rPr>
          <w:szCs w:val="24"/>
        </w:rPr>
      </w:pPr>
      <w:r>
        <w:rPr>
          <w:szCs w:val="24"/>
        </w:rPr>
        <w:t xml:space="preserve"> </w:t>
      </w:r>
      <w:r w:rsidR="00C06AB2" w:rsidRPr="005376EC">
        <w:rPr>
          <w:szCs w:val="24"/>
        </w:rPr>
        <w:t>Logo místních potravin</w:t>
      </w:r>
    </w:p>
    <w:p w:rsidR="00C06AB2" w:rsidRPr="005376EC" w:rsidRDefault="004306CA" w:rsidP="00683AD7">
      <w:pPr>
        <w:spacing w:after="0" w:line="360" w:lineRule="auto"/>
        <w:jc w:val="both"/>
        <w:rPr>
          <w:szCs w:val="24"/>
        </w:rPr>
      </w:pPr>
      <w:r>
        <w:rPr>
          <w:szCs w:val="24"/>
        </w:rPr>
        <w:t xml:space="preserve"> </w:t>
      </w:r>
      <w:r w:rsidR="00C06AB2" w:rsidRPr="005376EC">
        <w:rPr>
          <w:szCs w:val="24"/>
        </w:rPr>
        <w:t>Propagace informací (rádio, webové stránky s daným zaměřením, televize, tisk)</w:t>
      </w:r>
    </w:p>
    <w:p w:rsidR="00C06AB2" w:rsidRPr="005376EC" w:rsidRDefault="004306CA" w:rsidP="00683AD7">
      <w:pPr>
        <w:spacing w:after="0" w:line="360" w:lineRule="auto"/>
        <w:jc w:val="both"/>
        <w:rPr>
          <w:szCs w:val="24"/>
        </w:rPr>
      </w:pPr>
      <w:r>
        <w:rPr>
          <w:szCs w:val="24"/>
        </w:rPr>
        <w:t xml:space="preserve"> </w:t>
      </w:r>
      <w:r w:rsidR="00C06AB2" w:rsidRPr="005376EC">
        <w:rPr>
          <w:szCs w:val="24"/>
        </w:rPr>
        <w:t>Propagace prostřednictvím webových stránek podnikatelů</w:t>
      </w:r>
    </w:p>
    <w:p w:rsidR="00C06AB2" w:rsidRPr="005376EC" w:rsidRDefault="004306CA" w:rsidP="00683AD7">
      <w:pPr>
        <w:spacing w:after="0" w:line="360" w:lineRule="auto"/>
        <w:jc w:val="both"/>
        <w:rPr>
          <w:szCs w:val="24"/>
        </w:rPr>
      </w:pPr>
      <w:r>
        <w:rPr>
          <w:szCs w:val="24"/>
        </w:rPr>
        <w:t xml:space="preserve"> </w:t>
      </w:r>
      <w:r w:rsidR="00C06AB2" w:rsidRPr="005376EC">
        <w:rPr>
          <w:szCs w:val="24"/>
        </w:rPr>
        <w:t>Získání regionální značky</w:t>
      </w:r>
    </w:p>
    <w:p w:rsidR="00C06AB2" w:rsidRPr="00683AD7" w:rsidRDefault="00C06AB2" w:rsidP="00683AD7">
      <w:pPr>
        <w:spacing w:after="0" w:line="360" w:lineRule="auto"/>
        <w:jc w:val="both"/>
        <w:rPr>
          <w:b/>
          <w:szCs w:val="24"/>
        </w:rPr>
      </w:pPr>
    </w:p>
    <w:p w:rsidR="00C06AB2" w:rsidRPr="00683AD7" w:rsidRDefault="00C06AB2" w:rsidP="00C71952">
      <w:pPr>
        <w:spacing w:line="360" w:lineRule="auto"/>
        <w:jc w:val="both"/>
        <w:rPr>
          <w:b/>
          <w:szCs w:val="24"/>
        </w:rPr>
      </w:pPr>
      <w:r w:rsidRPr="00683AD7">
        <w:rPr>
          <w:b/>
          <w:szCs w:val="24"/>
        </w:rPr>
        <w:t>3. Podpora potravinářství</w:t>
      </w:r>
    </w:p>
    <w:p w:rsidR="00C06AB2" w:rsidRPr="005376EC" w:rsidRDefault="004306CA" w:rsidP="00683AD7">
      <w:pPr>
        <w:spacing w:after="0" w:line="360" w:lineRule="auto"/>
        <w:jc w:val="both"/>
        <w:rPr>
          <w:szCs w:val="24"/>
        </w:rPr>
      </w:pPr>
      <w:r>
        <w:rPr>
          <w:szCs w:val="24"/>
        </w:rPr>
        <w:t xml:space="preserve"> </w:t>
      </w:r>
      <w:r w:rsidR="00C06AB2" w:rsidRPr="005376EC">
        <w:rPr>
          <w:szCs w:val="24"/>
        </w:rPr>
        <w:t>Modernizace</w:t>
      </w:r>
    </w:p>
    <w:p w:rsidR="00C06AB2" w:rsidRPr="005376EC" w:rsidRDefault="004306CA" w:rsidP="00683AD7">
      <w:pPr>
        <w:spacing w:after="0" w:line="360" w:lineRule="auto"/>
        <w:jc w:val="both"/>
        <w:rPr>
          <w:szCs w:val="24"/>
        </w:rPr>
      </w:pPr>
      <w:r>
        <w:rPr>
          <w:szCs w:val="24"/>
        </w:rPr>
        <w:t xml:space="preserve"> </w:t>
      </w:r>
      <w:r w:rsidR="00C06AB2" w:rsidRPr="005376EC">
        <w:rPr>
          <w:szCs w:val="24"/>
        </w:rPr>
        <w:t>Podpora prodeje prostřednictvím tisku, rádia a televize (reklamy)</w:t>
      </w:r>
    </w:p>
    <w:p w:rsidR="00C06AB2" w:rsidRPr="005376EC" w:rsidRDefault="004306CA" w:rsidP="00683AD7">
      <w:pPr>
        <w:spacing w:after="0" w:line="360" w:lineRule="auto"/>
        <w:jc w:val="both"/>
        <w:rPr>
          <w:szCs w:val="24"/>
        </w:rPr>
      </w:pPr>
      <w:r>
        <w:rPr>
          <w:szCs w:val="24"/>
        </w:rPr>
        <w:t xml:space="preserve"> </w:t>
      </w:r>
      <w:r w:rsidR="00C06AB2" w:rsidRPr="005376EC">
        <w:rPr>
          <w:szCs w:val="24"/>
        </w:rPr>
        <w:t>Distribuce přes email, poštu, sociální sítě</w:t>
      </w:r>
    </w:p>
    <w:p w:rsidR="00C06AB2" w:rsidRPr="005376EC" w:rsidRDefault="004306CA" w:rsidP="00683AD7">
      <w:pPr>
        <w:spacing w:after="0" w:line="360" w:lineRule="auto"/>
        <w:jc w:val="both"/>
        <w:rPr>
          <w:szCs w:val="24"/>
        </w:rPr>
      </w:pPr>
      <w:r>
        <w:rPr>
          <w:szCs w:val="24"/>
        </w:rPr>
        <w:t xml:space="preserve"> </w:t>
      </w:r>
      <w:r w:rsidR="00C06AB2" w:rsidRPr="005376EC">
        <w:rPr>
          <w:szCs w:val="24"/>
        </w:rPr>
        <w:t xml:space="preserve">Prodej produktů přímo u výrobce </w:t>
      </w:r>
    </w:p>
    <w:p w:rsidR="00C06AB2" w:rsidRPr="005376EC" w:rsidRDefault="00C06AB2" w:rsidP="00683AD7">
      <w:pPr>
        <w:spacing w:after="0" w:line="360" w:lineRule="auto"/>
        <w:jc w:val="both"/>
        <w:rPr>
          <w:szCs w:val="24"/>
        </w:rPr>
      </w:pPr>
    </w:p>
    <w:p w:rsidR="00C06AB2" w:rsidRPr="00683AD7" w:rsidRDefault="00C06AB2" w:rsidP="00C71952">
      <w:pPr>
        <w:spacing w:line="360" w:lineRule="auto"/>
        <w:jc w:val="both"/>
        <w:rPr>
          <w:b/>
          <w:szCs w:val="24"/>
        </w:rPr>
      </w:pPr>
      <w:r w:rsidRPr="00683AD7">
        <w:rPr>
          <w:b/>
          <w:szCs w:val="24"/>
        </w:rPr>
        <w:t>4. Sociální podnikání</w:t>
      </w:r>
    </w:p>
    <w:p w:rsidR="00C06AB2" w:rsidRPr="005376EC" w:rsidRDefault="004306CA" w:rsidP="00683AD7">
      <w:pPr>
        <w:spacing w:after="0" w:line="360" w:lineRule="auto"/>
        <w:jc w:val="both"/>
        <w:rPr>
          <w:szCs w:val="24"/>
        </w:rPr>
      </w:pPr>
      <w:r>
        <w:rPr>
          <w:szCs w:val="24"/>
        </w:rPr>
        <w:t xml:space="preserve"> </w:t>
      </w:r>
      <w:r w:rsidR="00C06AB2" w:rsidRPr="005376EC">
        <w:rPr>
          <w:szCs w:val="24"/>
        </w:rPr>
        <w:t>Orientace sociálních podniků na lokální potřeby a zdroje</w:t>
      </w:r>
    </w:p>
    <w:p w:rsidR="00C06AB2" w:rsidRPr="005376EC" w:rsidRDefault="004306CA" w:rsidP="00683AD7">
      <w:pPr>
        <w:spacing w:after="0" w:line="360" w:lineRule="auto"/>
        <w:jc w:val="both"/>
        <w:rPr>
          <w:szCs w:val="24"/>
        </w:rPr>
      </w:pPr>
      <w:r>
        <w:rPr>
          <w:szCs w:val="24"/>
        </w:rPr>
        <w:t xml:space="preserve"> </w:t>
      </w:r>
      <w:r w:rsidR="00C06AB2" w:rsidRPr="005376EC">
        <w:rPr>
          <w:szCs w:val="24"/>
        </w:rPr>
        <w:t>Vytváření sociálních podniků a distribuce části výroby</w:t>
      </w:r>
    </w:p>
    <w:p w:rsidR="00C06AB2" w:rsidRPr="005376EC" w:rsidRDefault="00C06AB2" w:rsidP="00683AD7">
      <w:pPr>
        <w:spacing w:after="0" w:line="360" w:lineRule="auto"/>
        <w:jc w:val="both"/>
        <w:rPr>
          <w:szCs w:val="24"/>
        </w:rPr>
      </w:pPr>
    </w:p>
    <w:p w:rsidR="00C06AB2" w:rsidRPr="00683AD7" w:rsidRDefault="00C06AB2" w:rsidP="00C71952">
      <w:pPr>
        <w:spacing w:line="360" w:lineRule="auto"/>
        <w:jc w:val="both"/>
        <w:rPr>
          <w:b/>
          <w:szCs w:val="24"/>
        </w:rPr>
      </w:pPr>
      <w:r w:rsidRPr="00683AD7">
        <w:rPr>
          <w:b/>
          <w:szCs w:val="24"/>
        </w:rPr>
        <w:t>5. Opatření zaměřené na péči o krajinu</w:t>
      </w:r>
    </w:p>
    <w:p w:rsidR="00C06AB2" w:rsidRPr="005376EC" w:rsidRDefault="004306CA" w:rsidP="00683AD7">
      <w:pPr>
        <w:spacing w:after="0" w:line="360" w:lineRule="auto"/>
        <w:jc w:val="both"/>
        <w:rPr>
          <w:szCs w:val="24"/>
          <w:u w:val="single"/>
        </w:rPr>
      </w:pPr>
      <w:r>
        <w:rPr>
          <w:szCs w:val="24"/>
        </w:rPr>
        <w:lastRenderedPageBreak/>
        <w:t xml:space="preserve"> </w:t>
      </w:r>
      <w:r w:rsidR="00C06AB2" w:rsidRPr="005376EC">
        <w:rPr>
          <w:szCs w:val="24"/>
        </w:rPr>
        <w:t>Podpora péče o krajinu</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Extenzifikace hospodaření</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Obnovování krajinných prvků, větrolamů</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Získávání vzorků vody a vytváření následných opatření</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Zbavování přírody odpadků</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Udržování kvalitního životního prostředí</w:t>
      </w:r>
    </w:p>
    <w:p w:rsidR="00C06AB2" w:rsidRPr="005376EC" w:rsidRDefault="00C06AB2" w:rsidP="00683AD7">
      <w:pPr>
        <w:spacing w:after="0" w:line="360" w:lineRule="auto"/>
        <w:jc w:val="both"/>
        <w:rPr>
          <w:szCs w:val="24"/>
        </w:rPr>
      </w:pPr>
    </w:p>
    <w:p w:rsidR="002F1063" w:rsidRPr="002F1063" w:rsidRDefault="00C06AB2" w:rsidP="00A93797">
      <w:pPr>
        <w:pStyle w:val="Nadpis7"/>
      </w:pPr>
      <w:r w:rsidRPr="005376EC">
        <w:t xml:space="preserve">Přírodní a kulturní dědictví </w:t>
      </w:r>
    </w:p>
    <w:p w:rsidR="00C06AB2" w:rsidRPr="005376EC" w:rsidRDefault="00C06AB2" w:rsidP="002F1063">
      <w:pPr>
        <w:pStyle w:val="Nadpis7"/>
      </w:pPr>
      <w:r w:rsidRPr="005376EC">
        <w:t>PRIORITA 6</w:t>
      </w:r>
    </w:p>
    <w:p w:rsidR="00C06AB2" w:rsidRPr="005376EC" w:rsidRDefault="00C06AB2" w:rsidP="00A93797">
      <w:pPr>
        <w:pStyle w:val="Nadpis7"/>
      </w:pPr>
      <w:r w:rsidRPr="005376EC">
        <w:t>Přírodní a kulturní dědictví</w:t>
      </w:r>
    </w:p>
    <w:p w:rsidR="00C06AB2" w:rsidRDefault="00C06AB2" w:rsidP="002F1063">
      <w:pPr>
        <w:pStyle w:val="Nadpis7"/>
      </w:pPr>
      <w:r w:rsidRPr="005376EC">
        <w:t>Cíle priority 6</w:t>
      </w:r>
    </w:p>
    <w:p w:rsidR="009B7811" w:rsidRPr="009B7811" w:rsidRDefault="009B7811" w:rsidP="009B7811">
      <w:pPr>
        <w:rPr>
          <w:lang w:eastAsia="cs-CZ"/>
        </w:rPr>
      </w:pPr>
    </w:p>
    <w:p w:rsidR="00C06AB2" w:rsidRPr="00A93797" w:rsidRDefault="00C06AB2" w:rsidP="00C71952">
      <w:pPr>
        <w:spacing w:line="360" w:lineRule="auto"/>
        <w:jc w:val="both"/>
        <w:rPr>
          <w:szCs w:val="24"/>
        </w:rPr>
      </w:pPr>
      <w:r w:rsidRPr="00A93797">
        <w:rPr>
          <w:szCs w:val="24"/>
        </w:rPr>
        <w:t>1. Ochrana ŽP</w:t>
      </w:r>
    </w:p>
    <w:p w:rsidR="00523B7E" w:rsidRPr="00523B7E" w:rsidRDefault="004306CA" w:rsidP="00683AD7">
      <w:pPr>
        <w:spacing w:after="0" w:line="360" w:lineRule="auto"/>
        <w:jc w:val="both"/>
        <w:rPr>
          <w:b/>
          <w:szCs w:val="24"/>
        </w:rPr>
      </w:pPr>
      <w:r>
        <w:rPr>
          <w:szCs w:val="24"/>
        </w:rPr>
        <w:t xml:space="preserve"> </w:t>
      </w:r>
      <w:r w:rsidR="00523B7E" w:rsidRPr="00523B7E">
        <w:rPr>
          <w:b/>
          <w:szCs w:val="24"/>
        </w:rPr>
        <w:t>1. Ochrana životního prostředí</w:t>
      </w:r>
    </w:p>
    <w:p w:rsidR="00523B7E" w:rsidRDefault="00523B7E" w:rsidP="00683AD7">
      <w:pPr>
        <w:spacing w:after="0" w:line="360" w:lineRule="auto"/>
        <w:jc w:val="both"/>
        <w:rPr>
          <w:szCs w:val="24"/>
        </w:rPr>
      </w:pPr>
    </w:p>
    <w:p w:rsidR="00C06AB2" w:rsidRPr="005376EC" w:rsidRDefault="00523B7E" w:rsidP="00683AD7">
      <w:pPr>
        <w:spacing w:after="0" w:line="360" w:lineRule="auto"/>
        <w:jc w:val="both"/>
        <w:rPr>
          <w:szCs w:val="24"/>
        </w:rPr>
      </w:pPr>
      <w:r>
        <w:rPr>
          <w:szCs w:val="24"/>
        </w:rPr>
        <w:t xml:space="preserve"> </w:t>
      </w:r>
      <w:r w:rsidR="00C06AB2" w:rsidRPr="005376EC">
        <w:rPr>
          <w:szCs w:val="24"/>
        </w:rPr>
        <w:t>Ochrana vzácných lokalit a druhů rostlin a živočichů</w:t>
      </w:r>
    </w:p>
    <w:p w:rsidR="00C06AB2" w:rsidRPr="005376EC" w:rsidRDefault="004306CA" w:rsidP="00683AD7">
      <w:pPr>
        <w:spacing w:after="0" w:line="360" w:lineRule="auto"/>
        <w:jc w:val="both"/>
        <w:rPr>
          <w:szCs w:val="24"/>
        </w:rPr>
      </w:pPr>
      <w:r>
        <w:rPr>
          <w:szCs w:val="24"/>
        </w:rPr>
        <w:t xml:space="preserve"> </w:t>
      </w:r>
      <w:r w:rsidR="00C06AB2" w:rsidRPr="005376EC">
        <w:rPr>
          <w:szCs w:val="24"/>
        </w:rPr>
        <w:t>Posílit přirozené funkce krajiny</w:t>
      </w:r>
      <w:r w:rsidR="00897E18">
        <w:rPr>
          <w:szCs w:val="24"/>
        </w:rPr>
        <w:t xml:space="preserve"> (vytváření remízků a stanovišť</w:t>
      </w:r>
      <w:r w:rsidR="00C06AB2" w:rsidRPr="005376EC">
        <w:rPr>
          <w:szCs w:val="24"/>
        </w:rPr>
        <w:t xml:space="preserve"> pro flóru a faunu</w:t>
      </w:r>
    </w:p>
    <w:p w:rsidR="00C06AB2" w:rsidRPr="005376EC" w:rsidRDefault="004306CA" w:rsidP="00683AD7">
      <w:pPr>
        <w:spacing w:after="0" w:line="360" w:lineRule="auto"/>
        <w:jc w:val="both"/>
        <w:rPr>
          <w:szCs w:val="24"/>
        </w:rPr>
      </w:pPr>
      <w:r>
        <w:rPr>
          <w:szCs w:val="24"/>
        </w:rPr>
        <w:t xml:space="preserve"> </w:t>
      </w:r>
      <w:r w:rsidR="00897E18">
        <w:rPr>
          <w:szCs w:val="24"/>
        </w:rPr>
        <w:t xml:space="preserve">Zavedení </w:t>
      </w:r>
      <w:r w:rsidR="00C06AB2" w:rsidRPr="005376EC">
        <w:rPr>
          <w:szCs w:val="24"/>
        </w:rPr>
        <w:t>ČOV</w:t>
      </w:r>
    </w:p>
    <w:p w:rsidR="00C06AB2" w:rsidRPr="005376EC" w:rsidRDefault="004306CA" w:rsidP="00683AD7">
      <w:pPr>
        <w:spacing w:after="0" w:line="360" w:lineRule="auto"/>
        <w:jc w:val="both"/>
        <w:rPr>
          <w:szCs w:val="24"/>
        </w:rPr>
      </w:pPr>
      <w:r>
        <w:rPr>
          <w:szCs w:val="24"/>
        </w:rPr>
        <w:t xml:space="preserve"> </w:t>
      </w:r>
      <w:r w:rsidR="00C06AB2" w:rsidRPr="005376EC">
        <w:rPr>
          <w:szCs w:val="24"/>
        </w:rPr>
        <w:t>Informovanost o nakládání s odpady</w:t>
      </w:r>
    </w:p>
    <w:p w:rsidR="00C06AB2" w:rsidRPr="005376EC" w:rsidRDefault="004306CA" w:rsidP="00683AD7">
      <w:pPr>
        <w:spacing w:after="0" w:line="360" w:lineRule="auto"/>
        <w:jc w:val="both"/>
        <w:rPr>
          <w:szCs w:val="24"/>
        </w:rPr>
      </w:pPr>
      <w:r>
        <w:rPr>
          <w:szCs w:val="24"/>
        </w:rPr>
        <w:t xml:space="preserve"> </w:t>
      </w:r>
      <w:r w:rsidR="00C06AB2" w:rsidRPr="005376EC">
        <w:rPr>
          <w:szCs w:val="24"/>
        </w:rPr>
        <w:t>Snižování množství komunálního odpadu a skládkování (možnost kompostování, využití papíru, třídění odpadu, apod.)</w:t>
      </w:r>
    </w:p>
    <w:p w:rsidR="00C06AB2" w:rsidRPr="005376EC" w:rsidRDefault="004306CA" w:rsidP="00683AD7">
      <w:pPr>
        <w:spacing w:after="0" w:line="360" w:lineRule="auto"/>
        <w:jc w:val="both"/>
        <w:rPr>
          <w:szCs w:val="24"/>
        </w:rPr>
      </w:pPr>
      <w:r>
        <w:rPr>
          <w:szCs w:val="24"/>
        </w:rPr>
        <w:t xml:space="preserve"> </w:t>
      </w:r>
      <w:r w:rsidR="00C06AB2" w:rsidRPr="005376EC">
        <w:rPr>
          <w:szCs w:val="24"/>
        </w:rPr>
        <w:t>Usilování o umístění sběrných kontejnerů na třídění odpadu v každé obci MAS</w:t>
      </w:r>
    </w:p>
    <w:p w:rsidR="00C06AB2" w:rsidRPr="005376EC" w:rsidRDefault="004306CA" w:rsidP="00683AD7">
      <w:pPr>
        <w:spacing w:after="0" w:line="360" w:lineRule="auto"/>
        <w:jc w:val="both"/>
        <w:rPr>
          <w:szCs w:val="24"/>
        </w:rPr>
      </w:pPr>
      <w:r>
        <w:rPr>
          <w:szCs w:val="24"/>
        </w:rPr>
        <w:lastRenderedPageBreak/>
        <w:t xml:space="preserve"> </w:t>
      </w:r>
      <w:r w:rsidR="00C06AB2" w:rsidRPr="005376EC">
        <w:rPr>
          <w:szCs w:val="24"/>
        </w:rPr>
        <w:t xml:space="preserve">Alespoň jednou ročně zrealizovat v každé obci sběrný kontejner včetně odvozu pro velké odpady </w:t>
      </w:r>
    </w:p>
    <w:p w:rsidR="00C06AB2" w:rsidRPr="005376EC" w:rsidRDefault="004306CA" w:rsidP="00683AD7">
      <w:pPr>
        <w:spacing w:after="0" w:line="360" w:lineRule="auto"/>
        <w:jc w:val="both"/>
        <w:rPr>
          <w:szCs w:val="24"/>
        </w:rPr>
      </w:pPr>
      <w:r>
        <w:rPr>
          <w:szCs w:val="24"/>
        </w:rPr>
        <w:t xml:space="preserve"> </w:t>
      </w:r>
      <w:r w:rsidR="00C06AB2" w:rsidRPr="005376EC">
        <w:rPr>
          <w:szCs w:val="24"/>
        </w:rPr>
        <w:t>Osvěta v oblasti zpětného odběru elektrických a elektronických zařízení, baterií a léků</w:t>
      </w:r>
    </w:p>
    <w:p w:rsidR="00C06AB2" w:rsidRPr="005376EC" w:rsidRDefault="004306CA" w:rsidP="00683AD7">
      <w:pPr>
        <w:spacing w:after="0" w:line="360" w:lineRule="auto"/>
        <w:jc w:val="both"/>
        <w:rPr>
          <w:i/>
          <w:szCs w:val="24"/>
        </w:rPr>
      </w:pPr>
      <w:r>
        <w:rPr>
          <w:szCs w:val="24"/>
        </w:rPr>
        <w:t xml:space="preserve"> </w:t>
      </w:r>
      <w:r w:rsidR="00C06AB2" w:rsidRPr="005376EC">
        <w:rPr>
          <w:szCs w:val="24"/>
        </w:rPr>
        <w:t>Environmentální vzdělávání ve školách</w:t>
      </w:r>
    </w:p>
    <w:p w:rsidR="00C06AB2" w:rsidRPr="005376EC" w:rsidRDefault="004306CA" w:rsidP="00683AD7">
      <w:pPr>
        <w:spacing w:after="0" w:line="360" w:lineRule="auto"/>
        <w:jc w:val="both"/>
        <w:rPr>
          <w:szCs w:val="24"/>
        </w:rPr>
      </w:pPr>
      <w:r>
        <w:rPr>
          <w:szCs w:val="24"/>
        </w:rPr>
        <w:t xml:space="preserve"> </w:t>
      </w:r>
      <w:r w:rsidR="00C06AB2" w:rsidRPr="005376EC">
        <w:rPr>
          <w:szCs w:val="24"/>
        </w:rPr>
        <w:t xml:space="preserve">Používání kvalitnějších materiálů, které budou šetrné k přírodě, krajině a celkově k ŽP </w:t>
      </w:r>
    </w:p>
    <w:p w:rsidR="00C06AB2" w:rsidRPr="005376EC" w:rsidRDefault="004306CA" w:rsidP="00683AD7">
      <w:pPr>
        <w:spacing w:after="0" w:line="360" w:lineRule="auto"/>
        <w:jc w:val="both"/>
        <w:rPr>
          <w:szCs w:val="24"/>
        </w:rPr>
      </w:pPr>
      <w:r>
        <w:rPr>
          <w:szCs w:val="24"/>
        </w:rPr>
        <w:t xml:space="preserve"> </w:t>
      </w:r>
      <w:r w:rsidR="00C06AB2" w:rsidRPr="005376EC">
        <w:rPr>
          <w:szCs w:val="24"/>
        </w:rPr>
        <w:t>Využívání nákladově i energeticky úspornějších strojů a zařízení</w:t>
      </w:r>
    </w:p>
    <w:p w:rsidR="00C06AB2" w:rsidRPr="005376EC" w:rsidRDefault="004306CA" w:rsidP="00683AD7">
      <w:pPr>
        <w:spacing w:after="0" w:line="360" w:lineRule="auto"/>
        <w:jc w:val="both"/>
        <w:rPr>
          <w:szCs w:val="24"/>
        </w:rPr>
      </w:pPr>
      <w:r>
        <w:rPr>
          <w:szCs w:val="24"/>
        </w:rPr>
        <w:t xml:space="preserve"> </w:t>
      </w:r>
      <w:r w:rsidR="00C06AB2" w:rsidRPr="005376EC">
        <w:rPr>
          <w:szCs w:val="24"/>
        </w:rPr>
        <w:t>Využívání alternativních zdrojů energie (slunce, voda, vzduch)</w:t>
      </w:r>
    </w:p>
    <w:p w:rsidR="00C06AB2" w:rsidRPr="005376EC" w:rsidRDefault="004306CA" w:rsidP="00683AD7">
      <w:pPr>
        <w:spacing w:after="0" w:line="360" w:lineRule="auto"/>
        <w:jc w:val="both"/>
        <w:rPr>
          <w:szCs w:val="24"/>
        </w:rPr>
      </w:pPr>
      <w:r>
        <w:rPr>
          <w:szCs w:val="24"/>
        </w:rPr>
        <w:t xml:space="preserve"> </w:t>
      </w:r>
      <w:r w:rsidR="00C06AB2" w:rsidRPr="005376EC">
        <w:rPr>
          <w:szCs w:val="24"/>
        </w:rPr>
        <w:t>Využití kompostáren a bioplynových stanic</w:t>
      </w:r>
    </w:p>
    <w:p w:rsidR="00C06AB2" w:rsidRPr="005376EC" w:rsidRDefault="004306CA" w:rsidP="00683AD7">
      <w:pPr>
        <w:spacing w:after="0" w:line="360" w:lineRule="auto"/>
        <w:jc w:val="both"/>
        <w:rPr>
          <w:szCs w:val="24"/>
        </w:rPr>
      </w:pPr>
      <w:r>
        <w:rPr>
          <w:szCs w:val="24"/>
        </w:rPr>
        <w:t xml:space="preserve"> </w:t>
      </w:r>
      <w:r w:rsidR="00C06AB2" w:rsidRPr="005376EC">
        <w:rPr>
          <w:szCs w:val="24"/>
        </w:rPr>
        <w:t>Ekologicky šetrné materiály pro vytvoření odpočinkových míst v krajině a přírodě</w:t>
      </w:r>
    </w:p>
    <w:p w:rsidR="00C06AB2" w:rsidRPr="005376EC" w:rsidRDefault="004306CA" w:rsidP="00683AD7">
      <w:pPr>
        <w:spacing w:after="0" w:line="360" w:lineRule="auto"/>
        <w:jc w:val="both"/>
        <w:rPr>
          <w:szCs w:val="24"/>
        </w:rPr>
      </w:pPr>
      <w:r>
        <w:rPr>
          <w:szCs w:val="24"/>
        </w:rPr>
        <w:t xml:space="preserve"> </w:t>
      </w:r>
      <w:r w:rsidR="00C06AB2" w:rsidRPr="005376EC">
        <w:rPr>
          <w:szCs w:val="24"/>
        </w:rPr>
        <w:t>Používání přírodních prvků (dřevo, kámen)</w:t>
      </w:r>
    </w:p>
    <w:p w:rsidR="00C06AB2" w:rsidRPr="005376EC" w:rsidRDefault="004306CA" w:rsidP="00683AD7">
      <w:pPr>
        <w:spacing w:after="0" w:line="360" w:lineRule="auto"/>
        <w:jc w:val="both"/>
        <w:rPr>
          <w:szCs w:val="24"/>
        </w:rPr>
      </w:pPr>
      <w:r>
        <w:rPr>
          <w:szCs w:val="24"/>
        </w:rPr>
        <w:t xml:space="preserve"> </w:t>
      </w:r>
      <w:r w:rsidR="00C06AB2" w:rsidRPr="005376EC">
        <w:rPr>
          <w:szCs w:val="24"/>
        </w:rPr>
        <w:t>Častější umístění odpadkových košů a kontejnerů na tříděný odpad</w:t>
      </w:r>
    </w:p>
    <w:p w:rsidR="00C06AB2" w:rsidRPr="005376EC" w:rsidRDefault="004306CA" w:rsidP="00683AD7">
      <w:pPr>
        <w:spacing w:after="0" w:line="360" w:lineRule="auto"/>
        <w:jc w:val="both"/>
        <w:rPr>
          <w:szCs w:val="24"/>
        </w:rPr>
      </w:pPr>
      <w:r>
        <w:rPr>
          <w:szCs w:val="24"/>
        </w:rPr>
        <w:t xml:space="preserve"> </w:t>
      </w:r>
      <w:r w:rsidR="00C06AB2" w:rsidRPr="005376EC">
        <w:rPr>
          <w:szCs w:val="24"/>
        </w:rPr>
        <w:t>Snaha o zachování neporušenosti krajiny a přírody v okolí (ekologie)</w:t>
      </w:r>
    </w:p>
    <w:p w:rsidR="00C06AB2" w:rsidRPr="005376EC" w:rsidRDefault="004306CA" w:rsidP="00683AD7">
      <w:pPr>
        <w:spacing w:after="0" w:line="360" w:lineRule="auto"/>
        <w:jc w:val="both"/>
        <w:rPr>
          <w:szCs w:val="24"/>
        </w:rPr>
      </w:pPr>
      <w:r>
        <w:rPr>
          <w:szCs w:val="24"/>
        </w:rPr>
        <w:t xml:space="preserve"> </w:t>
      </w:r>
      <w:r w:rsidR="00C06AB2" w:rsidRPr="005376EC">
        <w:rPr>
          <w:szCs w:val="24"/>
        </w:rPr>
        <w:t>Výsadba zeleně do krajiny a obnova staré zeleně</w:t>
      </w:r>
    </w:p>
    <w:p w:rsidR="00C06AB2" w:rsidRPr="005376EC" w:rsidRDefault="004306CA" w:rsidP="00683AD7">
      <w:pPr>
        <w:spacing w:after="0" w:line="360" w:lineRule="auto"/>
        <w:jc w:val="both"/>
        <w:rPr>
          <w:szCs w:val="24"/>
        </w:rPr>
      </w:pPr>
      <w:r>
        <w:rPr>
          <w:szCs w:val="24"/>
        </w:rPr>
        <w:t xml:space="preserve"> </w:t>
      </w:r>
      <w:r w:rsidR="00C06AB2" w:rsidRPr="005376EC">
        <w:rPr>
          <w:szCs w:val="24"/>
        </w:rPr>
        <w:t>Péče o půdu (úrodnost)</w:t>
      </w:r>
    </w:p>
    <w:p w:rsidR="00C06AB2" w:rsidRPr="005376EC" w:rsidRDefault="004306CA" w:rsidP="00683AD7">
      <w:pPr>
        <w:spacing w:after="0" w:line="360" w:lineRule="auto"/>
        <w:jc w:val="both"/>
        <w:rPr>
          <w:szCs w:val="24"/>
        </w:rPr>
      </w:pPr>
      <w:r>
        <w:rPr>
          <w:szCs w:val="24"/>
        </w:rPr>
        <w:t xml:space="preserve"> </w:t>
      </w:r>
      <w:r w:rsidR="00C06AB2" w:rsidRPr="005376EC">
        <w:rPr>
          <w:szCs w:val="24"/>
        </w:rPr>
        <w:t>Nehnojit půdy pesticidy a chemickými prostředky ovlivňující okolní krajinu</w:t>
      </w:r>
    </w:p>
    <w:p w:rsidR="00C06AB2" w:rsidRPr="005376EC" w:rsidRDefault="004306CA" w:rsidP="00683AD7">
      <w:pPr>
        <w:spacing w:after="0" w:line="360" w:lineRule="auto"/>
        <w:jc w:val="both"/>
        <w:rPr>
          <w:szCs w:val="24"/>
        </w:rPr>
      </w:pPr>
      <w:r>
        <w:rPr>
          <w:szCs w:val="24"/>
        </w:rPr>
        <w:t xml:space="preserve"> </w:t>
      </w:r>
      <w:r w:rsidR="00C06AB2" w:rsidRPr="005376EC">
        <w:rPr>
          <w:szCs w:val="24"/>
        </w:rPr>
        <w:t>Snížení dopravní intenzity a zachování zdravého ovzduší</w:t>
      </w:r>
    </w:p>
    <w:p w:rsidR="00C06AB2" w:rsidRPr="005376EC" w:rsidRDefault="004306CA" w:rsidP="00683AD7">
      <w:pPr>
        <w:spacing w:after="0" w:line="360" w:lineRule="auto"/>
        <w:jc w:val="both"/>
        <w:rPr>
          <w:szCs w:val="24"/>
        </w:rPr>
      </w:pPr>
      <w:r>
        <w:rPr>
          <w:szCs w:val="24"/>
        </w:rPr>
        <w:t xml:space="preserve"> </w:t>
      </w:r>
      <w:r w:rsidR="00C06AB2" w:rsidRPr="005376EC">
        <w:rPr>
          <w:szCs w:val="24"/>
        </w:rPr>
        <w:t>Úprava účelových cest pro lesnickou a zemědělskou produkci a snížení prašnosti</w:t>
      </w:r>
    </w:p>
    <w:p w:rsidR="00C06AB2" w:rsidRPr="005376EC" w:rsidRDefault="004306CA" w:rsidP="00683AD7">
      <w:pPr>
        <w:spacing w:after="0" w:line="360" w:lineRule="auto"/>
        <w:jc w:val="both"/>
        <w:rPr>
          <w:szCs w:val="24"/>
        </w:rPr>
      </w:pPr>
      <w:r>
        <w:rPr>
          <w:szCs w:val="24"/>
        </w:rPr>
        <w:t xml:space="preserve"> </w:t>
      </w:r>
      <w:r w:rsidR="00C06AB2" w:rsidRPr="005376EC">
        <w:rPr>
          <w:szCs w:val="24"/>
        </w:rPr>
        <w:t xml:space="preserve">Školení a semináře na ochranu životního prostředí </w:t>
      </w:r>
    </w:p>
    <w:p w:rsidR="00C06AB2" w:rsidRPr="005376EC" w:rsidRDefault="004306CA" w:rsidP="00683AD7">
      <w:pPr>
        <w:spacing w:after="0" w:line="360" w:lineRule="auto"/>
        <w:jc w:val="both"/>
        <w:rPr>
          <w:szCs w:val="24"/>
        </w:rPr>
      </w:pPr>
      <w:r>
        <w:rPr>
          <w:szCs w:val="24"/>
        </w:rPr>
        <w:t xml:space="preserve"> </w:t>
      </w:r>
      <w:r w:rsidR="00C06AB2" w:rsidRPr="005376EC">
        <w:rPr>
          <w:szCs w:val="24"/>
        </w:rPr>
        <w:t>Pořádání akce Čistá řeka Sázava</w:t>
      </w:r>
    </w:p>
    <w:p w:rsidR="00C06AB2" w:rsidRPr="005376EC" w:rsidRDefault="004306CA" w:rsidP="00683AD7">
      <w:pPr>
        <w:spacing w:after="0" w:line="360" w:lineRule="auto"/>
        <w:jc w:val="both"/>
        <w:rPr>
          <w:szCs w:val="24"/>
        </w:rPr>
      </w:pPr>
      <w:r>
        <w:rPr>
          <w:szCs w:val="24"/>
        </w:rPr>
        <w:t xml:space="preserve"> </w:t>
      </w:r>
      <w:r w:rsidR="00C06AB2" w:rsidRPr="005376EC">
        <w:rPr>
          <w:szCs w:val="24"/>
        </w:rPr>
        <w:t>Zapojení se do akcí pořádaných krajem Vysočina (Čistá Vysočina)</w:t>
      </w:r>
    </w:p>
    <w:p w:rsidR="00C06AB2" w:rsidRPr="005376EC" w:rsidRDefault="004306CA" w:rsidP="00683AD7">
      <w:pPr>
        <w:spacing w:after="0" w:line="360" w:lineRule="auto"/>
        <w:jc w:val="both"/>
        <w:rPr>
          <w:szCs w:val="24"/>
        </w:rPr>
      </w:pPr>
      <w:r>
        <w:rPr>
          <w:szCs w:val="24"/>
        </w:rPr>
        <w:t xml:space="preserve"> </w:t>
      </w:r>
      <w:r w:rsidR="00C06AB2" w:rsidRPr="005376EC">
        <w:rPr>
          <w:szCs w:val="24"/>
        </w:rPr>
        <w:t>Zpevnění hrází, odbahnění vodních toků</w:t>
      </w:r>
    </w:p>
    <w:p w:rsidR="00C06AB2" w:rsidRPr="005376EC" w:rsidRDefault="004306CA" w:rsidP="00683AD7">
      <w:pPr>
        <w:spacing w:after="0" w:line="360" w:lineRule="auto"/>
        <w:jc w:val="both"/>
        <w:rPr>
          <w:szCs w:val="24"/>
        </w:rPr>
      </w:pPr>
      <w:r>
        <w:rPr>
          <w:szCs w:val="24"/>
        </w:rPr>
        <w:t xml:space="preserve"> </w:t>
      </w:r>
      <w:r w:rsidR="00C06AB2" w:rsidRPr="005376EC">
        <w:rPr>
          <w:szCs w:val="24"/>
        </w:rPr>
        <w:t>Protipovodňová opatření na vodních tocích</w:t>
      </w:r>
    </w:p>
    <w:p w:rsidR="00C06AB2" w:rsidRPr="005376EC" w:rsidRDefault="004306CA" w:rsidP="00683AD7">
      <w:pPr>
        <w:spacing w:after="0" w:line="360" w:lineRule="auto"/>
        <w:jc w:val="both"/>
        <w:rPr>
          <w:szCs w:val="24"/>
        </w:rPr>
      </w:pPr>
      <w:r>
        <w:rPr>
          <w:szCs w:val="24"/>
        </w:rPr>
        <w:t xml:space="preserve"> </w:t>
      </w:r>
      <w:r w:rsidR="00C06AB2" w:rsidRPr="005376EC">
        <w:rPr>
          <w:szCs w:val="24"/>
        </w:rPr>
        <w:t>Vytváření a zachování přírodních koupališť</w:t>
      </w:r>
    </w:p>
    <w:p w:rsidR="00C06AB2" w:rsidRPr="005376EC" w:rsidRDefault="004306CA" w:rsidP="00683AD7">
      <w:pPr>
        <w:spacing w:after="0" w:line="360" w:lineRule="auto"/>
        <w:jc w:val="both"/>
        <w:rPr>
          <w:szCs w:val="24"/>
        </w:rPr>
      </w:pPr>
      <w:r>
        <w:rPr>
          <w:szCs w:val="24"/>
        </w:rPr>
        <w:t xml:space="preserve"> </w:t>
      </w:r>
      <w:r w:rsidR="00C06AB2" w:rsidRPr="005376EC">
        <w:rPr>
          <w:szCs w:val="24"/>
        </w:rPr>
        <w:t xml:space="preserve">Zlepšení kvality povrchových a podzemních vod </w:t>
      </w:r>
    </w:p>
    <w:p w:rsidR="00C06AB2" w:rsidRPr="005376EC" w:rsidRDefault="00C06AB2" w:rsidP="00683AD7">
      <w:pPr>
        <w:spacing w:after="0" w:line="360" w:lineRule="auto"/>
        <w:jc w:val="both"/>
        <w:rPr>
          <w:szCs w:val="24"/>
          <w:u w:val="single"/>
        </w:rPr>
      </w:pPr>
    </w:p>
    <w:p w:rsidR="00C06AB2" w:rsidRPr="00683AD7" w:rsidRDefault="00C06AB2" w:rsidP="00C71952">
      <w:pPr>
        <w:spacing w:line="360" w:lineRule="auto"/>
        <w:jc w:val="both"/>
        <w:rPr>
          <w:b/>
          <w:szCs w:val="24"/>
        </w:rPr>
      </w:pPr>
      <w:r w:rsidRPr="00683AD7">
        <w:rPr>
          <w:b/>
          <w:szCs w:val="24"/>
        </w:rPr>
        <w:t>2. Zpřístupnění přírodních krás</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Zpřístupnění turistického ruchu do oblastí krajiny</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Usměrnění turismu</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Poučení o chování v přírodě</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Označení daných lokalit a druhu přírodního úkazu</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Informovanost o dané lokalitě</w:t>
      </w:r>
    </w:p>
    <w:p w:rsidR="00C06AB2" w:rsidRPr="005376EC" w:rsidRDefault="00C06AB2" w:rsidP="00683AD7">
      <w:pPr>
        <w:spacing w:after="0" w:line="360" w:lineRule="auto"/>
        <w:jc w:val="both"/>
        <w:rPr>
          <w:szCs w:val="24"/>
          <w:u w:val="single"/>
        </w:rPr>
      </w:pPr>
    </w:p>
    <w:p w:rsidR="00C06AB2" w:rsidRPr="00683AD7" w:rsidRDefault="00C06AB2" w:rsidP="00C71952">
      <w:pPr>
        <w:spacing w:line="360" w:lineRule="auto"/>
        <w:jc w:val="both"/>
        <w:rPr>
          <w:b/>
          <w:szCs w:val="24"/>
        </w:rPr>
      </w:pPr>
      <w:r w:rsidRPr="00683AD7">
        <w:rPr>
          <w:b/>
          <w:szCs w:val="24"/>
        </w:rPr>
        <w:t>3. Podpora a rozvoj kulturního dědictví</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Opravy a rekonstrukce památek a lidové architektury</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Zpřístupnění kulturního dědictví všem lidem</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Zachování tradic</w:t>
      </w:r>
    </w:p>
    <w:p w:rsidR="00C06AB2" w:rsidRPr="005376EC" w:rsidRDefault="004306CA" w:rsidP="00683AD7">
      <w:pPr>
        <w:spacing w:after="0" w:line="360" w:lineRule="auto"/>
        <w:jc w:val="both"/>
        <w:rPr>
          <w:szCs w:val="24"/>
          <w:u w:val="single"/>
        </w:rPr>
      </w:pPr>
      <w:r>
        <w:rPr>
          <w:szCs w:val="24"/>
        </w:rPr>
        <w:t xml:space="preserve"> </w:t>
      </w:r>
      <w:r w:rsidR="00C06AB2" w:rsidRPr="005376EC">
        <w:rPr>
          <w:szCs w:val="24"/>
        </w:rPr>
        <w:t>Slušné chování při návštěvě památek</w:t>
      </w:r>
    </w:p>
    <w:p w:rsidR="00C06AB2" w:rsidRPr="005376EC" w:rsidRDefault="00C06AB2" w:rsidP="00683AD7">
      <w:pPr>
        <w:spacing w:after="0" w:line="360" w:lineRule="auto"/>
        <w:jc w:val="both"/>
        <w:outlineLvl w:val="0"/>
        <w:rPr>
          <w:szCs w:val="24"/>
          <w:u w:val="single"/>
        </w:rPr>
      </w:pPr>
    </w:p>
    <w:p w:rsidR="002F1063" w:rsidRPr="00A93797" w:rsidRDefault="00C06AB2" w:rsidP="00A93797">
      <w:pPr>
        <w:pStyle w:val="Nadpis7"/>
      </w:pPr>
      <w:r w:rsidRPr="005376EC">
        <w:t>Cestovní ruch</w:t>
      </w:r>
    </w:p>
    <w:p w:rsidR="00C06AB2" w:rsidRPr="005376EC" w:rsidRDefault="00C06AB2" w:rsidP="002F1063">
      <w:pPr>
        <w:pStyle w:val="Nadpis7"/>
      </w:pPr>
      <w:r w:rsidRPr="005376EC">
        <w:t>PRIORITA 7</w:t>
      </w:r>
    </w:p>
    <w:p w:rsidR="00C06AB2" w:rsidRPr="005376EC" w:rsidRDefault="00C06AB2" w:rsidP="00A93797">
      <w:pPr>
        <w:pStyle w:val="Nadpis7"/>
      </w:pPr>
      <w:r w:rsidRPr="005376EC">
        <w:t>Cestovní ruch</w:t>
      </w:r>
    </w:p>
    <w:p w:rsidR="00C06AB2" w:rsidRDefault="00C06AB2" w:rsidP="002F1063">
      <w:pPr>
        <w:pStyle w:val="Nadpis7"/>
      </w:pPr>
      <w:r w:rsidRPr="005376EC">
        <w:t>Cíle priority 7</w:t>
      </w:r>
    </w:p>
    <w:p w:rsidR="009B7811" w:rsidRPr="009B7811" w:rsidRDefault="009B7811" w:rsidP="009B7811">
      <w:pPr>
        <w:rPr>
          <w:lang w:eastAsia="cs-CZ"/>
        </w:rPr>
      </w:pPr>
    </w:p>
    <w:p w:rsidR="00C06AB2" w:rsidRPr="00683AD7" w:rsidRDefault="00C06AB2" w:rsidP="00C71952">
      <w:pPr>
        <w:spacing w:line="360" w:lineRule="auto"/>
        <w:jc w:val="both"/>
        <w:rPr>
          <w:b/>
          <w:szCs w:val="24"/>
        </w:rPr>
      </w:pPr>
      <w:r w:rsidRPr="00683AD7">
        <w:rPr>
          <w:b/>
          <w:szCs w:val="24"/>
        </w:rPr>
        <w:t>1. Podpora rozvoje CR</w:t>
      </w:r>
    </w:p>
    <w:p w:rsidR="00C06AB2" w:rsidRPr="005376EC" w:rsidRDefault="004306CA" w:rsidP="00683AD7">
      <w:pPr>
        <w:spacing w:after="0" w:line="360" w:lineRule="auto"/>
        <w:jc w:val="both"/>
        <w:rPr>
          <w:bCs/>
          <w:szCs w:val="24"/>
        </w:rPr>
      </w:pPr>
      <w:r>
        <w:rPr>
          <w:bCs/>
          <w:szCs w:val="24"/>
        </w:rPr>
        <w:lastRenderedPageBreak/>
        <w:t xml:space="preserve"> </w:t>
      </w:r>
      <w:r w:rsidR="00C06AB2" w:rsidRPr="005376EC">
        <w:rPr>
          <w:bCs/>
          <w:szCs w:val="24"/>
        </w:rPr>
        <w:t>Zachování přírodních stezek a cest</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Údržba a úprava okolní krajiny (hledisko atraktivity)</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Zachování poklidného rázu krajiny</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Nezasahování do přírody nepůvodními materiály a prvky</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Výstavba nových ubytovacích a stravovacích zařízení</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Zkvalitnění stávajících ubytovacích a stravovacích míst</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Pronájem chat a chalup v regionu</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 xml:space="preserve">Reklama a zvýšení povědomí turistů o těchto možnostech </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Rozvoj sportovních aktivit</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Rozvoj wellness a relaxačních zařízení</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Zpřístupnění strojů, zapůjčení vybavení</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Využití agroturistiky</w:t>
      </w:r>
    </w:p>
    <w:p w:rsidR="00C06AB2" w:rsidRPr="005376EC" w:rsidRDefault="00C06AB2" w:rsidP="00683AD7">
      <w:pPr>
        <w:spacing w:after="0" w:line="360" w:lineRule="auto"/>
        <w:jc w:val="both"/>
        <w:rPr>
          <w:szCs w:val="24"/>
        </w:rPr>
      </w:pPr>
    </w:p>
    <w:p w:rsidR="00C06AB2" w:rsidRPr="00683AD7" w:rsidRDefault="00C06AB2" w:rsidP="00C71952">
      <w:pPr>
        <w:spacing w:line="360" w:lineRule="auto"/>
        <w:jc w:val="both"/>
        <w:rPr>
          <w:b/>
          <w:szCs w:val="24"/>
        </w:rPr>
      </w:pPr>
      <w:r w:rsidRPr="00683AD7">
        <w:rPr>
          <w:b/>
          <w:szCs w:val="24"/>
        </w:rPr>
        <w:t>2. Zatraktivnění regionu a marketing</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Zlepšení údržby stávajících stezek</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Ucelená nabídka výletů</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Propagace místních historických a kulturních památek</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Mapování kulturního dědictví</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Rozvoj půjčoven sportovního zařízení</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Doprovodný mobiliář na stezkách a odpočinková místa</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Víceúčelová hřiště a jejich vybavení</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 xml:space="preserve">Dětská hřiště </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Výstavy místních kultur a tradic</w:t>
      </w:r>
    </w:p>
    <w:p w:rsidR="00C06AB2" w:rsidRPr="005376EC" w:rsidRDefault="004306CA" w:rsidP="00683AD7">
      <w:pPr>
        <w:spacing w:after="0" w:line="360" w:lineRule="auto"/>
        <w:jc w:val="both"/>
        <w:rPr>
          <w:bCs/>
          <w:szCs w:val="24"/>
        </w:rPr>
      </w:pPr>
      <w:r>
        <w:rPr>
          <w:bCs/>
          <w:szCs w:val="24"/>
        </w:rPr>
        <w:lastRenderedPageBreak/>
        <w:t xml:space="preserve"> </w:t>
      </w:r>
      <w:r w:rsidR="00C06AB2" w:rsidRPr="005376EC">
        <w:rPr>
          <w:bCs/>
          <w:szCs w:val="24"/>
        </w:rPr>
        <w:t>Výstavba lyžařských a sáňkařských sjezdovek</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Výstavba rozhleden a vyhlídkových míst</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 xml:space="preserve">Výstavba cyklostezek a turistických stezek </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Propagace muzeí</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Propagace regionu na výstavách a veletrzích</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Spolupráce při tvorbě propagačních předmětů</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Společná strategie rozvoje cestovního ruchu</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 xml:space="preserve">Provázané výstavy tradic a kultur </w:t>
      </w:r>
    </w:p>
    <w:p w:rsidR="00C06AB2" w:rsidRPr="005376EC" w:rsidRDefault="004306CA" w:rsidP="00683AD7">
      <w:pPr>
        <w:spacing w:after="0" w:line="360" w:lineRule="auto"/>
        <w:jc w:val="both"/>
        <w:rPr>
          <w:bCs/>
          <w:szCs w:val="24"/>
        </w:rPr>
      </w:pPr>
      <w:r>
        <w:rPr>
          <w:bCs/>
          <w:szCs w:val="24"/>
        </w:rPr>
        <w:t xml:space="preserve"> </w:t>
      </w:r>
      <w:r w:rsidR="00C06AB2" w:rsidRPr="005376EC">
        <w:rPr>
          <w:bCs/>
          <w:szCs w:val="24"/>
        </w:rPr>
        <w:t>Informační letáky a centra</w:t>
      </w:r>
    </w:p>
    <w:p w:rsidR="008E5680" w:rsidRDefault="008E5680" w:rsidP="009B46E5">
      <w:pPr>
        <w:shd w:val="clear" w:color="auto" w:fill="FFFFFF"/>
        <w:tabs>
          <w:tab w:val="left" w:pos="540"/>
          <w:tab w:val="left" w:pos="1440"/>
        </w:tabs>
        <w:spacing w:after="0" w:line="360" w:lineRule="auto"/>
      </w:pPr>
    </w:p>
    <w:p w:rsidR="008E5680" w:rsidRPr="009B46E5" w:rsidRDefault="008E5680" w:rsidP="009B46E5">
      <w:pPr>
        <w:shd w:val="clear" w:color="auto" w:fill="FFFFFF"/>
        <w:tabs>
          <w:tab w:val="left" w:pos="540"/>
          <w:tab w:val="left" w:pos="1440"/>
        </w:tabs>
        <w:spacing w:after="0" w:line="360" w:lineRule="auto"/>
      </w:pPr>
    </w:p>
    <w:p w:rsidR="00983775" w:rsidRDefault="002633BA" w:rsidP="002633BA">
      <w:pPr>
        <w:pStyle w:val="Nadpis1"/>
        <w:numPr>
          <w:ilvl w:val="0"/>
          <w:numId w:val="0"/>
        </w:numPr>
        <w:ind w:left="720" w:hanging="360"/>
      </w:pPr>
      <w:bookmarkStart w:id="118" w:name="_Toc397019294"/>
      <w:r>
        <w:t xml:space="preserve">3.4 </w:t>
      </w:r>
      <w:r w:rsidR="0003290C" w:rsidRPr="006C58BC">
        <w:t xml:space="preserve">Integrační </w:t>
      </w:r>
      <w:r w:rsidR="00983775">
        <w:t>prvky</w:t>
      </w:r>
      <w:bookmarkEnd w:id="118"/>
    </w:p>
    <w:p w:rsidR="00F75953" w:rsidRDefault="00FD7843" w:rsidP="0006387E">
      <w:pPr>
        <w:spacing w:line="360" w:lineRule="auto"/>
        <w:jc w:val="both"/>
      </w:pPr>
      <w:r>
        <w:t>Strategie se snaží, aby bylo co nejvíce i</w:t>
      </w:r>
      <w:r w:rsidR="00F70E07">
        <w:t xml:space="preserve">ntegračních rysů ve strategii a </w:t>
      </w:r>
      <w:r>
        <w:t xml:space="preserve">v </w:t>
      </w:r>
      <w:bookmarkStart w:id="119" w:name="_GoBack"/>
      <w:bookmarkEnd w:id="119"/>
      <w:r>
        <w:t>ideálním případě</w:t>
      </w:r>
      <w:r w:rsidR="00F70E07">
        <w:t>, aby</w:t>
      </w:r>
      <w:r>
        <w:t xml:space="preserve"> se tyto rysy přenesly do realizace aktivit, projektů. Integrace bude zajišťovat území MAS sjednocující, spojující, slučující charakter, jehož smyslem jsou především synergické efekty a jejich přidané hodnoty pro všechny strany a také </w:t>
      </w:r>
      <w:r w:rsidR="008C66BC">
        <w:t>vyšší efektivita práce a finanční náročnosti</w:t>
      </w:r>
      <w:r>
        <w:t xml:space="preserve">. </w:t>
      </w:r>
    </w:p>
    <w:p w:rsidR="00F75953" w:rsidRDefault="000452B5" w:rsidP="0006387E">
      <w:pPr>
        <w:spacing w:line="360" w:lineRule="auto"/>
        <w:jc w:val="both"/>
      </w:pPr>
      <w:r>
        <w:t>Integrační</w:t>
      </w:r>
      <w:r w:rsidR="00F75953">
        <w:t xml:space="preserve"> rysy strategie</w:t>
      </w:r>
      <w:r>
        <w:t>:</w:t>
      </w:r>
    </w:p>
    <w:p w:rsidR="000452B5" w:rsidRDefault="000452B5" w:rsidP="0006387E">
      <w:pPr>
        <w:spacing w:line="360" w:lineRule="auto"/>
        <w:jc w:val="both"/>
      </w:pPr>
      <w:r>
        <w:t>- propojování různých sfér (veřejná, nezisková, soukromá)</w:t>
      </w:r>
    </w:p>
    <w:p w:rsidR="000452B5" w:rsidRDefault="000452B5" w:rsidP="0006387E">
      <w:pPr>
        <w:spacing w:line="360" w:lineRule="auto"/>
        <w:jc w:val="both"/>
      </w:pPr>
      <w:r>
        <w:t>- propojování subjektů v rámci jedné sféry</w:t>
      </w:r>
    </w:p>
    <w:p w:rsidR="000452B5" w:rsidRDefault="000452B5" w:rsidP="0006387E">
      <w:pPr>
        <w:spacing w:line="360" w:lineRule="auto"/>
        <w:jc w:val="both"/>
      </w:pPr>
      <w:r>
        <w:t>- propojování subjektů z daného oboru</w:t>
      </w:r>
    </w:p>
    <w:p w:rsidR="000452B5" w:rsidRDefault="000452B5" w:rsidP="0006387E">
      <w:pPr>
        <w:spacing w:line="360" w:lineRule="auto"/>
        <w:jc w:val="both"/>
      </w:pPr>
      <w:r>
        <w:t>- síťování subjektů</w:t>
      </w:r>
    </w:p>
    <w:p w:rsidR="000452B5" w:rsidRPr="00F75953" w:rsidRDefault="000452B5" w:rsidP="000452B5">
      <w:pPr>
        <w:spacing w:line="360" w:lineRule="auto"/>
        <w:jc w:val="both"/>
      </w:pPr>
      <w:r>
        <w:lastRenderedPageBreak/>
        <w:t>z těchto typů integrací mohou vznikat jednotlivé propojenosti na aktivitách, postupech a projektech, které díky integraci usnadní naplňování poslání organizací, projektů, ale i cílů strategie. Ideálním případem bude rozvíjení integrace, například liniových integrací (vytvoření cyklostezky, vytvořilo propojenost zájmů více obcí, více skupin obyvatel, místních i turistů, účast na projektu místních samospráv i NNO z míst), kde jsou další možností prodloužení cyklostezky. Integrované projekty v oblasti cestovního ruchu se přímo nabízí - společná propagace (web, aplikace, balíčky), společné balíčky produktů, slevové karty, integrační funkce IC, naučné stezky, cyklostezky, in-line stezky, platforma/klastr na předávání zkušeností a spolupráci</w:t>
      </w:r>
      <w:r w:rsidR="00D170F5">
        <w:t>. Integrace v oblasti podnikání například spojení know-how dvou podniků a společná výroba či distribuce produktu. Integrací jsou například i farmářské trhy, kde se spojuje mnoho subjektů ke společné prezentaci a prodeji. Ideální integrací je spolupráce vývoje či výzkumu (výzkumná instituce, vysoká škola) s podnikatelskou sférou na vývoji a výrobě produktu.</w:t>
      </w:r>
      <w:r w:rsidR="002C0A98">
        <w:t xml:space="preserve"> Příkladem integrace může být v neziskové oblasti propojení ekologických organizací a NNO za účelem ochrany území (informativní tabule, usměrnění návštěvnosti). Integrace je tedy vhodná pro všechny sféry, napříč sférami a napomáhá synergickými efekty naplňování více cílů strategie zaráz.</w:t>
      </w:r>
    </w:p>
    <w:p w:rsidR="00CB2746" w:rsidRPr="003F3212" w:rsidRDefault="00CB2746" w:rsidP="00CB2746">
      <w:pPr>
        <w:pStyle w:val="Odstavecseseznamem"/>
        <w:spacing w:line="360" w:lineRule="auto"/>
        <w:ind w:left="1440"/>
        <w:jc w:val="both"/>
      </w:pPr>
    </w:p>
    <w:p w:rsidR="00C42BFD" w:rsidRDefault="002633BA" w:rsidP="0006387E">
      <w:pPr>
        <w:pStyle w:val="Nadpis1"/>
        <w:numPr>
          <w:ilvl w:val="0"/>
          <w:numId w:val="0"/>
        </w:numPr>
        <w:ind w:left="720" w:hanging="360"/>
      </w:pPr>
      <w:bookmarkStart w:id="120" w:name="_Toc397019295"/>
      <w:r>
        <w:t xml:space="preserve">3.5 </w:t>
      </w:r>
      <w:r w:rsidR="00983775">
        <w:t>I</w:t>
      </w:r>
      <w:r w:rsidR="0003290C" w:rsidRPr="006C58BC">
        <w:t>novativní prvky</w:t>
      </w:r>
      <w:bookmarkEnd w:id="120"/>
      <w:r w:rsidR="00CB2746">
        <w:t xml:space="preserve"> a přenos inovací</w:t>
      </w:r>
    </w:p>
    <w:p w:rsidR="00CB2746" w:rsidRPr="00091248" w:rsidRDefault="00CB2746" w:rsidP="00091248">
      <w:pPr>
        <w:spacing w:line="360" w:lineRule="auto"/>
        <w:jc w:val="both"/>
      </w:pPr>
      <w:r w:rsidRPr="00091248">
        <w:t xml:space="preserve">Pro metodu LEADER a komunitně vedený místní rozvoj je typické právě vyhledávání inovací a uvádění do praxe v území MAS, je to jeden z principů, na kterém LEADER začínal a prolíná se strategiemi a projekty po celé EU a po celou dobu fungování programů podporujících MAS. K inovacím se můžeme dostat především dvěma způsoby. První případ inovace získáváme výzkumem a vývojem a přenesením výsledků do praxe. Tento proces je většinou dlouhodobý a s nejistým výsledkem, jestli se inovace uplatní. Druhým způsobem je přebrání postupů, výrobků, technologií apod. odjinud z jiných regionů EU, světa, kde se již osvědčily, promítly do praxe. Tyto inovace jsou mnohem jednodušší k zavedení, neboť postupy uplatněnými v praxi se již odstranila většina nedostatků a hlavním úkolem je tedy přebrat tuto inovaci dostatečně komplexně a detailně, aby nenastaly problémy a případně ji ještě přizpůsobit prostředí ČR, MAS. Velkou výhodou MAS je zažitý princip síťování, kde v kvalitně fungujících sítích probíhá přenos inovací velmi rychle a k tomu prakticky napomáhá především ELARD (Evropská Asociace Leader pro rozvoj venkova) svými setkáními, konferencemi, návrhy na spolupráci, brožůrami a programem výměny zaměstnanců. </w:t>
      </w:r>
    </w:p>
    <w:p w:rsidR="00CB2746" w:rsidRPr="00091248" w:rsidRDefault="00CB2746" w:rsidP="00091248">
      <w:pPr>
        <w:spacing w:line="360" w:lineRule="auto"/>
        <w:jc w:val="both"/>
      </w:pPr>
      <w:r w:rsidRPr="00091248">
        <w:t>Strategie SCLLD nechává k inovacím dostatek prostoru a v následujících odstavcích se pokusí uplatňování inovací v projektech v regionu MAS podnítit nápady a příklady odjinud. Dělení bude dle oblastí, cílů strategie.</w:t>
      </w:r>
    </w:p>
    <w:p w:rsidR="00CB2746" w:rsidRPr="00091248" w:rsidRDefault="00CB2746" w:rsidP="00091248">
      <w:pPr>
        <w:spacing w:line="360" w:lineRule="auto"/>
        <w:jc w:val="both"/>
      </w:pPr>
    </w:p>
    <w:p w:rsidR="00CB2746" w:rsidRPr="00091248" w:rsidRDefault="00CB2746" w:rsidP="00CB2746">
      <w:pPr>
        <w:spacing w:line="360" w:lineRule="auto"/>
        <w:jc w:val="both"/>
        <w:rPr>
          <w:b/>
        </w:rPr>
      </w:pPr>
      <w:r w:rsidRPr="00091248">
        <w:rPr>
          <w:b/>
        </w:rPr>
        <w:t>1. Infrastruktura, společenský život, veřejné služby</w:t>
      </w:r>
      <w:r w:rsidR="00091248">
        <w:rPr>
          <w:b/>
        </w:rPr>
        <w:t xml:space="preserve"> - </w:t>
      </w:r>
      <w:r w:rsidRPr="00091248">
        <w:t>inovace energetické - pasivní úřady (vlastní zdroje energie), sdílení infrastruktury (například část dne pro dopravu, část pro volný čas, nebo část dne škola, část společenské centrum a kavárna), důraz na multifunkčnost, pracovní terapie, pracovní kempy pro znevýhodněné, spolupráce se pokrokovější soukromou sférou, digitalizace a elektronizace úřadů, služeb, zavádění telematiky dopravy, kamerových rozpoznávacích systémů, zajištění moderních služeb (např. cestující lékař/sociální pracovník po regionu, diagnóza přes internet, elektronické rezervační systémy), sdílení služeb, společné aukce (např. energií, odpadu)</w:t>
      </w:r>
    </w:p>
    <w:p w:rsidR="00CB2746" w:rsidRPr="00091248" w:rsidRDefault="00CB2746" w:rsidP="00CB2746">
      <w:pPr>
        <w:spacing w:line="360" w:lineRule="auto"/>
        <w:jc w:val="both"/>
      </w:pPr>
      <w:r w:rsidRPr="00091248">
        <w:rPr>
          <w:b/>
        </w:rPr>
        <w:t>2. Podnikání, soukromé služby a zaměstnanost -</w:t>
      </w:r>
      <w:r w:rsidRPr="00091248">
        <w:t xml:space="preserve"> přebírání nejlepší osvědčené praxe z nejrozvinutějších regionů, zavádění nových technologií, postupů, důraz na ICT v podnicích, rychlé aplikace výzkumu a vývoje, podpora vlastního vývoje, hledání nových prodejních kanálů (např. internet - sociální sítě, prodejní galerie), přínos týmu velmi kompetentních zaměstnanců vede k inovacím, nové formy úvazků, propojení pracovního a rodinného života, podpora sociálního podnikání, podpora znovuvyužívání produktů, využívání finančních nástrojů, využívání efektivnějšího energetického provozu (např. solární, větrná, termální energie) dopravy (například elektro, vodík,...), coworkingové centra, rozvoj sharingu - sdílení</w:t>
      </w:r>
    </w:p>
    <w:p w:rsidR="00CB2746" w:rsidRPr="00091248" w:rsidRDefault="00CB2746" w:rsidP="00CB2746">
      <w:pPr>
        <w:spacing w:line="360" w:lineRule="auto"/>
        <w:jc w:val="both"/>
      </w:pPr>
      <w:r w:rsidRPr="00091248">
        <w:rPr>
          <w:b/>
        </w:rPr>
        <w:t>3. Důraz na znalosti -</w:t>
      </w:r>
      <w:r w:rsidRPr="00091248">
        <w:t xml:space="preserve"> zavádění více aktivačních metod vzdělávání, zakomponování nejmodernějších efektivnějších technologií do vzdělávání, inovace předmětů dle výzkumu a vývoje, konferenční vzdělávání na dálku, stáže v zahraničí.</w:t>
      </w:r>
    </w:p>
    <w:p w:rsidR="00CB2746" w:rsidRPr="00091248" w:rsidRDefault="00CB2746" w:rsidP="00CB2746">
      <w:pPr>
        <w:spacing w:line="360" w:lineRule="auto"/>
        <w:jc w:val="both"/>
      </w:pPr>
      <w:r w:rsidRPr="00091248">
        <w:rPr>
          <w:b/>
        </w:rPr>
        <w:t>4. Zemědělství, lesnictví a rybářství -</w:t>
      </w:r>
      <w:r w:rsidRPr="00091248">
        <w:t xml:space="preserve"> zavádění krátkých dodavatelských řetězců, orientace na bioprodukci, nové plodiny, nové plemena, podpora sociálních podniků, vytváření inovačních partnerství, přejímání inovativních technologií (např. kontrola polí radary, GPS navigacemi řízené stroje) a postupů, znovuvyužívání odpadních produktů (např. teplo z bioplynových stanic, dřevního odpadu,...), využívání přebytků potravin, produktů pro potřebné, propojenost výzkumu, vývoje s komerční praxí.</w:t>
      </w:r>
    </w:p>
    <w:p w:rsidR="00CB2746" w:rsidRPr="00091248" w:rsidRDefault="00CB2746" w:rsidP="00CB2746">
      <w:pPr>
        <w:spacing w:line="360" w:lineRule="auto"/>
        <w:jc w:val="both"/>
      </w:pPr>
      <w:r w:rsidRPr="00091248">
        <w:rPr>
          <w:b/>
        </w:rPr>
        <w:t>5. Přírodní a kulturní dědictví  -</w:t>
      </w:r>
      <w:r w:rsidRPr="00091248">
        <w:t xml:space="preserve"> zavádění efektivních metod ochrany ŽP a nakládání s odpady, elekrtonizace systémů ochrany a zpřístupnění a průvodcovství památek a přírodních krás, najít nové netradiční využití památek, či nové způsoby pozorování přírody, přístupu do přírody (například prostup zemí, lávky do stromů, tubus v rybníku) a vykládání procesů v krajině, požívání efektivních metod oprav a modernizace kulturního dědictví</w:t>
      </w:r>
    </w:p>
    <w:p w:rsidR="00CB2746" w:rsidRPr="00091248" w:rsidRDefault="00CB2746" w:rsidP="00CB2746">
      <w:pPr>
        <w:spacing w:line="360" w:lineRule="auto"/>
        <w:jc w:val="both"/>
      </w:pPr>
      <w:r w:rsidRPr="00091248">
        <w:rPr>
          <w:b/>
        </w:rPr>
        <w:lastRenderedPageBreak/>
        <w:t>6. Cestovní ruch -</w:t>
      </w:r>
      <w:r w:rsidRPr="00091248">
        <w:t xml:space="preserve"> zavádění nových nabídek atrakcí, produkty CR, slevové karty, kvality služeb, jedinečnost, moderní technologie, jinak pojaté průvodcování (například aplikace, dobové scénky), moderní přístup k turistům (např. samoobslužné ubytování a bary), moderní formy propagace</w:t>
      </w:r>
    </w:p>
    <w:p w:rsidR="00005290" w:rsidRDefault="00005290" w:rsidP="00E95C20">
      <w:pPr>
        <w:rPr>
          <w:b/>
          <w:color w:val="548DD4"/>
          <w:sz w:val="28"/>
          <w:szCs w:val="24"/>
        </w:rPr>
      </w:pPr>
    </w:p>
    <w:p w:rsidR="0006387E" w:rsidRDefault="0006387E" w:rsidP="00E95C20">
      <w:pPr>
        <w:rPr>
          <w:b/>
          <w:color w:val="548DD4"/>
          <w:sz w:val="28"/>
          <w:szCs w:val="24"/>
        </w:rPr>
      </w:pPr>
    </w:p>
    <w:p w:rsidR="0004058D" w:rsidRDefault="0004058D" w:rsidP="00E95C20">
      <w:pPr>
        <w:rPr>
          <w:b/>
          <w:color w:val="548DD4"/>
          <w:sz w:val="28"/>
          <w:szCs w:val="24"/>
        </w:rPr>
      </w:pPr>
    </w:p>
    <w:p w:rsidR="0004058D" w:rsidRDefault="0004058D" w:rsidP="00E95C20">
      <w:pPr>
        <w:rPr>
          <w:b/>
          <w:color w:val="548DD4"/>
          <w:sz w:val="28"/>
          <w:szCs w:val="24"/>
        </w:rPr>
      </w:pPr>
    </w:p>
    <w:p w:rsidR="0004058D" w:rsidRDefault="0004058D" w:rsidP="00E95C20">
      <w:pPr>
        <w:rPr>
          <w:b/>
          <w:color w:val="548DD4"/>
          <w:sz w:val="28"/>
          <w:szCs w:val="24"/>
        </w:rPr>
      </w:pPr>
    </w:p>
    <w:p w:rsidR="0004058D" w:rsidRDefault="0004058D" w:rsidP="00E95C20">
      <w:pPr>
        <w:rPr>
          <w:b/>
          <w:color w:val="548DD4"/>
          <w:sz w:val="28"/>
          <w:szCs w:val="24"/>
        </w:rPr>
      </w:pPr>
    </w:p>
    <w:p w:rsidR="0004058D" w:rsidRDefault="0004058D" w:rsidP="00E95C20">
      <w:pPr>
        <w:rPr>
          <w:b/>
          <w:color w:val="548DD4"/>
          <w:sz w:val="28"/>
          <w:szCs w:val="24"/>
        </w:rPr>
      </w:pPr>
    </w:p>
    <w:p w:rsidR="0004058D" w:rsidRDefault="0004058D" w:rsidP="00E95C20">
      <w:pPr>
        <w:rPr>
          <w:b/>
          <w:color w:val="548DD4"/>
          <w:sz w:val="28"/>
          <w:szCs w:val="24"/>
        </w:rPr>
      </w:pPr>
    </w:p>
    <w:p w:rsidR="00B73071" w:rsidRDefault="00B73071" w:rsidP="00E95C20">
      <w:pPr>
        <w:rPr>
          <w:b/>
          <w:color w:val="548DD4"/>
          <w:sz w:val="28"/>
          <w:szCs w:val="24"/>
        </w:rPr>
      </w:pPr>
    </w:p>
    <w:p w:rsidR="00B73071" w:rsidRDefault="00B73071" w:rsidP="00E95C20">
      <w:pPr>
        <w:rPr>
          <w:b/>
          <w:color w:val="548DD4"/>
          <w:sz w:val="28"/>
          <w:szCs w:val="24"/>
        </w:rPr>
      </w:pPr>
    </w:p>
    <w:p w:rsidR="00B73071" w:rsidRDefault="00B73071" w:rsidP="00E95C20">
      <w:pPr>
        <w:rPr>
          <w:b/>
          <w:color w:val="548DD4"/>
          <w:sz w:val="28"/>
          <w:szCs w:val="24"/>
        </w:rPr>
      </w:pPr>
    </w:p>
    <w:p w:rsidR="00B73071" w:rsidRDefault="00B73071" w:rsidP="00E95C20">
      <w:pPr>
        <w:rPr>
          <w:b/>
          <w:color w:val="548DD4"/>
          <w:sz w:val="28"/>
          <w:szCs w:val="24"/>
        </w:rPr>
      </w:pPr>
    </w:p>
    <w:p w:rsidR="00B73071" w:rsidRDefault="00B73071" w:rsidP="00E95C20">
      <w:pPr>
        <w:rPr>
          <w:b/>
          <w:color w:val="548DD4"/>
          <w:sz w:val="28"/>
          <w:szCs w:val="24"/>
        </w:rPr>
      </w:pPr>
    </w:p>
    <w:p w:rsidR="00B73071" w:rsidRDefault="00B73071" w:rsidP="00E95C20">
      <w:pPr>
        <w:rPr>
          <w:b/>
          <w:color w:val="548DD4"/>
          <w:sz w:val="28"/>
          <w:szCs w:val="24"/>
        </w:rPr>
      </w:pPr>
    </w:p>
    <w:p w:rsidR="0004058D" w:rsidRDefault="0004058D" w:rsidP="00E95C20">
      <w:pPr>
        <w:rPr>
          <w:b/>
          <w:color w:val="548DD4"/>
          <w:sz w:val="28"/>
          <w:szCs w:val="24"/>
        </w:rPr>
      </w:pPr>
    </w:p>
    <w:p w:rsidR="002B7CB6" w:rsidRDefault="002B7CB6" w:rsidP="00005290">
      <w:pPr>
        <w:pStyle w:val="Nadpis2"/>
      </w:pPr>
      <w:bookmarkStart w:id="121" w:name="_Toc397019296"/>
      <w:r w:rsidRPr="00AD2008">
        <w:lastRenderedPageBreak/>
        <w:t>Seznam příloh:</w:t>
      </w:r>
      <w:bookmarkEnd w:id="121"/>
    </w:p>
    <w:p w:rsidR="00AD2008" w:rsidRDefault="00AD2008" w:rsidP="0006387E">
      <w:pPr>
        <w:pStyle w:val="Podtitul"/>
      </w:pPr>
      <w:r>
        <w:t>Příloha číslo 1 Seznam obcí MAS Královská stezka a jejich místních částí</w:t>
      </w:r>
    </w:p>
    <w:p w:rsidR="00AD2008" w:rsidRDefault="00AD2008" w:rsidP="0006387E">
      <w:pPr>
        <w:pStyle w:val="Podtitul"/>
      </w:pPr>
      <w:r>
        <w:t>Příloha číslo 2 Tabulka</w:t>
      </w:r>
      <w:r w:rsidRPr="00C1096D">
        <w:t xml:space="preserve"> –</w:t>
      </w:r>
      <w:r w:rsidR="0006387E">
        <w:t xml:space="preserve"> </w:t>
      </w:r>
      <w:r>
        <w:t>Partneři a zakladatelé MAS Královská stezka o.p.s.</w:t>
      </w:r>
    </w:p>
    <w:p w:rsidR="00AD2008" w:rsidRDefault="00AD2008" w:rsidP="0006387E">
      <w:pPr>
        <w:pStyle w:val="Podtitul"/>
      </w:pPr>
      <w:r>
        <w:t>Příloha číslo 3 Tabulka</w:t>
      </w:r>
      <w:r w:rsidRPr="00C1096D">
        <w:t xml:space="preserve"> –</w:t>
      </w:r>
      <w:r w:rsidR="00EF01CD">
        <w:t xml:space="preserve"> </w:t>
      </w:r>
      <w:r w:rsidRPr="00C1096D">
        <w:t>Lidský a finanční kapitál obcí MAS Královská stezka</w:t>
      </w:r>
    </w:p>
    <w:p w:rsidR="00AD2008" w:rsidRDefault="00AD2008" w:rsidP="0006387E">
      <w:pPr>
        <w:pStyle w:val="Podtitul"/>
      </w:pPr>
      <w:r>
        <w:t>Příloha číslo 4 Projektové záměry obcí MAS Královská stezka / zásobník projektů</w:t>
      </w:r>
    </w:p>
    <w:p w:rsidR="00AD2008" w:rsidRPr="00AD2008" w:rsidRDefault="00AD2008" w:rsidP="0006387E">
      <w:pPr>
        <w:pStyle w:val="Podtitul"/>
      </w:pPr>
      <w:r w:rsidRPr="00AD2008">
        <w:t>Příloha č</w:t>
      </w:r>
      <w:r>
        <w:t>íslo</w:t>
      </w:r>
      <w:r w:rsidRPr="00AD2008">
        <w:t xml:space="preserve"> 5 Typologie venkovského území Kraje Vysočina se zahrnutím MAS</w:t>
      </w:r>
    </w:p>
    <w:p w:rsidR="00AD2008" w:rsidRPr="00AD2008" w:rsidRDefault="00AD2008" w:rsidP="0006387E">
      <w:pPr>
        <w:pStyle w:val="Podtitul"/>
      </w:pPr>
      <w:r>
        <w:t>Příloha číslo 6 Postupy komunitních prací na SCLLD a výstupy ze zápisů z komunitního projednání</w:t>
      </w:r>
    </w:p>
    <w:p w:rsidR="002B7CB6" w:rsidRDefault="00AD2008" w:rsidP="0006387E">
      <w:pPr>
        <w:pStyle w:val="Podtitul"/>
      </w:pPr>
      <w:r w:rsidRPr="00D6303F">
        <w:t xml:space="preserve">Příloha číslo </w:t>
      </w:r>
      <w:r>
        <w:t>7 Hospodářsky slabé regiony ČR</w:t>
      </w:r>
    </w:p>
    <w:p w:rsidR="0006387E" w:rsidRDefault="0006387E" w:rsidP="0006387E">
      <w:pPr>
        <w:rPr>
          <w:lang w:eastAsia="cs-CZ"/>
        </w:rPr>
      </w:pPr>
    </w:p>
    <w:p w:rsidR="00B73071" w:rsidRDefault="00B73071" w:rsidP="0006387E">
      <w:pPr>
        <w:rPr>
          <w:lang w:eastAsia="cs-CZ"/>
        </w:rPr>
      </w:pPr>
    </w:p>
    <w:p w:rsidR="00B73071" w:rsidRDefault="00B73071" w:rsidP="0006387E">
      <w:pPr>
        <w:rPr>
          <w:lang w:eastAsia="cs-CZ"/>
        </w:rPr>
      </w:pPr>
    </w:p>
    <w:p w:rsidR="00B73071" w:rsidRDefault="00B73071" w:rsidP="0006387E">
      <w:pPr>
        <w:rPr>
          <w:lang w:eastAsia="cs-CZ"/>
        </w:rPr>
      </w:pPr>
    </w:p>
    <w:p w:rsidR="00B73071" w:rsidRDefault="00B73071" w:rsidP="0006387E">
      <w:pPr>
        <w:rPr>
          <w:lang w:eastAsia="cs-CZ"/>
        </w:rPr>
      </w:pPr>
    </w:p>
    <w:p w:rsidR="00B73071" w:rsidRDefault="00B73071" w:rsidP="0006387E">
      <w:pPr>
        <w:rPr>
          <w:lang w:eastAsia="cs-CZ"/>
        </w:rPr>
      </w:pPr>
    </w:p>
    <w:p w:rsidR="00B73071" w:rsidRDefault="00B73071" w:rsidP="0006387E">
      <w:pPr>
        <w:rPr>
          <w:lang w:eastAsia="cs-CZ"/>
        </w:rPr>
      </w:pPr>
    </w:p>
    <w:p w:rsidR="00B73071" w:rsidRDefault="00B73071" w:rsidP="0006387E">
      <w:pPr>
        <w:rPr>
          <w:lang w:eastAsia="cs-CZ"/>
        </w:rPr>
      </w:pPr>
    </w:p>
    <w:p w:rsidR="00B73071" w:rsidRDefault="00B73071" w:rsidP="0006387E">
      <w:pPr>
        <w:rPr>
          <w:lang w:eastAsia="cs-CZ"/>
        </w:rPr>
      </w:pPr>
    </w:p>
    <w:p w:rsidR="00B73071" w:rsidRDefault="00B73071" w:rsidP="0006387E">
      <w:pPr>
        <w:rPr>
          <w:lang w:eastAsia="cs-CZ"/>
        </w:rPr>
      </w:pPr>
    </w:p>
    <w:p w:rsidR="00B73071" w:rsidRDefault="00B73071" w:rsidP="0006387E">
      <w:pPr>
        <w:rPr>
          <w:lang w:eastAsia="cs-CZ"/>
        </w:rPr>
      </w:pPr>
    </w:p>
    <w:p w:rsidR="00B73071" w:rsidRDefault="00B73071" w:rsidP="0006387E">
      <w:pPr>
        <w:rPr>
          <w:lang w:eastAsia="cs-CZ"/>
        </w:rPr>
      </w:pPr>
    </w:p>
    <w:p w:rsidR="00B73071" w:rsidRDefault="00B73071" w:rsidP="0006387E">
      <w:pPr>
        <w:rPr>
          <w:lang w:eastAsia="cs-CZ"/>
        </w:rPr>
      </w:pPr>
    </w:p>
    <w:p w:rsidR="00B73071" w:rsidRPr="0006387E" w:rsidRDefault="00B73071" w:rsidP="0006387E">
      <w:pPr>
        <w:rPr>
          <w:lang w:eastAsia="cs-CZ"/>
        </w:rPr>
      </w:pPr>
    </w:p>
    <w:p w:rsidR="00E95C20" w:rsidRDefault="009279AF" w:rsidP="007D48E9">
      <w:pPr>
        <w:pStyle w:val="Podtitul"/>
      </w:pPr>
      <w:r>
        <w:lastRenderedPageBreak/>
        <w:t>Příloha č. 1 Seznam obcí MAS Královská stezka a jejich místních částí</w:t>
      </w:r>
    </w:p>
    <w:tbl>
      <w:tblPr>
        <w:tblpPr w:leftFromText="141" w:rightFromText="141" w:vertAnchor="text" w:horzAnchor="margin" w:tblpXSpec="center" w:tblpY="303"/>
        <w:tblW w:w="5000" w:type="pct"/>
        <w:tblCellMar>
          <w:left w:w="70" w:type="dxa"/>
          <w:right w:w="70" w:type="dxa"/>
        </w:tblCellMar>
        <w:tblLook w:val="04A0"/>
      </w:tblPr>
      <w:tblGrid>
        <w:gridCol w:w="2843"/>
        <w:gridCol w:w="12695"/>
      </w:tblGrid>
      <w:tr w:rsidR="009279AF" w:rsidRPr="000B2133" w:rsidTr="007D48E9">
        <w:trPr>
          <w:trHeight w:val="42"/>
        </w:trPr>
        <w:tc>
          <w:tcPr>
            <w:tcW w:w="915" w:type="pct"/>
            <w:tcBorders>
              <w:top w:val="single" w:sz="8" w:space="0" w:color="auto"/>
              <w:left w:val="single" w:sz="8" w:space="0" w:color="auto"/>
              <w:bottom w:val="single" w:sz="4" w:space="0" w:color="auto"/>
              <w:right w:val="single" w:sz="8" w:space="0" w:color="auto"/>
            </w:tcBorders>
            <w:shd w:val="clear" w:color="000000" w:fill="548DD4"/>
            <w:noWrap/>
            <w:vAlign w:val="center"/>
            <w:hideMark/>
          </w:tcPr>
          <w:p w:rsidR="009279AF" w:rsidRPr="00ED4EC2" w:rsidRDefault="009279AF" w:rsidP="009279AF">
            <w:pPr>
              <w:spacing w:after="0" w:line="240" w:lineRule="auto"/>
              <w:jc w:val="center"/>
              <w:rPr>
                <w:rFonts w:eastAsia="Times New Roman"/>
                <w:b/>
                <w:bCs/>
                <w:color w:val="FFFFFF"/>
                <w:sz w:val="20"/>
                <w:szCs w:val="20"/>
                <w:lang w:eastAsia="cs-CZ"/>
              </w:rPr>
            </w:pPr>
            <w:r w:rsidRPr="00ED4EC2">
              <w:rPr>
                <w:rFonts w:eastAsia="Times New Roman"/>
                <w:b/>
                <w:bCs/>
                <w:color w:val="FFFFFF"/>
                <w:sz w:val="20"/>
                <w:szCs w:val="20"/>
                <w:lang w:eastAsia="cs-CZ"/>
              </w:rPr>
              <w:t>Obec</w:t>
            </w:r>
          </w:p>
        </w:tc>
        <w:tc>
          <w:tcPr>
            <w:tcW w:w="4085" w:type="pct"/>
            <w:tcBorders>
              <w:top w:val="single" w:sz="8" w:space="0" w:color="auto"/>
              <w:left w:val="nil"/>
              <w:bottom w:val="single" w:sz="4" w:space="0" w:color="auto"/>
              <w:right w:val="single" w:sz="8" w:space="0" w:color="auto"/>
            </w:tcBorders>
            <w:shd w:val="clear" w:color="000000" w:fill="548DD4"/>
            <w:noWrap/>
            <w:vAlign w:val="center"/>
            <w:hideMark/>
          </w:tcPr>
          <w:p w:rsidR="009279AF" w:rsidRPr="00ED4EC2" w:rsidRDefault="009279AF" w:rsidP="009279AF">
            <w:pPr>
              <w:spacing w:after="0" w:line="240" w:lineRule="auto"/>
              <w:jc w:val="center"/>
              <w:rPr>
                <w:rFonts w:eastAsia="Times New Roman"/>
                <w:b/>
                <w:bCs/>
                <w:color w:val="FFFFFF"/>
                <w:sz w:val="20"/>
                <w:szCs w:val="20"/>
                <w:lang w:eastAsia="cs-CZ"/>
              </w:rPr>
            </w:pPr>
            <w:r w:rsidRPr="00ED4EC2">
              <w:rPr>
                <w:rFonts w:eastAsia="Times New Roman"/>
                <w:b/>
                <w:bCs/>
                <w:color w:val="FFFFFF"/>
                <w:sz w:val="20"/>
                <w:szCs w:val="20"/>
                <w:lang w:eastAsia="cs-CZ"/>
              </w:rPr>
              <w:t>Místní části</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Bačkov</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Bačkov</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Bělá</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Bělá, Tasice</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Bojiště</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Bojiště, Mstislavice, Veliká</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Borek</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Borek, Ostružno</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Břevnice</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Břevnice</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Čachotín</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Čachotín</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Číhošť</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 xml:space="preserve">Číhošť, </w:t>
            </w:r>
            <w:r w:rsidRPr="00ED4EC2">
              <w:rPr>
                <w:rFonts w:eastAsia="Times New Roman"/>
                <w:sz w:val="20"/>
                <w:szCs w:val="20"/>
                <w:lang w:eastAsia="cs-CZ"/>
              </w:rPr>
              <w:t>Hlohov</w:t>
            </w:r>
            <w:r w:rsidRPr="00ED4EC2">
              <w:rPr>
                <w:rFonts w:eastAsia="Times New Roman"/>
                <w:color w:val="000000"/>
                <w:sz w:val="20"/>
                <w:szCs w:val="20"/>
                <w:lang w:eastAsia="cs-CZ"/>
              </w:rPr>
              <w:t xml:space="preserve">, </w:t>
            </w:r>
            <w:r w:rsidRPr="00ED4EC2">
              <w:rPr>
                <w:rFonts w:eastAsia="Times New Roman"/>
                <w:sz w:val="20"/>
                <w:szCs w:val="20"/>
                <w:lang w:eastAsia="cs-CZ"/>
              </w:rPr>
              <w:t>Hroznětín</w:t>
            </w:r>
            <w:r w:rsidRPr="00ED4EC2">
              <w:rPr>
                <w:rFonts w:eastAsia="Times New Roman"/>
                <w:color w:val="000000"/>
                <w:sz w:val="20"/>
                <w:szCs w:val="20"/>
                <w:lang w:eastAsia="cs-CZ"/>
              </w:rPr>
              <w:t xml:space="preserve">, </w:t>
            </w:r>
            <w:r w:rsidRPr="00ED4EC2">
              <w:rPr>
                <w:rFonts w:eastAsia="Times New Roman"/>
                <w:sz w:val="20"/>
                <w:szCs w:val="20"/>
                <w:lang w:eastAsia="cs-CZ"/>
              </w:rPr>
              <w:t>Tunochody</w:t>
            </w:r>
            <w:r w:rsidRPr="00ED4EC2">
              <w:rPr>
                <w:rFonts w:eastAsia="Times New Roman"/>
                <w:color w:val="000000"/>
                <w:sz w:val="20"/>
                <w:szCs w:val="20"/>
                <w:lang w:eastAsia="cs-CZ"/>
              </w:rPr>
              <w:t xml:space="preserve">, </w:t>
            </w:r>
            <w:r w:rsidRPr="00ED4EC2">
              <w:rPr>
                <w:rFonts w:eastAsia="Times New Roman"/>
                <w:sz w:val="20"/>
                <w:szCs w:val="20"/>
                <w:lang w:eastAsia="cs-CZ"/>
              </w:rPr>
              <w:t>Zdeslavice</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Dolní Krupá</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Dolní Krupá, Chrast</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Dolní Město</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sz w:val="20"/>
                <w:szCs w:val="20"/>
                <w:lang w:eastAsia="cs-CZ"/>
              </w:rPr>
            </w:pPr>
            <w:r w:rsidRPr="00ED4EC2">
              <w:rPr>
                <w:rFonts w:eastAsia="Times New Roman"/>
                <w:sz w:val="20"/>
                <w:szCs w:val="20"/>
                <w:lang w:eastAsia="cs-CZ"/>
              </w:rPr>
              <w:t>Dobrá Voda Lipnická</w:t>
            </w:r>
            <w:r w:rsidRPr="00ED4EC2">
              <w:rPr>
                <w:rFonts w:eastAsia="Times New Roman"/>
                <w:color w:val="000000"/>
                <w:sz w:val="20"/>
                <w:szCs w:val="20"/>
                <w:lang w:eastAsia="cs-CZ"/>
              </w:rPr>
              <w:t xml:space="preserve">, Dolní Město, </w:t>
            </w:r>
            <w:r w:rsidRPr="00ED4EC2">
              <w:rPr>
                <w:rFonts w:eastAsia="Times New Roman"/>
                <w:sz w:val="20"/>
                <w:szCs w:val="20"/>
                <w:lang w:eastAsia="cs-CZ"/>
              </w:rPr>
              <w:t>Loukov</w:t>
            </w:r>
            <w:r w:rsidRPr="00ED4EC2">
              <w:rPr>
                <w:rFonts w:eastAsia="Times New Roman"/>
                <w:color w:val="000000"/>
                <w:sz w:val="20"/>
                <w:szCs w:val="20"/>
                <w:lang w:eastAsia="cs-CZ"/>
              </w:rPr>
              <w:t xml:space="preserve">, </w:t>
            </w:r>
            <w:r w:rsidRPr="00ED4EC2">
              <w:rPr>
                <w:rFonts w:eastAsia="Times New Roman"/>
                <w:sz w:val="20"/>
                <w:szCs w:val="20"/>
                <w:lang w:eastAsia="cs-CZ"/>
              </w:rPr>
              <w:t>Meziklasí</w:t>
            </w:r>
            <w:r w:rsidRPr="00ED4EC2">
              <w:rPr>
                <w:rFonts w:eastAsia="Times New Roman"/>
                <w:color w:val="000000"/>
                <w:sz w:val="20"/>
                <w:szCs w:val="20"/>
                <w:lang w:eastAsia="cs-CZ"/>
              </w:rPr>
              <w:t xml:space="preserve">, </w:t>
            </w:r>
            <w:r w:rsidRPr="00ED4EC2">
              <w:rPr>
                <w:rFonts w:eastAsia="Times New Roman"/>
                <w:sz w:val="20"/>
                <w:szCs w:val="20"/>
                <w:lang w:eastAsia="cs-CZ"/>
              </w:rPr>
              <w:t>Rejčkov</w:t>
            </w:r>
            <w:r w:rsidRPr="00ED4EC2">
              <w:rPr>
                <w:rFonts w:eastAsia="Times New Roman"/>
                <w:color w:val="000000"/>
                <w:sz w:val="20"/>
                <w:szCs w:val="20"/>
                <w:lang w:eastAsia="cs-CZ"/>
              </w:rPr>
              <w:t xml:space="preserve">, </w:t>
            </w:r>
            <w:r w:rsidRPr="00ED4EC2">
              <w:rPr>
                <w:rFonts w:eastAsia="Times New Roman"/>
                <w:sz w:val="20"/>
                <w:szCs w:val="20"/>
                <w:lang w:eastAsia="cs-CZ"/>
              </w:rPr>
              <w:t>Smrčensko</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Golčův Jeníkov</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Kobylí Hlava, Nasavrky, Římovice, Sirákovice, Stupárovice, Vrtěšice</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Habry</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Habry, Frádnava, Lubno, Zboží</w:t>
            </w:r>
          </w:p>
        </w:tc>
      </w:tr>
      <w:tr w:rsidR="009279AF" w:rsidRPr="000B2133" w:rsidTr="007D48E9">
        <w:trPr>
          <w:trHeight w:val="131"/>
        </w:trPr>
        <w:tc>
          <w:tcPr>
            <w:tcW w:w="915" w:type="pct"/>
            <w:tcBorders>
              <w:top w:val="single" w:sz="4" w:space="0" w:color="auto"/>
              <w:left w:val="single" w:sz="4" w:space="0" w:color="auto"/>
              <w:bottom w:val="single" w:sz="4" w:space="0" w:color="auto"/>
              <w:right w:val="nil"/>
            </w:tcBorders>
            <w:shd w:val="clear" w:color="000000" w:fill="548DD4"/>
            <w:noWrap/>
            <w:vAlign w:val="center"/>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Havlíčkův Brod</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Baštinov, Březinka, Černý Les, Dolní Papšíkov, Havlíčkův Brod-střed, Horní Papšíkov, Horní Žižkov, Husova, Jihlavské Předměstí I, Jihlavské Předměstí II, Jihlavské Předměstí-západ, Jilemník, Klanečná, Kokořín, Květnov, Letná, Mírovka, Na Občinách, Novotného Dvůr, Občiny, Perknov I, Perknov II, Poděbaby, Pohledští Dvořáci, Poříč, Psychiatrická léčebna, Rýdlov, Sídliště Pražská, Sídliště Pražská-východ, Sídliště Výšina, Stříbrný Dvůr, Suchá, Svatý Kříž, Šmolovy, Termesivy, U brodských hranic, U Sázavy, Veselice, Vršovice, Vysočany, Zbožice</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center"/>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Heřmanice</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Heřmanice, Bučovice</w:t>
            </w:r>
          </w:p>
        </w:tc>
      </w:tr>
      <w:tr w:rsidR="009279AF" w:rsidRPr="000B2133" w:rsidTr="007D48E9">
        <w:trPr>
          <w:trHeight w:val="24"/>
        </w:trPr>
        <w:tc>
          <w:tcPr>
            <w:tcW w:w="915" w:type="pct"/>
            <w:tcBorders>
              <w:top w:val="single" w:sz="4" w:space="0" w:color="auto"/>
              <w:left w:val="single" w:sz="4" w:space="0" w:color="auto"/>
              <w:bottom w:val="single" w:sz="4" w:space="0" w:color="auto"/>
              <w:right w:val="nil"/>
            </w:tcBorders>
            <w:shd w:val="clear" w:color="000000" w:fill="548DD4"/>
            <w:noWrap/>
            <w:vAlign w:val="center"/>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Hněvkovice</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Hněvkovice, Budeč, Habrovčice, Chotěměřice, Nová Ves u Dolních Kralovic, Štičí, Velká Paseka, Zahájí</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center"/>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Horní Krupá</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 xml:space="preserve">Horní Krupá, </w:t>
            </w:r>
            <w:r w:rsidRPr="00ED4EC2">
              <w:rPr>
                <w:rFonts w:eastAsia="Times New Roman"/>
                <w:sz w:val="20"/>
                <w:szCs w:val="20"/>
                <w:lang w:eastAsia="cs-CZ"/>
              </w:rPr>
              <w:t>Lysá</w:t>
            </w:r>
            <w:r w:rsidRPr="00ED4EC2">
              <w:rPr>
                <w:rFonts w:eastAsia="Times New Roman"/>
                <w:color w:val="000000"/>
                <w:sz w:val="20"/>
                <w:szCs w:val="20"/>
                <w:lang w:eastAsia="cs-CZ"/>
              </w:rPr>
              <w:t xml:space="preserve">, </w:t>
            </w:r>
            <w:r w:rsidRPr="00ED4EC2">
              <w:rPr>
                <w:rFonts w:eastAsia="Times New Roman"/>
                <w:sz w:val="20"/>
                <w:szCs w:val="20"/>
                <w:lang w:eastAsia="cs-CZ"/>
              </w:rPr>
              <w:t>Údolí</w:t>
            </w:r>
            <w:r w:rsidRPr="00ED4EC2">
              <w:rPr>
                <w:rFonts w:eastAsia="Times New Roman"/>
                <w:color w:val="000000"/>
                <w:sz w:val="20"/>
                <w:szCs w:val="20"/>
                <w:lang w:eastAsia="cs-CZ"/>
              </w:rPr>
              <w:t xml:space="preserve">, </w:t>
            </w:r>
            <w:r w:rsidRPr="00ED4EC2">
              <w:rPr>
                <w:rFonts w:eastAsia="Times New Roman"/>
                <w:sz w:val="20"/>
                <w:szCs w:val="20"/>
                <w:lang w:eastAsia="cs-CZ"/>
              </w:rPr>
              <w:t>Zálesí</w:t>
            </w:r>
            <w:r w:rsidRPr="00ED4EC2">
              <w:rPr>
                <w:rFonts w:eastAsia="Times New Roman"/>
                <w:color w:val="000000"/>
                <w:sz w:val="20"/>
                <w:szCs w:val="20"/>
                <w:lang w:eastAsia="cs-CZ"/>
              </w:rPr>
              <w:t>, Lysní mlýny (samota), Kráty (samota)</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center"/>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Horní Paseka</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Horní Paseka</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center"/>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Hradec</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Hradec, Hamry</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center"/>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Hurtova Lhota</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Hurtova Lhota</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Chrtníč</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Chrtníč</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Chřenovice</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Chřenovice</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Jedlá</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Jedlá, Dobrá Voda</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Jilem</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Jilem</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Kámen</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Kámen, Jiříkov, Proseč</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Kamenná Lhota</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Kamenná Lhota, Dolní Paseka</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Knyk</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Knyk, Rozňák</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Kojetín</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Kojetín, Popůvky, Kovalovice</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Kouty</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Kouty</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Kozlov</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Kozlov, Leština, Olešná</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Kožlí</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Kožlí, Bohumilice, Sechov</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Kraborovice</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Kraborovice, Úhrnov</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Krásná Hora</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Krásná Hora, Bezděkov, Bratroňov, Broumova Lhota, Čekánov, Hlavňov, Kojkovičky, Vítonín, Volichov</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Kunemil</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Kunemil</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Kyjov</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Kyjov. Bohuslavice, Boršov, Nětčice</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lastRenderedPageBreak/>
              <w:t>Kynice</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Kynice</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Ledeč nad Sázavou</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Ledeč nad Sázavou, Habrek, Horní Ledeč, Obrvaň, Souboř, Sychrov, Vrbka</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Leškovice</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Leškovice</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Leština u Světlé</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Leština u Světlé, Dobrnice, Štěpánov, Vrbice</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Lipnice nad Sázavou</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Lipnice nad Sázavou, Vilémovec</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Lučice</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Lučice</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Malčín</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Malčín</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Nejepín</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Nejepín</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Nová Ves u Světlé</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Dobrá nad Sázavou, Nová Ves u Světlé</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Nová Ves u Leštiny</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Nová Ves u Leštiny</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Okrouhlice</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 xml:space="preserve">Okrouhlice, </w:t>
            </w:r>
            <w:r w:rsidRPr="00ED4EC2">
              <w:rPr>
                <w:rFonts w:eastAsia="Times New Roman"/>
                <w:sz w:val="20"/>
                <w:szCs w:val="20"/>
                <w:lang w:eastAsia="cs-CZ"/>
              </w:rPr>
              <w:t>Babice</w:t>
            </w:r>
            <w:r w:rsidRPr="00ED4EC2">
              <w:rPr>
                <w:rFonts w:eastAsia="Times New Roman"/>
                <w:color w:val="000000"/>
                <w:sz w:val="20"/>
                <w:szCs w:val="20"/>
                <w:lang w:eastAsia="cs-CZ"/>
              </w:rPr>
              <w:t xml:space="preserve">, </w:t>
            </w:r>
            <w:r w:rsidRPr="00ED4EC2">
              <w:rPr>
                <w:rFonts w:eastAsia="Times New Roman"/>
                <w:sz w:val="20"/>
                <w:szCs w:val="20"/>
                <w:lang w:eastAsia="cs-CZ"/>
              </w:rPr>
              <w:t>Chlístov</w:t>
            </w:r>
            <w:r w:rsidRPr="00ED4EC2">
              <w:rPr>
                <w:rFonts w:eastAsia="Times New Roman"/>
                <w:color w:val="000000"/>
                <w:sz w:val="20"/>
                <w:szCs w:val="20"/>
                <w:lang w:eastAsia="cs-CZ"/>
              </w:rPr>
              <w:t xml:space="preserve">, </w:t>
            </w:r>
            <w:r w:rsidRPr="00ED4EC2">
              <w:rPr>
                <w:rFonts w:eastAsia="Times New Roman"/>
                <w:sz w:val="20"/>
                <w:szCs w:val="20"/>
                <w:lang w:eastAsia="cs-CZ"/>
              </w:rPr>
              <w:t>Olešnice</w:t>
            </w:r>
            <w:r w:rsidRPr="00ED4EC2">
              <w:rPr>
                <w:rFonts w:eastAsia="Times New Roman"/>
                <w:color w:val="000000"/>
                <w:sz w:val="20"/>
                <w:szCs w:val="20"/>
                <w:lang w:eastAsia="cs-CZ"/>
              </w:rPr>
              <w:t xml:space="preserve">, </w:t>
            </w:r>
            <w:r w:rsidRPr="00ED4EC2">
              <w:rPr>
                <w:rFonts w:eastAsia="Times New Roman"/>
                <w:sz w:val="20"/>
                <w:szCs w:val="20"/>
                <w:lang w:eastAsia="cs-CZ"/>
              </w:rPr>
              <w:t>Vadín</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Olešná</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Olešná</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Ostrov</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Ostrov</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Ovesná Lhota</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Ovesná Lhota</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Pavlov</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Pavlov</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Podmoky</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Podmoky</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Pohleď</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Pohleď</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Prosíčka</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Dolní Prosíčka, Horní Prosíčka, Nezdín</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Příseka</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Příseka</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Radostín</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Radostín</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Rozsochatec</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Rozsochatec, Jahodov</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Rybníček</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Rybníček</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Sázavka</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Sázavka</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Sedletín</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Sedletín, Veselá</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Skryje</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Skryje, Hostačov, Chrastice</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Skuhrov</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Skuhrov</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Služátky</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Služátky</w:t>
            </w:r>
          </w:p>
        </w:tc>
      </w:tr>
      <w:tr w:rsidR="009279AF" w:rsidRPr="000B2133" w:rsidTr="007D48E9">
        <w:trPr>
          <w:trHeight w:val="44"/>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Světlá nad Sázavou</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 xml:space="preserve">Světlá nad Sázavou, </w:t>
            </w:r>
            <w:r w:rsidRPr="00ED4EC2">
              <w:rPr>
                <w:rFonts w:eastAsia="Times New Roman"/>
                <w:sz w:val="20"/>
                <w:szCs w:val="20"/>
                <w:lang w:eastAsia="cs-CZ"/>
              </w:rPr>
              <w:t>Benetice</w:t>
            </w:r>
            <w:r w:rsidRPr="00ED4EC2">
              <w:rPr>
                <w:rFonts w:eastAsia="Times New Roman"/>
                <w:color w:val="000000"/>
                <w:sz w:val="20"/>
                <w:szCs w:val="20"/>
                <w:lang w:eastAsia="cs-CZ"/>
              </w:rPr>
              <w:t xml:space="preserve">, </w:t>
            </w:r>
            <w:r w:rsidRPr="00ED4EC2">
              <w:rPr>
                <w:rFonts w:eastAsia="Times New Roman"/>
                <w:sz w:val="20"/>
                <w:szCs w:val="20"/>
                <w:lang w:eastAsia="cs-CZ"/>
              </w:rPr>
              <w:t>Dolní Březinka</w:t>
            </w:r>
            <w:r w:rsidRPr="00ED4EC2">
              <w:rPr>
                <w:rFonts w:eastAsia="Times New Roman"/>
                <w:color w:val="000000"/>
                <w:sz w:val="20"/>
                <w:szCs w:val="20"/>
                <w:lang w:eastAsia="cs-CZ"/>
              </w:rPr>
              <w:t xml:space="preserve">, </w:t>
            </w:r>
            <w:r w:rsidRPr="00ED4EC2">
              <w:rPr>
                <w:rFonts w:eastAsia="Times New Roman"/>
                <w:sz w:val="20"/>
                <w:szCs w:val="20"/>
                <w:lang w:eastAsia="cs-CZ"/>
              </w:rPr>
              <w:t>Dolní Dlužiny</w:t>
            </w:r>
            <w:r w:rsidRPr="00ED4EC2">
              <w:rPr>
                <w:rFonts w:eastAsia="Times New Roman"/>
                <w:color w:val="000000"/>
                <w:sz w:val="20"/>
                <w:szCs w:val="20"/>
                <w:lang w:eastAsia="cs-CZ"/>
              </w:rPr>
              <w:t xml:space="preserve">, </w:t>
            </w:r>
            <w:r w:rsidRPr="00ED4EC2">
              <w:rPr>
                <w:rFonts w:eastAsia="Times New Roman"/>
                <w:sz w:val="20"/>
                <w:szCs w:val="20"/>
                <w:lang w:eastAsia="cs-CZ"/>
              </w:rPr>
              <w:t>Horní Březinka</w:t>
            </w:r>
            <w:r w:rsidRPr="00ED4EC2">
              <w:rPr>
                <w:rFonts w:eastAsia="Times New Roman"/>
                <w:color w:val="000000"/>
                <w:sz w:val="20"/>
                <w:szCs w:val="20"/>
                <w:lang w:eastAsia="cs-CZ"/>
              </w:rPr>
              <w:t xml:space="preserve">, </w:t>
            </w:r>
            <w:r w:rsidRPr="00ED4EC2">
              <w:rPr>
                <w:rFonts w:eastAsia="Times New Roman"/>
                <w:sz w:val="20"/>
                <w:szCs w:val="20"/>
                <w:lang w:eastAsia="cs-CZ"/>
              </w:rPr>
              <w:t>Horní Dlužiny</w:t>
            </w:r>
            <w:r w:rsidRPr="00ED4EC2">
              <w:rPr>
                <w:rFonts w:eastAsia="Times New Roman"/>
                <w:color w:val="000000"/>
                <w:sz w:val="20"/>
                <w:szCs w:val="20"/>
                <w:lang w:eastAsia="cs-CZ"/>
              </w:rPr>
              <w:t xml:space="preserve">, </w:t>
            </w:r>
            <w:r w:rsidRPr="00ED4EC2">
              <w:rPr>
                <w:rFonts w:eastAsia="Times New Roman"/>
                <w:sz w:val="20"/>
                <w:szCs w:val="20"/>
                <w:lang w:eastAsia="cs-CZ"/>
              </w:rPr>
              <w:t>Josefodol</w:t>
            </w:r>
            <w:r w:rsidRPr="00ED4EC2">
              <w:rPr>
                <w:rFonts w:eastAsia="Times New Roman"/>
                <w:color w:val="000000"/>
                <w:sz w:val="20"/>
                <w:szCs w:val="20"/>
                <w:lang w:eastAsia="cs-CZ"/>
              </w:rPr>
              <w:t xml:space="preserve">, </w:t>
            </w:r>
            <w:r w:rsidRPr="00ED4EC2">
              <w:rPr>
                <w:rFonts w:eastAsia="Times New Roman"/>
                <w:sz w:val="20"/>
                <w:szCs w:val="20"/>
                <w:lang w:eastAsia="cs-CZ"/>
              </w:rPr>
              <w:t>Kochánov</w:t>
            </w:r>
            <w:r w:rsidRPr="00ED4EC2">
              <w:rPr>
                <w:rFonts w:eastAsia="Times New Roman"/>
                <w:color w:val="000000"/>
                <w:sz w:val="20"/>
                <w:szCs w:val="20"/>
                <w:lang w:eastAsia="cs-CZ"/>
              </w:rPr>
              <w:t xml:space="preserve">, </w:t>
            </w:r>
            <w:r w:rsidRPr="00ED4EC2">
              <w:rPr>
                <w:rFonts w:eastAsia="Times New Roman"/>
                <w:sz w:val="20"/>
                <w:szCs w:val="20"/>
                <w:lang w:eastAsia="cs-CZ"/>
              </w:rPr>
              <w:t>Leštinka</w:t>
            </w:r>
            <w:r w:rsidRPr="00ED4EC2">
              <w:rPr>
                <w:rFonts w:eastAsia="Times New Roman"/>
                <w:color w:val="000000"/>
                <w:sz w:val="20"/>
                <w:szCs w:val="20"/>
                <w:lang w:eastAsia="cs-CZ"/>
              </w:rPr>
              <w:t xml:space="preserve">, </w:t>
            </w:r>
            <w:r w:rsidRPr="00ED4EC2">
              <w:rPr>
                <w:rFonts w:eastAsia="Times New Roman"/>
                <w:sz w:val="20"/>
                <w:szCs w:val="20"/>
                <w:lang w:eastAsia="cs-CZ"/>
              </w:rPr>
              <w:t>Lipnička</w:t>
            </w:r>
            <w:r w:rsidRPr="00ED4EC2">
              <w:rPr>
                <w:rFonts w:eastAsia="Times New Roman"/>
                <w:color w:val="000000"/>
                <w:sz w:val="20"/>
                <w:szCs w:val="20"/>
                <w:lang w:eastAsia="cs-CZ"/>
              </w:rPr>
              <w:t xml:space="preserve">, </w:t>
            </w:r>
            <w:r w:rsidRPr="00ED4EC2">
              <w:rPr>
                <w:rFonts w:eastAsia="Times New Roman"/>
                <w:sz w:val="20"/>
                <w:szCs w:val="20"/>
                <w:lang w:eastAsia="cs-CZ"/>
              </w:rPr>
              <w:t>Mrzkovice</w:t>
            </w:r>
            <w:r w:rsidRPr="00ED4EC2">
              <w:rPr>
                <w:rFonts w:eastAsia="Times New Roman"/>
                <w:color w:val="000000"/>
                <w:sz w:val="20"/>
                <w:szCs w:val="20"/>
                <w:lang w:eastAsia="cs-CZ"/>
              </w:rPr>
              <w:t xml:space="preserve">, </w:t>
            </w:r>
            <w:r w:rsidRPr="00ED4EC2">
              <w:rPr>
                <w:rFonts w:eastAsia="Times New Roman"/>
                <w:sz w:val="20"/>
                <w:szCs w:val="20"/>
                <w:lang w:eastAsia="cs-CZ"/>
              </w:rPr>
              <w:t>Opatovice</w:t>
            </w:r>
            <w:r w:rsidRPr="00ED4EC2">
              <w:rPr>
                <w:rFonts w:eastAsia="Times New Roman"/>
                <w:color w:val="000000"/>
                <w:sz w:val="20"/>
                <w:szCs w:val="20"/>
                <w:lang w:eastAsia="cs-CZ"/>
              </w:rPr>
              <w:t xml:space="preserve">, </w:t>
            </w:r>
            <w:r w:rsidRPr="00ED4EC2">
              <w:rPr>
                <w:rFonts w:eastAsia="Times New Roman"/>
                <w:sz w:val="20"/>
                <w:szCs w:val="20"/>
                <w:lang w:eastAsia="cs-CZ"/>
              </w:rPr>
              <w:t>Radostovice</w:t>
            </w:r>
            <w:r w:rsidRPr="00ED4EC2">
              <w:rPr>
                <w:rFonts w:eastAsia="Times New Roman"/>
                <w:color w:val="000000"/>
                <w:sz w:val="20"/>
                <w:szCs w:val="20"/>
                <w:lang w:eastAsia="cs-CZ"/>
              </w:rPr>
              <w:t xml:space="preserve">, </w:t>
            </w:r>
            <w:r w:rsidRPr="00ED4EC2">
              <w:rPr>
                <w:rFonts w:eastAsia="Times New Roman"/>
                <w:sz w:val="20"/>
                <w:szCs w:val="20"/>
                <w:lang w:eastAsia="cs-CZ"/>
              </w:rPr>
              <w:t>Závidkovice</w:t>
            </w:r>
            <w:r w:rsidRPr="00ED4EC2">
              <w:rPr>
                <w:rFonts w:eastAsia="Times New Roman"/>
                <w:color w:val="000000"/>
                <w:sz w:val="20"/>
                <w:szCs w:val="20"/>
                <w:lang w:eastAsia="cs-CZ"/>
              </w:rPr>
              <w:t xml:space="preserve">, </w:t>
            </w:r>
            <w:r w:rsidRPr="00ED4EC2">
              <w:rPr>
                <w:rFonts w:eastAsia="Times New Roman"/>
                <w:sz w:val="20"/>
                <w:szCs w:val="20"/>
                <w:lang w:eastAsia="cs-CZ"/>
              </w:rPr>
              <w:t>Žebrákov</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Tis</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Tis, Kněž</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Trpišovice</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Bilantova Lhota, Dobrovítova Lhota, Koňkovice, Trpišovice</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Uhelná Příbram</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07500F" w:rsidP="009279AF">
            <w:pPr>
              <w:spacing w:after="0" w:line="240" w:lineRule="auto"/>
              <w:rPr>
                <w:rFonts w:eastAsia="Times New Roman"/>
                <w:sz w:val="20"/>
                <w:szCs w:val="20"/>
                <w:lang w:eastAsia="cs-CZ"/>
              </w:rPr>
            </w:pPr>
            <w:hyperlink r:id="rId106" w:tooltip="Jarošov (Uhelná Příbram)" w:history="1">
              <w:r w:rsidR="009279AF" w:rsidRPr="00ED4EC2">
                <w:rPr>
                  <w:rFonts w:eastAsia="Times New Roman"/>
                  <w:sz w:val="20"/>
                  <w:szCs w:val="20"/>
                  <w:lang w:eastAsia="cs-CZ"/>
                </w:rPr>
                <w:t>Uhelná Příbram, Jarošov, Petrovice, Přísečno, Pukšice</w:t>
              </w:r>
            </w:hyperlink>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Vepříkov</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Vepříkov, Miřátky</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Veselý Žďár</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Veselý Žďár</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Vilémov</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Vilémov, Dálčice, Hostovlice, Jakubovice, Klášter, Košťany, Spytice, Zhoř, Ždánice</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Vilémovice</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Vilémovice</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Zvěstovice</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ED4EC2" w:rsidRDefault="009279AF" w:rsidP="009279AF">
            <w:pPr>
              <w:spacing w:after="0" w:line="240" w:lineRule="auto"/>
              <w:rPr>
                <w:rFonts w:eastAsia="Times New Roman"/>
                <w:color w:val="000000"/>
                <w:sz w:val="20"/>
                <w:szCs w:val="20"/>
                <w:lang w:eastAsia="cs-CZ"/>
              </w:rPr>
            </w:pPr>
            <w:r w:rsidRPr="00ED4EC2">
              <w:rPr>
                <w:rFonts w:eastAsia="Times New Roman"/>
                <w:color w:val="000000"/>
                <w:sz w:val="20"/>
                <w:szCs w:val="20"/>
                <w:lang w:eastAsia="cs-CZ"/>
              </w:rPr>
              <w:t>Zvěstovice</w:t>
            </w:r>
          </w:p>
        </w:tc>
      </w:tr>
      <w:tr w:rsidR="009279AF" w:rsidRPr="000B2133" w:rsidTr="007D48E9">
        <w:trPr>
          <w:trHeight w:val="23"/>
        </w:trPr>
        <w:tc>
          <w:tcPr>
            <w:tcW w:w="915" w:type="pct"/>
            <w:tcBorders>
              <w:top w:val="single" w:sz="4" w:space="0" w:color="auto"/>
              <w:left w:val="single" w:sz="4" w:space="0" w:color="auto"/>
              <w:bottom w:val="single" w:sz="4" w:space="0" w:color="auto"/>
              <w:right w:val="nil"/>
            </w:tcBorders>
            <w:shd w:val="clear" w:color="000000" w:fill="548DD4"/>
            <w:noWrap/>
            <w:vAlign w:val="bottom"/>
            <w:hideMark/>
          </w:tcPr>
          <w:p w:rsidR="009279AF" w:rsidRPr="00ED4EC2" w:rsidRDefault="009279AF" w:rsidP="009279AF">
            <w:pPr>
              <w:spacing w:after="0" w:line="240" w:lineRule="auto"/>
              <w:rPr>
                <w:rFonts w:eastAsia="Times New Roman"/>
                <w:b/>
                <w:bCs/>
                <w:color w:val="FFFFFF"/>
                <w:sz w:val="20"/>
                <w:szCs w:val="20"/>
                <w:lang w:eastAsia="cs-CZ"/>
              </w:rPr>
            </w:pPr>
            <w:r w:rsidRPr="00ED4EC2">
              <w:rPr>
                <w:rFonts w:eastAsia="Times New Roman"/>
                <w:b/>
                <w:bCs/>
                <w:color w:val="FFFFFF"/>
                <w:sz w:val="20"/>
                <w:szCs w:val="20"/>
                <w:lang w:eastAsia="cs-CZ"/>
              </w:rPr>
              <w:t>Ždírec</w:t>
            </w:r>
          </w:p>
        </w:tc>
        <w:tc>
          <w:tcPr>
            <w:tcW w:w="4085" w:type="pct"/>
            <w:tcBorders>
              <w:top w:val="single" w:sz="4" w:space="0" w:color="auto"/>
              <w:left w:val="single" w:sz="4" w:space="0" w:color="auto"/>
              <w:bottom w:val="single" w:sz="4" w:space="0" w:color="auto"/>
              <w:right w:val="single" w:sz="4" w:space="0" w:color="auto"/>
            </w:tcBorders>
            <w:shd w:val="clear" w:color="auto" w:fill="auto"/>
            <w:hideMark/>
          </w:tcPr>
          <w:p w:rsidR="009279AF" w:rsidRPr="007D48E9" w:rsidRDefault="009279AF" w:rsidP="009279AF">
            <w:pPr>
              <w:spacing w:after="0" w:line="240" w:lineRule="auto"/>
              <w:rPr>
                <w:rFonts w:eastAsia="Times New Roman"/>
                <w:color w:val="000000"/>
                <w:sz w:val="20"/>
                <w:szCs w:val="20"/>
                <w:lang w:eastAsia="cs-CZ"/>
              </w:rPr>
            </w:pPr>
            <w:r w:rsidRPr="007D48E9">
              <w:rPr>
                <w:rFonts w:eastAsia="Times New Roman"/>
                <w:color w:val="000000"/>
                <w:sz w:val="20"/>
                <w:szCs w:val="20"/>
                <w:lang w:eastAsia="cs-CZ"/>
              </w:rPr>
              <w:t>Ždírec</w:t>
            </w:r>
          </w:p>
        </w:tc>
      </w:tr>
    </w:tbl>
    <w:p w:rsidR="00913DAC" w:rsidRPr="007D48E9" w:rsidRDefault="009279AF" w:rsidP="007D48E9">
      <w:pPr>
        <w:pStyle w:val="Citace"/>
      </w:pPr>
      <w:r w:rsidRPr="007D48E9">
        <w:t xml:space="preserve">Zdroj: Královská stezka, dostupné z </w:t>
      </w:r>
      <w:hyperlink r:id="rId107" w:history="1">
        <w:r w:rsidRPr="007D48E9">
          <w:rPr>
            <w:rStyle w:val="Hypertextovodkaz"/>
            <w:color w:val="000000" w:themeColor="text1"/>
            <w:szCs w:val="20"/>
            <w:u w:val="none"/>
          </w:rPr>
          <w:t>http://www.kralovska-stezka.cz/cs/uzemi-mas-kralovska-stezka/</w:t>
        </w:r>
      </w:hyperlink>
      <w:r w:rsidRPr="007D48E9">
        <w:t xml:space="preserve"> (cit. 30.7.2014)</w:t>
      </w:r>
    </w:p>
    <w:p w:rsidR="00913DAC" w:rsidRDefault="00913DAC" w:rsidP="000A1987">
      <w:pPr>
        <w:spacing w:after="0" w:line="360" w:lineRule="auto"/>
        <w:jc w:val="both"/>
        <w:rPr>
          <w:b/>
          <w:color w:val="4F81BD"/>
          <w:szCs w:val="24"/>
        </w:rPr>
      </w:pPr>
    </w:p>
    <w:p w:rsidR="000A1987" w:rsidRDefault="007D48E9" w:rsidP="007D48E9">
      <w:pPr>
        <w:pStyle w:val="Podtitul"/>
      </w:pPr>
      <w:r>
        <w:t xml:space="preserve">Příloha číslo 2 </w:t>
      </w:r>
      <w:r w:rsidR="000A1987">
        <w:t>Tabulka</w:t>
      </w:r>
      <w:r w:rsidR="000A1987" w:rsidRPr="00C1096D">
        <w:t xml:space="preserve"> –</w:t>
      </w:r>
      <w:r w:rsidR="0006387E">
        <w:t xml:space="preserve"> </w:t>
      </w:r>
      <w:r w:rsidR="003D7CB7">
        <w:t>Partneři a zakladatelé MAS Královská stezka o.p.s.</w:t>
      </w:r>
    </w:p>
    <w:p w:rsidR="003D7CB7" w:rsidRPr="00FF3B43" w:rsidRDefault="003D7CB7" w:rsidP="00FF3B43">
      <w:pPr>
        <w:pStyle w:val="Nadpis3"/>
      </w:pPr>
      <w:bookmarkStart w:id="122" w:name="_Toc397019297"/>
      <w:r w:rsidRPr="00FF3B43">
        <w:t>Partneři MAS Královská stezka - veřejný sektor</w:t>
      </w:r>
      <w:bookmarkEnd w:id="1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92"/>
        <w:gridCol w:w="5215"/>
        <w:gridCol w:w="2055"/>
        <w:gridCol w:w="2689"/>
        <w:gridCol w:w="3163"/>
      </w:tblGrid>
      <w:tr w:rsidR="003D7CB7" w:rsidRPr="000B2133" w:rsidTr="003D7CB7">
        <w:tc>
          <w:tcPr>
            <w:tcW w:w="798" w:type="pct"/>
            <w:shd w:val="clear" w:color="auto" w:fill="548DD4"/>
            <w:vAlign w:val="center"/>
          </w:tcPr>
          <w:p w:rsidR="003D7CB7" w:rsidRPr="00E82F5C" w:rsidRDefault="003D7CB7" w:rsidP="003D7CB7">
            <w:pPr>
              <w:spacing w:after="0" w:line="240" w:lineRule="auto"/>
              <w:jc w:val="center"/>
              <w:rPr>
                <w:b/>
                <w:bCs/>
                <w:i/>
                <w:iCs/>
                <w:color w:val="FFFFFF"/>
                <w:sz w:val="20"/>
                <w:szCs w:val="20"/>
              </w:rPr>
            </w:pPr>
            <w:r w:rsidRPr="00E82F5C">
              <w:rPr>
                <w:b/>
                <w:bCs/>
                <w:color w:val="FFFFFF"/>
                <w:sz w:val="20"/>
                <w:szCs w:val="20"/>
              </w:rPr>
              <w:t>Název subjektu</w:t>
            </w:r>
          </w:p>
        </w:tc>
        <w:tc>
          <w:tcPr>
            <w:tcW w:w="1670" w:type="pct"/>
            <w:shd w:val="clear" w:color="auto" w:fill="548DD4"/>
            <w:vAlign w:val="center"/>
          </w:tcPr>
          <w:p w:rsidR="003D7CB7" w:rsidRPr="00E82F5C" w:rsidRDefault="003D7CB7" w:rsidP="003D7CB7">
            <w:pPr>
              <w:spacing w:after="0" w:line="240" w:lineRule="auto"/>
              <w:jc w:val="center"/>
              <w:rPr>
                <w:b/>
                <w:bCs/>
                <w:i/>
                <w:iCs/>
                <w:color w:val="FFFFFF"/>
                <w:sz w:val="20"/>
                <w:szCs w:val="20"/>
              </w:rPr>
            </w:pPr>
            <w:r w:rsidRPr="00E82F5C">
              <w:rPr>
                <w:b/>
                <w:bCs/>
                <w:color w:val="FFFFFF"/>
                <w:sz w:val="20"/>
                <w:szCs w:val="20"/>
              </w:rPr>
              <w:t>Sídlo/adresa trvalého bydliště</w:t>
            </w:r>
          </w:p>
        </w:tc>
        <w:tc>
          <w:tcPr>
            <w:tcW w:w="658" w:type="pct"/>
            <w:shd w:val="clear" w:color="auto" w:fill="548DD4"/>
            <w:vAlign w:val="center"/>
          </w:tcPr>
          <w:p w:rsidR="003D7CB7" w:rsidRPr="00E82F5C" w:rsidRDefault="003D7CB7" w:rsidP="003D7CB7">
            <w:pPr>
              <w:spacing w:after="0" w:line="240" w:lineRule="auto"/>
              <w:jc w:val="center"/>
              <w:rPr>
                <w:b/>
                <w:bCs/>
                <w:i/>
                <w:iCs/>
                <w:color w:val="FFFFFF"/>
                <w:sz w:val="20"/>
                <w:szCs w:val="20"/>
              </w:rPr>
            </w:pPr>
            <w:r w:rsidRPr="00E82F5C">
              <w:rPr>
                <w:b/>
                <w:bCs/>
                <w:color w:val="FFFFFF"/>
                <w:sz w:val="20"/>
                <w:szCs w:val="20"/>
              </w:rPr>
              <w:t>IČ</w:t>
            </w:r>
          </w:p>
        </w:tc>
        <w:tc>
          <w:tcPr>
            <w:tcW w:w="861" w:type="pct"/>
            <w:shd w:val="clear" w:color="auto" w:fill="548DD4"/>
            <w:vAlign w:val="center"/>
          </w:tcPr>
          <w:p w:rsidR="003D7CB7" w:rsidRPr="00E82F5C" w:rsidRDefault="003D7CB7" w:rsidP="003D7CB7">
            <w:pPr>
              <w:spacing w:after="0" w:line="240" w:lineRule="auto"/>
              <w:jc w:val="center"/>
              <w:rPr>
                <w:b/>
                <w:bCs/>
                <w:i/>
                <w:iCs/>
                <w:color w:val="FFFFFF"/>
                <w:sz w:val="20"/>
                <w:szCs w:val="20"/>
              </w:rPr>
            </w:pPr>
            <w:r w:rsidRPr="00E82F5C">
              <w:rPr>
                <w:b/>
                <w:bCs/>
                <w:color w:val="FFFFFF"/>
                <w:sz w:val="20"/>
                <w:szCs w:val="20"/>
              </w:rPr>
              <w:t>Zástupce subjektu pro MAS</w:t>
            </w:r>
          </w:p>
        </w:tc>
        <w:tc>
          <w:tcPr>
            <w:tcW w:w="1013" w:type="pct"/>
            <w:shd w:val="clear" w:color="auto" w:fill="548DD4"/>
            <w:vAlign w:val="center"/>
          </w:tcPr>
          <w:p w:rsidR="003D7CB7" w:rsidRPr="00E82F5C" w:rsidRDefault="003D7CB7" w:rsidP="003D7CB7">
            <w:pPr>
              <w:spacing w:after="0" w:line="240" w:lineRule="auto"/>
              <w:jc w:val="center"/>
              <w:rPr>
                <w:b/>
                <w:bCs/>
                <w:i/>
                <w:iCs/>
                <w:color w:val="FFFFFF"/>
                <w:sz w:val="20"/>
                <w:szCs w:val="20"/>
              </w:rPr>
            </w:pPr>
            <w:r w:rsidRPr="00E82F5C">
              <w:rPr>
                <w:b/>
                <w:bCs/>
                <w:color w:val="FFFFFF"/>
                <w:sz w:val="20"/>
                <w:szCs w:val="20"/>
              </w:rPr>
              <w:t>Oblast působení</w:t>
            </w:r>
          </w:p>
        </w:tc>
      </w:tr>
      <w:tr w:rsidR="003D7CB7" w:rsidRPr="000B2133" w:rsidTr="003D7CB7">
        <w:trPr>
          <w:trHeight w:val="654"/>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Město Golčův Jeníkov</w:t>
            </w:r>
          </w:p>
        </w:tc>
        <w:tc>
          <w:tcPr>
            <w:tcW w:w="1670" w:type="pct"/>
          </w:tcPr>
          <w:p w:rsidR="003D7CB7" w:rsidRPr="00E82F5C" w:rsidRDefault="003D7CB7" w:rsidP="003D7CB7">
            <w:pPr>
              <w:spacing w:after="0" w:line="240" w:lineRule="auto"/>
              <w:jc w:val="center"/>
              <w:rPr>
                <w:sz w:val="20"/>
                <w:szCs w:val="20"/>
              </w:rPr>
            </w:pPr>
            <w:r w:rsidRPr="00E82F5C">
              <w:rPr>
                <w:sz w:val="20"/>
                <w:szCs w:val="20"/>
              </w:rPr>
              <w:t>Nám. T.G. Masaryka 110, 582 82  Golčův Jeníkov</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00267406</w:t>
            </w:r>
          </w:p>
        </w:tc>
        <w:tc>
          <w:tcPr>
            <w:tcW w:w="861" w:type="pct"/>
          </w:tcPr>
          <w:p w:rsidR="003D7CB7" w:rsidRPr="00E82F5C" w:rsidRDefault="003D7CB7" w:rsidP="003D7CB7">
            <w:pPr>
              <w:spacing w:after="0" w:line="240" w:lineRule="auto"/>
              <w:jc w:val="center"/>
              <w:rPr>
                <w:sz w:val="20"/>
                <w:szCs w:val="20"/>
              </w:rPr>
            </w:pPr>
            <w:r w:rsidRPr="00E82F5C">
              <w:rPr>
                <w:sz w:val="20"/>
                <w:szCs w:val="20"/>
              </w:rPr>
              <w:t>Pavel Kopecký Ing.</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38"/>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Město Habry</w:t>
            </w:r>
          </w:p>
        </w:tc>
        <w:tc>
          <w:tcPr>
            <w:tcW w:w="1670" w:type="pct"/>
          </w:tcPr>
          <w:p w:rsidR="003D7CB7" w:rsidRPr="00E82F5C" w:rsidRDefault="003D7CB7" w:rsidP="003D7CB7">
            <w:pPr>
              <w:spacing w:after="0" w:line="240" w:lineRule="auto"/>
              <w:jc w:val="center"/>
              <w:rPr>
                <w:sz w:val="20"/>
                <w:szCs w:val="20"/>
              </w:rPr>
            </w:pPr>
            <w:r w:rsidRPr="00E82F5C">
              <w:rPr>
                <w:sz w:val="20"/>
                <w:szCs w:val="20"/>
              </w:rPr>
              <w:t>Žižkovo náměstí 66, 582 81  Habry</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00267422</w:t>
            </w:r>
          </w:p>
        </w:tc>
        <w:tc>
          <w:tcPr>
            <w:tcW w:w="861" w:type="pct"/>
          </w:tcPr>
          <w:p w:rsidR="003D7CB7" w:rsidRPr="00E82F5C" w:rsidRDefault="003D7CB7" w:rsidP="003D7CB7">
            <w:pPr>
              <w:spacing w:after="0" w:line="240" w:lineRule="auto"/>
              <w:jc w:val="center"/>
              <w:rPr>
                <w:sz w:val="20"/>
                <w:szCs w:val="20"/>
              </w:rPr>
            </w:pPr>
            <w:r w:rsidRPr="00E82F5C">
              <w:rPr>
                <w:sz w:val="20"/>
                <w:szCs w:val="20"/>
              </w:rPr>
              <w:t>Jiří Rainiš</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38"/>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Městys Uhelná Příbram</w:t>
            </w:r>
          </w:p>
        </w:tc>
        <w:tc>
          <w:tcPr>
            <w:tcW w:w="1670" w:type="pct"/>
          </w:tcPr>
          <w:p w:rsidR="003D7CB7" w:rsidRPr="00E82F5C" w:rsidRDefault="003D7CB7" w:rsidP="003D7CB7">
            <w:pPr>
              <w:spacing w:after="0" w:line="240" w:lineRule="auto"/>
              <w:jc w:val="center"/>
              <w:rPr>
                <w:sz w:val="20"/>
                <w:szCs w:val="20"/>
              </w:rPr>
            </w:pPr>
            <w:r w:rsidRPr="00E82F5C">
              <w:rPr>
                <w:sz w:val="20"/>
                <w:szCs w:val="20"/>
              </w:rPr>
              <w:t>Uhelná Příbram 15, 582 45  Uhelná Příbram</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00268402</w:t>
            </w:r>
          </w:p>
        </w:tc>
        <w:tc>
          <w:tcPr>
            <w:tcW w:w="861" w:type="pct"/>
          </w:tcPr>
          <w:p w:rsidR="003D7CB7" w:rsidRPr="00E82F5C" w:rsidRDefault="003D7CB7" w:rsidP="003D7CB7">
            <w:pPr>
              <w:spacing w:after="0" w:line="240" w:lineRule="auto"/>
              <w:jc w:val="center"/>
              <w:rPr>
                <w:sz w:val="20"/>
                <w:szCs w:val="20"/>
              </w:rPr>
            </w:pPr>
            <w:r w:rsidRPr="00E82F5C">
              <w:rPr>
                <w:sz w:val="20"/>
                <w:szCs w:val="20"/>
              </w:rPr>
              <w:t>Václav Jarolím</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67"/>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Městys Vilémov</w:t>
            </w:r>
          </w:p>
        </w:tc>
        <w:tc>
          <w:tcPr>
            <w:tcW w:w="1670" w:type="pct"/>
          </w:tcPr>
          <w:p w:rsidR="003D7CB7" w:rsidRPr="00E82F5C" w:rsidRDefault="003D7CB7" w:rsidP="003D7CB7">
            <w:pPr>
              <w:spacing w:after="0" w:line="240" w:lineRule="auto"/>
              <w:jc w:val="center"/>
              <w:rPr>
                <w:sz w:val="20"/>
                <w:szCs w:val="20"/>
              </w:rPr>
            </w:pPr>
            <w:r w:rsidRPr="00E82F5C">
              <w:rPr>
                <w:sz w:val="20"/>
                <w:szCs w:val="20"/>
              </w:rPr>
              <w:t>Vilémov čp.1, 582 83 Vilémov u Golčova Jeníkova</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00268470</w:t>
            </w:r>
          </w:p>
        </w:tc>
        <w:tc>
          <w:tcPr>
            <w:tcW w:w="861" w:type="pct"/>
          </w:tcPr>
          <w:p w:rsidR="003D7CB7" w:rsidRPr="00E82F5C" w:rsidRDefault="003D7CB7" w:rsidP="003D7CB7">
            <w:pPr>
              <w:spacing w:after="0" w:line="240" w:lineRule="auto"/>
              <w:jc w:val="center"/>
              <w:rPr>
                <w:sz w:val="20"/>
                <w:szCs w:val="20"/>
              </w:rPr>
            </w:pPr>
            <w:r w:rsidRPr="00E82F5C">
              <w:rPr>
                <w:sz w:val="20"/>
                <w:szCs w:val="20"/>
              </w:rPr>
              <w:t>Jiří Lebeda</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479"/>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Bačkov</w:t>
            </w:r>
          </w:p>
        </w:tc>
        <w:tc>
          <w:tcPr>
            <w:tcW w:w="1670" w:type="pct"/>
          </w:tcPr>
          <w:p w:rsidR="003D7CB7" w:rsidRPr="00E82F5C" w:rsidRDefault="003D7CB7" w:rsidP="003D7CB7">
            <w:pPr>
              <w:spacing w:after="0" w:line="240" w:lineRule="auto"/>
              <w:jc w:val="center"/>
              <w:rPr>
                <w:sz w:val="20"/>
                <w:szCs w:val="20"/>
              </w:rPr>
            </w:pPr>
            <w:r w:rsidRPr="00E82F5C">
              <w:rPr>
                <w:sz w:val="20"/>
                <w:szCs w:val="20"/>
              </w:rPr>
              <w:t>Bačkov 38, 582 91 Světlá nad Sázavou</w:t>
            </w:r>
          </w:p>
        </w:tc>
        <w:tc>
          <w:tcPr>
            <w:tcW w:w="658" w:type="pct"/>
          </w:tcPr>
          <w:p w:rsidR="003D7CB7" w:rsidRPr="00E82F5C" w:rsidRDefault="003D7CB7" w:rsidP="003D7CB7">
            <w:pPr>
              <w:spacing w:after="0" w:line="240" w:lineRule="auto"/>
              <w:jc w:val="center"/>
              <w:rPr>
                <w:sz w:val="20"/>
                <w:szCs w:val="20"/>
              </w:rPr>
            </w:pPr>
            <w:r w:rsidRPr="00E82F5C">
              <w:rPr>
                <w:sz w:val="20"/>
                <w:szCs w:val="20"/>
              </w:rPr>
              <w:t>00579777</w:t>
            </w:r>
          </w:p>
        </w:tc>
        <w:tc>
          <w:tcPr>
            <w:tcW w:w="861" w:type="pct"/>
          </w:tcPr>
          <w:p w:rsidR="003D7CB7" w:rsidRPr="00E82F5C" w:rsidRDefault="003D7CB7" w:rsidP="003D7CB7">
            <w:pPr>
              <w:spacing w:after="0" w:line="240" w:lineRule="auto"/>
              <w:jc w:val="center"/>
              <w:rPr>
                <w:sz w:val="20"/>
                <w:szCs w:val="20"/>
              </w:rPr>
            </w:pPr>
            <w:r w:rsidRPr="00E82F5C">
              <w:rPr>
                <w:sz w:val="20"/>
                <w:szCs w:val="20"/>
              </w:rPr>
              <w:t>František Bárta</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435"/>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Borek</w:t>
            </w:r>
          </w:p>
        </w:tc>
        <w:tc>
          <w:tcPr>
            <w:tcW w:w="1670" w:type="pct"/>
          </w:tcPr>
          <w:p w:rsidR="003D7CB7" w:rsidRPr="00E82F5C" w:rsidRDefault="003D7CB7" w:rsidP="003D7CB7">
            <w:pPr>
              <w:spacing w:after="0" w:line="240" w:lineRule="auto"/>
              <w:jc w:val="center"/>
              <w:rPr>
                <w:sz w:val="20"/>
                <w:szCs w:val="20"/>
              </w:rPr>
            </w:pPr>
            <w:r w:rsidRPr="00E82F5C">
              <w:rPr>
                <w:sz w:val="20"/>
                <w:szCs w:val="20"/>
              </w:rPr>
              <w:t>Borek 7, 582 82 Golčův Jeníkov</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00267236</w:t>
            </w:r>
          </w:p>
        </w:tc>
        <w:tc>
          <w:tcPr>
            <w:tcW w:w="861" w:type="pct"/>
          </w:tcPr>
          <w:p w:rsidR="003D7CB7" w:rsidRPr="00E82F5C" w:rsidRDefault="003D7CB7" w:rsidP="003D7CB7">
            <w:pPr>
              <w:spacing w:after="0" w:line="240" w:lineRule="auto"/>
              <w:jc w:val="center"/>
              <w:rPr>
                <w:sz w:val="20"/>
                <w:szCs w:val="20"/>
              </w:rPr>
            </w:pPr>
            <w:r w:rsidRPr="00E82F5C">
              <w:rPr>
                <w:sz w:val="20"/>
                <w:szCs w:val="20"/>
              </w:rPr>
              <w:t>Václav Hrubý</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453"/>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Heřmanice</w:t>
            </w:r>
          </w:p>
        </w:tc>
        <w:tc>
          <w:tcPr>
            <w:tcW w:w="1670" w:type="pct"/>
          </w:tcPr>
          <w:p w:rsidR="003D7CB7" w:rsidRPr="00E82F5C" w:rsidRDefault="003D7CB7" w:rsidP="003D7CB7">
            <w:pPr>
              <w:spacing w:after="0" w:line="240" w:lineRule="auto"/>
              <w:jc w:val="center"/>
              <w:rPr>
                <w:sz w:val="20"/>
                <w:szCs w:val="20"/>
              </w:rPr>
            </w:pPr>
            <w:r w:rsidRPr="00E82F5C">
              <w:rPr>
                <w:sz w:val="20"/>
                <w:szCs w:val="20"/>
              </w:rPr>
              <w:t>Heřmanice 2, 582 82 Golčův Jeníkov</w:t>
            </w:r>
          </w:p>
        </w:tc>
        <w:tc>
          <w:tcPr>
            <w:tcW w:w="658" w:type="pct"/>
          </w:tcPr>
          <w:p w:rsidR="003D7CB7" w:rsidRPr="00E82F5C" w:rsidRDefault="003D7CB7" w:rsidP="003D7CB7">
            <w:pPr>
              <w:spacing w:after="0" w:line="240" w:lineRule="auto"/>
              <w:jc w:val="center"/>
              <w:rPr>
                <w:sz w:val="20"/>
                <w:szCs w:val="20"/>
              </w:rPr>
            </w:pPr>
            <w:r w:rsidRPr="00E82F5C">
              <w:rPr>
                <w:sz w:val="20"/>
                <w:szCs w:val="20"/>
              </w:rPr>
              <w:t>00579831</w:t>
            </w:r>
          </w:p>
        </w:tc>
        <w:tc>
          <w:tcPr>
            <w:tcW w:w="861" w:type="pct"/>
          </w:tcPr>
          <w:p w:rsidR="003D7CB7" w:rsidRPr="00E82F5C" w:rsidRDefault="003D7CB7" w:rsidP="003D7CB7">
            <w:pPr>
              <w:spacing w:after="0" w:line="240" w:lineRule="auto"/>
              <w:jc w:val="center"/>
              <w:rPr>
                <w:sz w:val="20"/>
                <w:szCs w:val="20"/>
              </w:rPr>
            </w:pPr>
            <w:r w:rsidRPr="00E82F5C">
              <w:rPr>
                <w:sz w:val="20"/>
                <w:szCs w:val="20"/>
              </w:rPr>
              <w:t>Antonín Dvořák</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55"/>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Chrtníč</w:t>
            </w:r>
          </w:p>
        </w:tc>
        <w:tc>
          <w:tcPr>
            <w:tcW w:w="1670" w:type="pct"/>
          </w:tcPr>
          <w:p w:rsidR="003D7CB7" w:rsidRPr="00E82F5C" w:rsidRDefault="003D7CB7" w:rsidP="003D7CB7">
            <w:pPr>
              <w:spacing w:after="0" w:line="240" w:lineRule="auto"/>
              <w:jc w:val="center"/>
              <w:rPr>
                <w:sz w:val="20"/>
                <w:szCs w:val="20"/>
              </w:rPr>
            </w:pPr>
            <w:r w:rsidRPr="00E82F5C">
              <w:rPr>
                <w:sz w:val="20"/>
                <w:szCs w:val="20"/>
              </w:rPr>
              <w:t>Chrtníč 52, 582 82 Golčův Jeníkov</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00267546</w:t>
            </w:r>
          </w:p>
        </w:tc>
        <w:tc>
          <w:tcPr>
            <w:tcW w:w="861" w:type="pct"/>
          </w:tcPr>
          <w:p w:rsidR="003D7CB7" w:rsidRPr="00E82F5C" w:rsidRDefault="003D7CB7" w:rsidP="003D7CB7">
            <w:pPr>
              <w:spacing w:after="0" w:line="240" w:lineRule="auto"/>
              <w:jc w:val="center"/>
              <w:rPr>
                <w:sz w:val="20"/>
                <w:szCs w:val="20"/>
              </w:rPr>
            </w:pPr>
            <w:r w:rsidRPr="00E82F5C">
              <w:rPr>
                <w:sz w:val="20"/>
                <w:szCs w:val="20"/>
              </w:rPr>
              <w:t>Zdeněk Fanta</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1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Jilem</w:t>
            </w:r>
          </w:p>
        </w:tc>
        <w:tc>
          <w:tcPr>
            <w:tcW w:w="1670" w:type="pct"/>
          </w:tcPr>
          <w:p w:rsidR="003D7CB7" w:rsidRPr="00E82F5C" w:rsidRDefault="003D7CB7" w:rsidP="003D7CB7">
            <w:pPr>
              <w:spacing w:after="0" w:line="240" w:lineRule="auto"/>
              <w:jc w:val="center"/>
              <w:rPr>
                <w:sz w:val="20"/>
                <w:szCs w:val="20"/>
              </w:rPr>
            </w:pPr>
            <w:r w:rsidRPr="00E82F5C">
              <w:rPr>
                <w:sz w:val="20"/>
                <w:szCs w:val="20"/>
              </w:rPr>
              <w:t>Jilem 55, 583 01 Chotěboř</w:t>
            </w:r>
          </w:p>
        </w:tc>
        <w:tc>
          <w:tcPr>
            <w:tcW w:w="658" w:type="pct"/>
          </w:tcPr>
          <w:p w:rsidR="003D7CB7" w:rsidRPr="00E82F5C" w:rsidRDefault="003D7CB7" w:rsidP="003D7CB7">
            <w:pPr>
              <w:spacing w:after="0" w:line="240" w:lineRule="auto"/>
              <w:jc w:val="center"/>
              <w:rPr>
                <w:sz w:val="20"/>
                <w:szCs w:val="20"/>
              </w:rPr>
            </w:pPr>
            <w:r w:rsidRPr="00E82F5C">
              <w:rPr>
                <w:sz w:val="20"/>
                <w:szCs w:val="20"/>
              </w:rPr>
              <w:t>00579858</w:t>
            </w:r>
          </w:p>
        </w:tc>
        <w:tc>
          <w:tcPr>
            <w:tcW w:w="861" w:type="pct"/>
          </w:tcPr>
          <w:p w:rsidR="003D7CB7" w:rsidRPr="00E82F5C" w:rsidRDefault="003D7CB7" w:rsidP="003D7CB7">
            <w:pPr>
              <w:spacing w:after="0" w:line="240" w:lineRule="auto"/>
              <w:jc w:val="center"/>
              <w:rPr>
                <w:sz w:val="20"/>
                <w:szCs w:val="20"/>
              </w:rPr>
            </w:pPr>
            <w:r w:rsidRPr="00E82F5C">
              <w:rPr>
                <w:sz w:val="20"/>
                <w:szCs w:val="20"/>
              </w:rPr>
              <w:t>Václav Průša</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481"/>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Kámen</w:t>
            </w:r>
          </w:p>
        </w:tc>
        <w:tc>
          <w:tcPr>
            <w:tcW w:w="1670" w:type="pct"/>
          </w:tcPr>
          <w:p w:rsidR="003D7CB7" w:rsidRPr="00E82F5C" w:rsidRDefault="003D7CB7" w:rsidP="003D7CB7">
            <w:pPr>
              <w:spacing w:after="0" w:line="240" w:lineRule="auto"/>
              <w:jc w:val="center"/>
              <w:rPr>
                <w:sz w:val="20"/>
                <w:szCs w:val="20"/>
              </w:rPr>
            </w:pPr>
            <w:r w:rsidRPr="00E82F5C">
              <w:rPr>
                <w:sz w:val="20"/>
                <w:szCs w:val="20"/>
              </w:rPr>
              <w:t>Kámen 53, 582 42 Kámen u Habrů</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00267597</w:t>
            </w:r>
          </w:p>
        </w:tc>
        <w:tc>
          <w:tcPr>
            <w:tcW w:w="861" w:type="pct"/>
          </w:tcPr>
          <w:p w:rsidR="003D7CB7" w:rsidRPr="00E82F5C" w:rsidRDefault="003D7CB7" w:rsidP="003D7CB7">
            <w:pPr>
              <w:spacing w:after="0" w:line="240" w:lineRule="auto"/>
              <w:jc w:val="center"/>
              <w:rPr>
                <w:sz w:val="20"/>
                <w:szCs w:val="20"/>
              </w:rPr>
            </w:pPr>
            <w:r w:rsidRPr="00E82F5C">
              <w:rPr>
                <w:sz w:val="20"/>
                <w:szCs w:val="20"/>
              </w:rPr>
              <w:t>Petr Pipek</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69"/>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Kraborovice</w:t>
            </w:r>
          </w:p>
        </w:tc>
        <w:tc>
          <w:tcPr>
            <w:tcW w:w="1670" w:type="pct"/>
          </w:tcPr>
          <w:p w:rsidR="003D7CB7" w:rsidRPr="00E82F5C" w:rsidRDefault="003D7CB7" w:rsidP="003D7CB7">
            <w:pPr>
              <w:spacing w:after="0" w:line="240" w:lineRule="auto"/>
              <w:jc w:val="center"/>
              <w:rPr>
                <w:sz w:val="20"/>
                <w:szCs w:val="20"/>
              </w:rPr>
            </w:pPr>
            <w:r w:rsidRPr="00E82F5C">
              <w:rPr>
                <w:sz w:val="20"/>
                <w:szCs w:val="20"/>
              </w:rPr>
              <w:t>Kraborovice 21, 582 82 Golčův Jeníkov</w:t>
            </w:r>
          </w:p>
        </w:tc>
        <w:tc>
          <w:tcPr>
            <w:tcW w:w="658" w:type="pct"/>
          </w:tcPr>
          <w:p w:rsidR="003D7CB7" w:rsidRPr="00E82F5C" w:rsidRDefault="003D7CB7" w:rsidP="003D7CB7">
            <w:pPr>
              <w:spacing w:after="0" w:line="240" w:lineRule="auto"/>
              <w:jc w:val="center"/>
              <w:rPr>
                <w:sz w:val="20"/>
                <w:szCs w:val="20"/>
              </w:rPr>
            </w:pPr>
            <w:r w:rsidRPr="00E82F5C">
              <w:rPr>
                <w:sz w:val="20"/>
                <w:szCs w:val="20"/>
              </w:rPr>
              <w:t>00579904</w:t>
            </w:r>
          </w:p>
        </w:tc>
        <w:tc>
          <w:tcPr>
            <w:tcW w:w="861" w:type="pct"/>
          </w:tcPr>
          <w:p w:rsidR="003D7CB7" w:rsidRPr="00E82F5C" w:rsidRDefault="003D7CB7" w:rsidP="003D7CB7">
            <w:pPr>
              <w:spacing w:after="0" w:line="240" w:lineRule="auto"/>
              <w:jc w:val="center"/>
              <w:rPr>
                <w:sz w:val="20"/>
                <w:szCs w:val="20"/>
              </w:rPr>
            </w:pPr>
            <w:r w:rsidRPr="00E82F5C">
              <w:rPr>
                <w:sz w:val="20"/>
                <w:szCs w:val="20"/>
              </w:rPr>
              <w:t>František Sojka</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Leškovice</w:t>
            </w:r>
          </w:p>
        </w:tc>
        <w:tc>
          <w:tcPr>
            <w:tcW w:w="1670" w:type="pct"/>
          </w:tcPr>
          <w:p w:rsidR="003D7CB7" w:rsidRPr="00E82F5C" w:rsidRDefault="003D7CB7" w:rsidP="003D7CB7">
            <w:pPr>
              <w:spacing w:after="0" w:line="240" w:lineRule="auto"/>
              <w:jc w:val="center"/>
              <w:rPr>
                <w:sz w:val="20"/>
                <w:szCs w:val="20"/>
              </w:rPr>
            </w:pPr>
            <w:r w:rsidRPr="00E82F5C">
              <w:rPr>
                <w:sz w:val="20"/>
                <w:szCs w:val="20"/>
              </w:rPr>
              <w:t>Leškovice 38, 582 82 Golčův Jeníkov</w:t>
            </w:r>
          </w:p>
        </w:tc>
        <w:tc>
          <w:tcPr>
            <w:tcW w:w="658" w:type="pct"/>
          </w:tcPr>
          <w:p w:rsidR="003D7CB7" w:rsidRPr="00E82F5C" w:rsidRDefault="003D7CB7" w:rsidP="003D7CB7">
            <w:pPr>
              <w:spacing w:after="0" w:line="240" w:lineRule="auto"/>
              <w:jc w:val="center"/>
              <w:rPr>
                <w:sz w:val="20"/>
                <w:szCs w:val="20"/>
              </w:rPr>
            </w:pPr>
            <w:r w:rsidRPr="00E82F5C">
              <w:rPr>
                <w:sz w:val="20"/>
                <w:szCs w:val="20"/>
              </w:rPr>
              <w:t>00579947</w:t>
            </w:r>
          </w:p>
        </w:tc>
        <w:tc>
          <w:tcPr>
            <w:tcW w:w="861" w:type="pct"/>
          </w:tcPr>
          <w:p w:rsidR="003D7CB7" w:rsidRPr="00E82F5C" w:rsidRDefault="003D7CB7" w:rsidP="003D7CB7">
            <w:pPr>
              <w:spacing w:after="0" w:line="240" w:lineRule="auto"/>
              <w:jc w:val="center"/>
              <w:rPr>
                <w:sz w:val="20"/>
                <w:szCs w:val="20"/>
              </w:rPr>
            </w:pPr>
            <w:r w:rsidRPr="00E82F5C">
              <w:rPr>
                <w:sz w:val="20"/>
                <w:szCs w:val="20"/>
              </w:rPr>
              <w:t>Kamil Michal</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Lučice</w:t>
            </w:r>
          </w:p>
        </w:tc>
        <w:tc>
          <w:tcPr>
            <w:tcW w:w="1670" w:type="pct"/>
          </w:tcPr>
          <w:p w:rsidR="003D7CB7" w:rsidRPr="00E82F5C" w:rsidRDefault="003D7CB7" w:rsidP="003D7CB7">
            <w:pPr>
              <w:spacing w:after="0" w:line="240" w:lineRule="auto"/>
              <w:jc w:val="center"/>
              <w:rPr>
                <w:sz w:val="20"/>
                <w:szCs w:val="20"/>
              </w:rPr>
            </w:pPr>
            <w:r w:rsidRPr="00E82F5C">
              <w:rPr>
                <w:sz w:val="20"/>
                <w:szCs w:val="20"/>
              </w:rPr>
              <w:t>Lučice 90, 582 35 Lučice</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00267830</w:t>
            </w:r>
          </w:p>
        </w:tc>
        <w:tc>
          <w:tcPr>
            <w:tcW w:w="861" w:type="pct"/>
          </w:tcPr>
          <w:p w:rsidR="003D7CB7" w:rsidRPr="00E82F5C" w:rsidRDefault="003D7CB7" w:rsidP="003D7CB7">
            <w:pPr>
              <w:spacing w:after="0" w:line="240" w:lineRule="auto"/>
              <w:jc w:val="center"/>
              <w:rPr>
                <w:sz w:val="20"/>
                <w:szCs w:val="20"/>
              </w:rPr>
            </w:pPr>
            <w:r w:rsidRPr="00E82F5C">
              <w:rPr>
                <w:sz w:val="20"/>
                <w:szCs w:val="20"/>
              </w:rPr>
              <w:t>David Šimánek</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Nejepín</w:t>
            </w:r>
          </w:p>
        </w:tc>
        <w:tc>
          <w:tcPr>
            <w:tcW w:w="1670" w:type="pct"/>
          </w:tcPr>
          <w:p w:rsidR="003D7CB7" w:rsidRPr="00E82F5C" w:rsidRDefault="003D7CB7" w:rsidP="003D7CB7">
            <w:pPr>
              <w:spacing w:after="0" w:line="240" w:lineRule="auto"/>
              <w:jc w:val="center"/>
              <w:rPr>
                <w:sz w:val="20"/>
                <w:szCs w:val="20"/>
              </w:rPr>
            </w:pPr>
            <w:r w:rsidRPr="00E82F5C">
              <w:rPr>
                <w:sz w:val="20"/>
                <w:szCs w:val="20"/>
              </w:rPr>
              <w:t>Nejepín, 583 01 Chotěboř</w:t>
            </w:r>
          </w:p>
        </w:tc>
        <w:tc>
          <w:tcPr>
            <w:tcW w:w="658" w:type="pct"/>
          </w:tcPr>
          <w:p w:rsidR="003D7CB7" w:rsidRPr="00E82F5C" w:rsidRDefault="003D7CB7" w:rsidP="003D7CB7">
            <w:pPr>
              <w:spacing w:after="0" w:line="240" w:lineRule="auto"/>
              <w:jc w:val="center"/>
              <w:rPr>
                <w:sz w:val="20"/>
                <w:szCs w:val="20"/>
              </w:rPr>
            </w:pPr>
            <w:bookmarkStart w:id="123" w:name="RANGE!D23"/>
            <w:r w:rsidRPr="00E82F5C">
              <w:rPr>
                <w:sz w:val="20"/>
                <w:szCs w:val="20"/>
              </w:rPr>
              <w:t>00579971</w:t>
            </w:r>
            <w:bookmarkEnd w:id="123"/>
          </w:p>
        </w:tc>
        <w:tc>
          <w:tcPr>
            <w:tcW w:w="861" w:type="pct"/>
          </w:tcPr>
          <w:p w:rsidR="003D7CB7" w:rsidRPr="00E82F5C" w:rsidRDefault="003D7CB7" w:rsidP="003D7CB7">
            <w:pPr>
              <w:spacing w:after="0" w:line="240" w:lineRule="auto"/>
              <w:jc w:val="center"/>
              <w:rPr>
                <w:sz w:val="20"/>
                <w:szCs w:val="20"/>
              </w:rPr>
            </w:pPr>
            <w:r w:rsidRPr="00E82F5C">
              <w:rPr>
                <w:sz w:val="20"/>
                <w:szCs w:val="20"/>
              </w:rPr>
              <w:t>Jan Hormandl</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lastRenderedPageBreak/>
              <w:t>Obec Nová Ves u Leštiny</w:t>
            </w:r>
          </w:p>
        </w:tc>
        <w:tc>
          <w:tcPr>
            <w:tcW w:w="1670" w:type="pct"/>
          </w:tcPr>
          <w:p w:rsidR="003D7CB7" w:rsidRPr="00E82F5C" w:rsidRDefault="003D7CB7" w:rsidP="003D7CB7">
            <w:pPr>
              <w:spacing w:after="0" w:line="240" w:lineRule="auto"/>
              <w:jc w:val="center"/>
              <w:rPr>
                <w:sz w:val="20"/>
                <w:szCs w:val="20"/>
              </w:rPr>
            </w:pPr>
            <w:r w:rsidRPr="00E82F5C">
              <w:rPr>
                <w:sz w:val="20"/>
                <w:szCs w:val="20"/>
              </w:rPr>
              <w:t>Nová Ves u Leštiny 3, 582 82 Golčův Jeníkov</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00267929</w:t>
            </w:r>
          </w:p>
        </w:tc>
        <w:tc>
          <w:tcPr>
            <w:tcW w:w="861" w:type="pct"/>
          </w:tcPr>
          <w:p w:rsidR="003D7CB7" w:rsidRPr="00E82F5C" w:rsidRDefault="003D7CB7" w:rsidP="003D7CB7">
            <w:pPr>
              <w:spacing w:after="0" w:line="240" w:lineRule="auto"/>
              <w:jc w:val="center"/>
              <w:rPr>
                <w:sz w:val="20"/>
                <w:szCs w:val="20"/>
              </w:rPr>
            </w:pPr>
            <w:r w:rsidRPr="00E82F5C">
              <w:rPr>
                <w:sz w:val="20"/>
                <w:szCs w:val="20"/>
              </w:rPr>
              <w:t>Michal Dlouhý</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Podmoky</w:t>
            </w:r>
          </w:p>
        </w:tc>
        <w:tc>
          <w:tcPr>
            <w:tcW w:w="1670" w:type="pct"/>
          </w:tcPr>
          <w:p w:rsidR="003D7CB7" w:rsidRPr="00E82F5C" w:rsidRDefault="003D7CB7" w:rsidP="003D7CB7">
            <w:pPr>
              <w:spacing w:after="0" w:line="240" w:lineRule="auto"/>
              <w:jc w:val="center"/>
              <w:rPr>
                <w:sz w:val="20"/>
                <w:szCs w:val="20"/>
              </w:rPr>
            </w:pPr>
            <w:r w:rsidRPr="00E82F5C">
              <w:rPr>
                <w:sz w:val="20"/>
                <w:szCs w:val="20"/>
              </w:rPr>
              <w:t>Podmoky 1, 582 82 Golčův Jeníkov</w:t>
            </w:r>
          </w:p>
        </w:tc>
        <w:tc>
          <w:tcPr>
            <w:tcW w:w="658" w:type="pct"/>
          </w:tcPr>
          <w:p w:rsidR="003D7CB7" w:rsidRPr="00E82F5C" w:rsidRDefault="003D7CB7" w:rsidP="003D7CB7">
            <w:pPr>
              <w:spacing w:after="0" w:line="240" w:lineRule="auto"/>
              <w:jc w:val="center"/>
              <w:rPr>
                <w:sz w:val="20"/>
                <w:szCs w:val="20"/>
              </w:rPr>
            </w:pPr>
            <w:r w:rsidRPr="00E82F5C">
              <w:rPr>
                <w:sz w:val="20"/>
                <w:szCs w:val="20"/>
              </w:rPr>
              <w:t>00580031</w:t>
            </w:r>
          </w:p>
        </w:tc>
        <w:tc>
          <w:tcPr>
            <w:tcW w:w="861" w:type="pct"/>
          </w:tcPr>
          <w:p w:rsidR="003D7CB7" w:rsidRPr="00E82F5C" w:rsidRDefault="003D7CB7" w:rsidP="003D7CB7">
            <w:pPr>
              <w:spacing w:after="0" w:line="240" w:lineRule="auto"/>
              <w:jc w:val="center"/>
              <w:rPr>
                <w:sz w:val="20"/>
                <w:szCs w:val="20"/>
              </w:rPr>
            </w:pPr>
            <w:r w:rsidRPr="00E82F5C">
              <w:rPr>
                <w:sz w:val="20"/>
                <w:szCs w:val="20"/>
              </w:rPr>
              <w:t>Miroslav Ronovský</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Rybníček</w:t>
            </w:r>
          </w:p>
        </w:tc>
        <w:tc>
          <w:tcPr>
            <w:tcW w:w="1670" w:type="pct"/>
          </w:tcPr>
          <w:p w:rsidR="003D7CB7" w:rsidRPr="00E82F5C" w:rsidRDefault="003D7CB7" w:rsidP="003D7CB7">
            <w:pPr>
              <w:spacing w:after="0" w:line="240" w:lineRule="auto"/>
              <w:jc w:val="center"/>
              <w:rPr>
                <w:sz w:val="20"/>
                <w:szCs w:val="20"/>
              </w:rPr>
            </w:pPr>
            <w:r w:rsidRPr="00E82F5C">
              <w:rPr>
                <w:sz w:val="20"/>
                <w:szCs w:val="20"/>
              </w:rPr>
              <w:t>Rybníček 39, 582 82 Golčův Jeníkov</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00268178</w:t>
            </w:r>
          </w:p>
        </w:tc>
        <w:tc>
          <w:tcPr>
            <w:tcW w:w="861" w:type="pct"/>
          </w:tcPr>
          <w:p w:rsidR="003D7CB7" w:rsidRPr="00E82F5C" w:rsidRDefault="003D7CB7" w:rsidP="003D7CB7">
            <w:pPr>
              <w:spacing w:after="0" w:line="240" w:lineRule="auto"/>
              <w:jc w:val="center"/>
              <w:rPr>
                <w:sz w:val="20"/>
                <w:szCs w:val="20"/>
              </w:rPr>
            </w:pPr>
            <w:r w:rsidRPr="00E82F5C">
              <w:rPr>
                <w:sz w:val="20"/>
                <w:szCs w:val="20"/>
              </w:rPr>
              <w:t>Jaroslav Kroufek</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Sedletín</w:t>
            </w:r>
          </w:p>
        </w:tc>
        <w:tc>
          <w:tcPr>
            <w:tcW w:w="1670" w:type="pct"/>
          </w:tcPr>
          <w:p w:rsidR="003D7CB7" w:rsidRPr="00E82F5C" w:rsidRDefault="003D7CB7" w:rsidP="003D7CB7">
            <w:pPr>
              <w:spacing w:after="0" w:line="240" w:lineRule="auto"/>
              <w:jc w:val="center"/>
              <w:rPr>
                <w:sz w:val="20"/>
                <w:szCs w:val="20"/>
              </w:rPr>
            </w:pPr>
            <w:r w:rsidRPr="00E82F5C">
              <w:rPr>
                <w:sz w:val="20"/>
                <w:szCs w:val="20"/>
              </w:rPr>
              <w:t>Sedletín 10, 583 01 Chotěboř</w:t>
            </w:r>
          </w:p>
        </w:tc>
        <w:tc>
          <w:tcPr>
            <w:tcW w:w="658" w:type="pct"/>
          </w:tcPr>
          <w:p w:rsidR="003D7CB7" w:rsidRPr="00E82F5C" w:rsidRDefault="003D7CB7" w:rsidP="003D7CB7">
            <w:pPr>
              <w:spacing w:after="0" w:line="240" w:lineRule="auto"/>
              <w:jc w:val="center"/>
              <w:rPr>
                <w:sz w:val="20"/>
                <w:szCs w:val="20"/>
              </w:rPr>
            </w:pPr>
            <w:r w:rsidRPr="00E82F5C">
              <w:rPr>
                <w:sz w:val="20"/>
                <w:szCs w:val="20"/>
              </w:rPr>
              <w:t>00580058</w:t>
            </w:r>
          </w:p>
        </w:tc>
        <w:tc>
          <w:tcPr>
            <w:tcW w:w="861" w:type="pct"/>
          </w:tcPr>
          <w:p w:rsidR="003D7CB7" w:rsidRPr="00E82F5C" w:rsidRDefault="003D7CB7" w:rsidP="003D7CB7">
            <w:pPr>
              <w:spacing w:after="0" w:line="240" w:lineRule="auto"/>
              <w:jc w:val="center"/>
              <w:rPr>
                <w:sz w:val="20"/>
                <w:szCs w:val="20"/>
              </w:rPr>
            </w:pPr>
            <w:r w:rsidRPr="00E82F5C">
              <w:rPr>
                <w:sz w:val="20"/>
                <w:szCs w:val="20"/>
              </w:rPr>
              <w:t>Ing. Václav Ledvinka</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Skryje</w:t>
            </w:r>
          </w:p>
        </w:tc>
        <w:tc>
          <w:tcPr>
            <w:tcW w:w="1670" w:type="pct"/>
          </w:tcPr>
          <w:p w:rsidR="003D7CB7" w:rsidRPr="00E82F5C" w:rsidRDefault="003D7CB7" w:rsidP="003D7CB7">
            <w:pPr>
              <w:spacing w:after="0" w:line="240" w:lineRule="auto"/>
              <w:jc w:val="center"/>
              <w:rPr>
                <w:sz w:val="20"/>
                <w:szCs w:val="20"/>
              </w:rPr>
            </w:pPr>
            <w:r w:rsidRPr="00E82F5C">
              <w:rPr>
                <w:sz w:val="20"/>
                <w:szCs w:val="20"/>
              </w:rPr>
              <w:t>Skryje 23, 582 82 Golčův Jeníkov</w:t>
            </w:r>
          </w:p>
        </w:tc>
        <w:tc>
          <w:tcPr>
            <w:tcW w:w="658" w:type="pct"/>
          </w:tcPr>
          <w:p w:rsidR="003D7CB7" w:rsidRPr="00E82F5C" w:rsidRDefault="003D7CB7" w:rsidP="003D7CB7">
            <w:pPr>
              <w:spacing w:after="0" w:line="240" w:lineRule="auto"/>
              <w:jc w:val="center"/>
              <w:rPr>
                <w:sz w:val="20"/>
                <w:szCs w:val="20"/>
              </w:rPr>
            </w:pPr>
            <w:r w:rsidRPr="00E82F5C">
              <w:rPr>
                <w:sz w:val="20"/>
                <w:szCs w:val="20"/>
              </w:rPr>
              <w:t>00580074</w:t>
            </w:r>
          </w:p>
        </w:tc>
        <w:tc>
          <w:tcPr>
            <w:tcW w:w="861" w:type="pct"/>
          </w:tcPr>
          <w:p w:rsidR="003D7CB7" w:rsidRPr="00E82F5C" w:rsidRDefault="003D7CB7" w:rsidP="003D7CB7">
            <w:pPr>
              <w:spacing w:after="0" w:line="240" w:lineRule="auto"/>
              <w:jc w:val="center"/>
              <w:rPr>
                <w:sz w:val="20"/>
                <w:szCs w:val="20"/>
              </w:rPr>
            </w:pPr>
            <w:r w:rsidRPr="00E82F5C">
              <w:rPr>
                <w:sz w:val="20"/>
                <w:szCs w:val="20"/>
              </w:rPr>
              <w:t>Vlastimil Volenec</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Tis</w:t>
            </w:r>
          </w:p>
        </w:tc>
        <w:tc>
          <w:tcPr>
            <w:tcW w:w="1670" w:type="pct"/>
          </w:tcPr>
          <w:p w:rsidR="003D7CB7" w:rsidRPr="00E82F5C" w:rsidRDefault="00425178" w:rsidP="003D7CB7">
            <w:pPr>
              <w:spacing w:after="0" w:line="240" w:lineRule="auto"/>
              <w:jc w:val="center"/>
              <w:rPr>
                <w:sz w:val="20"/>
                <w:szCs w:val="20"/>
              </w:rPr>
            </w:pPr>
            <w:r w:rsidRPr="00E82F5C">
              <w:rPr>
                <w:sz w:val="20"/>
                <w:szCs w:val="20"/>
              </w:rPr>
              <w:t>Tis 112, 582 43</w:t>
            </w:r>
            <w:r w:rsidR="003D7CB7" w:rsidRPr="00E82F5C">
              <w:rPr>
                <w:sz w:val="20"/>
                <w:szCs w:val="20"/>
              </w:rPr>
              <w:t xml:space="preserve"> Tis u Chotěboře</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00268372</w:t>
            </w:r>
          </w:p>
        </w:tc>
        <w:tc>
          <w:tcPr>
            <w:tcW w:w="861" w:type="pct"/>
          </w:tcPr>
          <w:p w:rsidR="003D7CB7" w:rsidRPr="00E82F5C" w:rsidRDefault="003D7CB7" w:rsidP="003D7CB7">
            <w:pPr>
              <w:spacing w:after="0" w:line="240" w:lineRule="auto"/>
              <w:jc w:val="center"/>
              <w:rPr>
                <w:sz w:val="20"/>
                <w:szCs w:val="20"/>
              </w:rPr>
            </w:pPr>
            <w:r w:rsidRPr="00E82F5C">
              <w:rPr>
                <w:sz w:val="20"/>
                <w:szCs w:val="20"/>
              </w:rPr>
              <w:t>Miroslav Pipek</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Vepříkov</w:t>
            </w:r>
          </w:p>
        </w:tc>
        <w:tc>
          <w:tcPr>
            <w:tcW w:w="1670" w:type="pct"/>
          </w:tcPr>
          <w:p w:rsidR="003D7CB7" w:rsidRPr="00E82F5C" w:rsidRDefault="003D7CB7" w:rsidP="003D7CB7">
            <w:pPr>
              <w:spacing w:after="0" w:line="240" w:lineRule="auto"/>
              <w:jc w:val="center"/>
              <w:rPr>
                <w:sz w:val="20"/>
                <w:szCs w:val="20"/>
              </w:rPr>
            </w:pPr>
            <w:r w:rsidRPr="00E82F5C">
              <w:rPr>
                <w:sz w:val="20"/>
                <w:szCs w:val="20"/>
              </w:rPr>
              <w:t>Vepříkov 53, 583 01 Chotěboř</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00268437</w:t>
            </w:r>
          </w:p>
        </w:tc>
        <w:tc>
          <w:tcPr>
            <w:tcW w:w="861" w:type="pct"/>
          </w:tcPr>
          <w:p w:rsidR="003D7CB7" w:rsidRPr="00E82F5C" w:rsidRDefault="003D7CB7" w:rsidP="003D7CB7">
            <w:pPr>
              <w:spacing w:after="0" w:line="240" w:lineRule="auto"/>
              <w:jc w:val="center"/>
              <w:rPr>
                <w:sz w:val="20"/>
                <w:szCs w:val="20"/>
              </w:rPr>
            </w:pPr>
            <w:r w:rsidRPr="00E82F5C">
              <w:rPr>
                <w:sz w:val="20"/>
                <w:szCs w:val="20"/>
              </w:rPr>
              <w:t>Petr Bárta</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Zvěstovice</w:t>
            </w:r>
          </w:p>
        </w:tc>
        <w:tc>
          <w:tcPr>
            <w:tcW w:w="1670" w:type="pct"/>
          </w:tcPr>
          <w:p w:rsidR="003D7CB7" w:rsidRPr="00E82F5C" w:rsidRDefault="003D7CB7" w:rsidP="003D7CB7">
            <w:pPr>
              <w:spacing w:after="0" w:line="240" w:lineRule="auto"/>
              <w:jc w:val="center"/>
              <w:rPr>
                <w:sz w:val="20"/>
                <w:szCs w:val="20"/>
              </w:rPr>
            </w:pPr>
            <w:r w:rsidRPr="00E82F5C">
              <w:rPr>
                <w:sz w:val="20"/>
                <w:szCs w:val="20"/>
              </w:rPr>
              <w:t>Zvěstovice 1, 582 82 Zvěstovice</w:t>
            </w:r>
          </w:p>
        </w:tc>
        <w:tc>
          <w:tcPr>
            <w:tcW w:w="658" w:type="pct"/>
          </w:tcPr>
          <w:p w:rsidR="003D7CB7" w:rsidRPr="00E82F5C" w:rsidRDefault="003D7CB7" w:rsidP="003D7CB7">
            <w:pPr>
              <w:spacing w:after="0" w:line="240" w:lineRule="auto"/>
              <w:jc w:val="center"/>
              <w:rPr>
                <w:sz w:val="20"/>
                <w:szCs w:val="20"/>
              </w:rPr>
            </w:pPr>
            <w:r w:rsidRPr="00E82F5C">
              <w:rPr>
                <w:sz w:val="20"/>
                <w:szCs w:val="20"/>
              </w:rPr>
              <w:t>00580147</w:t>
            </w:r>
          </w:p>
        </w:tc>
        <w:tc>
          <w:tcPr>
            <w:tcW w:w="861" w:type="pct"/>
          </w:tcPr>
          <w:p w:rsidR="003D7CB7" w:rsidRPr="00E82F5C" w:rsidRDefault="003D7CB7" w:rsidP="003D7CB7">
            <w:pPr>
              <w:spacing w:after="0" w:line="240" w:lineRule="auto"/>
              <w:jc w:val="center"/>
              <w:rPr>
                <w:sz w:val="20"/>
                <w:szCs w:val="20"/>
              </w:rPr>
            </w:pPr>
            <w:r w:rsidRPr="00E82F5C">
              <w:rPr>
                <w:sz w:val="20"/>
                <w:szCs w:val="20"/>
              </w:rPr>
              <w:t>Vladislav Liška</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Dobrovolný svazek obcí Krupsko</w:t>
            </w:r>
          </w:p>
        </w:tc>
        <w:tc>
          <w:tcPr>
            <w:tcW w:w="1670" w:type="pct"/>
          </w:tcPr>
          <w:p w:rsidR="003D7CB7" w:rsidRPr="00E82F5C" w:rsidRDefault="003D7CB7" w:rsidP="003D7CB7">
            <w:pPr>
              <w:spacing w:after="0" w:line="240" w:lineRule="auto"/>
              <w:jc w:val="center"/>
              <w:rPr>
                <w:sz w:val="20"/>
                <w:szCs w:val="20"/>
              </w:rPr>
            </w:pPr>
            <w:r w:rsidRPr="00E82F5C">
              <w:rPr>
                <w:sz w:val="20"/>
                <w:szCs w:val="20"/>
              </w:rPr>
              <w:t>Horní Krupá 49, 580 01 Havlíčkův Brod</w:t>
            </w:r>
          </w:p>
        </w:tc>
        <w:tc>
          <w:tcPr>
            <w:tcW w:w="658" w:type="pct"/>
          </w:tcPr>
          <w:p w:rsidR="003D7CB7" w:rsidRPr="00E82F5C" w:rsidRDefault="003D7CB7" w:rsidP="003D7CB7">
            <w:pPr>
              <w:spacing w:after="0" w:line="240" w:lineRule="auto"/>
              <w:jc w:val="center"/>
              <w:rPr>
                <w:sz w:val="20"/>
                <w:szCs w:val="20"/>
              </w:rPr>
            </w:pPr>
            <w:r w:rsidRPr="00E82F5C">
              <w:rPr>
                <w:sz w:val="20"/>
                <w:szCs w:val="20"/>
              </w:rPr>
              <w:t>71214488</w:t>
            </w:r>
          </w:p>
        </w:tc>
        <w:tc>
          <w:tcPr>
            <w:tcW w:w="861" w:type="pct"/>
          </w:tcPr>
          <w:p w:rsidR="003D7CB7" w:rsidRPr="00E82F5C" w:rsidRDefault="003D7CB7" w:rsidP="003D7CB7">
            <w:pPr>
              <w:spacing w:after="0" w:line="240" w:lineRule="auto"/>
              <w:jc w:val="center"/>
              <w:rPr>
                <w:sz w:val="20"/>
                <w:szCs w:val="20"/>
              </w:rPr>
            </w:pPr>
            <w:r w:rsidRPr="00E82F5C">
              <w:rPr>
                <w:sz w:val="20"/>
                <w:szCs w:val="20"/>
              </w:rPr>
              <w:t>Petr Zadina</w:t>
            </w:r>
          </w:p>
        </w:tc>
        <w:tc>
          <w:tcPr>
            <w:tcW w:w="1013" w:type="pct"/>
          </w:tcPr>
          <w:p w:rsidR="003D7CB7" w:rsidRPr="00E82F5C" w:rsidRDefault="00425178" w:rsidP="003D7CB7">
            <w:pPr>
              <w:spacing w:after="0" w:line="240" w:lineRule="auto"/>
              <w:jc w:val="center"/>
              <w:rPr>
                <w:b/>
                <w:bCs/>
                <w:i/>
                <w:iCs/>
                <w:sz w:val="20"/>
                <w:szCs w:val="20"/>
              </w:rPr>
            </w:pPr>
            <w:r w:rsidRPr="00E82F5C">
              <w:rPr>
                <w:b/>
                <w:bCs/>
                <w:i/>
                <w:iCs/>
                <w:sz w:val="20"/>
                <w:szCs w:val="20"/>
              </w:rPr>
              <w:t>Svazek obcí,</w:t>
            </w:r>
            <w:r w:rsidR="003D7CB7" w:rsidRPr="00E82F5C">
              <w:rPr>
                <w:b/>
                <w:bCs/>
                <w:i/>
                <w:iCs/>
                <w:sz w:val="20"/>
                <w:szCs w:val="20"/>
              </w:rPr>
              <w:t xml:space="preserve"> spolupráce v oblasti rozvoje venkova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Kojetín</w:t>
            </w:r>
          </w:p>
        </w:tc>
        <w:tc>
          <w:tcPr>
            <w:tcW w:w="1670" w:type="pct"/>
          </w:tcPr>
          <w:p w:rsidR="003D7CB7" w:rsidRPr="00E82F5C" w:rsidRDefault="003D7CB7" w:rsidP="003D7CB7">
            <w:pPr>
              <w:spacing w:after="0" w:line="240" w:lineRule="auto"/>
              <w:jc w:val="center"/>
              <w:rPr>
                <w:sz w:val="20"/>
                <w:szCs w:val="20"/>
              </w:rPr>
            </w:pPr>
            <w:r w:rsidRPr="00E82F5C">
              <w:rPr>
                <w:sz w:val="20"/>
                <w:szCs w:val="20"/>
              </w:rPr>
              <w:t>Kojetín 36, 580 01 Havlíčkův Brod 1</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00267651</w:t>
            </w:r>
          </w:p>
        </w:tc>
        <w:tc>
          <w:tcPr>
            <w:tcW w:w="861" w:type="pct"/>
          </w:tcPr>
          <w:p w:rsidR="003D7CB7" w:rsidRPr="00E82F5C" w:rsidRDefault="003D7CB7" w:rsidP="003D7CB7">
            <w:pPr>
              <w:spacing w:after="0" w:line="240" w:lineRule="auto"/>
              <w:jc w:val="center"/>
              <w:rPr>
                <w:sz w:val="20"/>
                <w:szCs w:val="20"/>
              </w:rPr>
            </w:pPr>
            <w:r w:rsidRPr="00E82F5C">
              <w:rPr>
                <w:sz w:val="20"/>
                <w:szCs w:val="20"/>
              </w:rPr>
              <w:t>Ladislav Venc</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Pohleď</w:t>
            </w:r>
          </w:p>
        </w:tc>
        <w:tc>
          <w:tcPr>
            <w:tcW w:w="1670" w:type="pct"/>
          </w:tcPr>
          <w:p w:rsidR="003D7CB7" w:rsidRPr="00E82F5C" w:rsidRDefault="003D7CB7" w:rsidP="003D7CB7">
            <w:pPr>
              <w:spacing w:after="0" w:line="240" w:lineRule="auto"/>
              <w:jc w:val="center"/>
              <w:rPr>
                <w:sz w:val="20"/>
                <w:szCs w:val="20"/>
              </w:rPr>
            </w:pPr>
            <w:r w:rsidRPr="00E82F5C">
              <w:rPr>
                <w:sz w:val="20"/>
                <w:szCs w:val="20"/>
              </w:rPr>
              <w:t>Pohleď 26, 582 91 Světlá nad Sázavou</w:t>
            </w:r>
          </w:p>
        </w:tc>
        <w:tc>
          <w:tcPr>
            <w:tcW w:w="658" w:type="pct"/>
          </w:tcPr>
          <w:p w:rsidR="003D7CB7" w:rsidRPr="00E82F5C" w:rsidRDefault="003D7CB7" w:rsidP="003D7CB7">
            <w:pPr>
              <w:spacing w:after="0" w:line="240" w:lineRule="auto"/>
              <w:jc w:val="center"/>
              <w:rPr>
                <w:sz w:val="20"/>
                <w:szCs w:val="20"/>
              </w:rPr>
            </w:pPr>
            <w:r w:rsidRPr="00E82F5C">
              <w:rPr>
                <w:sz w:val="20"/>
                <w:szCs w:val="20"/>
              </w:rPr>
              <w:t>00179761</w:t>
            </w:r>
          </w:p>
        </w:tc>
        <w:tc>
          <w:tcPr>
            <w:tcW w:w="861" w:type="pct"/>
          </w:tcPr>
          <w:p w:rsidR="003D7CB7" w:rsidRPr="00E82F5C" w:rsidRDefault="003D7CB7" w:rsidP="003D7CB7">
            <w:pPr>
              <w:spacing w:after="0" w:line="240" w:lineRule="auto"/>
              <w:jc w:val="center"/>
              <w:rPr>
                <w:sz w:val="20"/>
                <w:szCs w:val="20"/>
              </w:rPr>
            </w:pPr>
            <w:r w:rsidRPr="00E82F5C">
              <w:rPr>
                <w:sz w:val="20"/>
                <w:szCs w:val="20"/>
              </w:rPr>
              <w:t>Jindřich Holub</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Příseka</w:t>
            </w:r>
          </w:p>
        </w:tc>
        <w:tc>
          <w:tcPr>
            <w:tcW w:w="1670" w:type="pct"/>
          </w:tcPr>
          <w:p w:rsidR="003D7CB7" w:rsidRPr="00E82F5C" w:rsidRDefault="003D7CB7" w:rsidP="003D7CB7">
            <w:pPr>
              <w:spacing w:after="0" w:line="240" w:lineRule="auto"/>
              <w:jc w:val="center"/>
              <w:rPr>
                <w:sz w:val="20"/>
                <w:szCs w:val="20"/>
              </w:rPr>
            </w:pPr>
            <w:r w:rsidRPr="00E82F5C">
              <w:rPr>
                <w:sz w:val="20"/>
                <w:szCs w:val="20"/>
              </w:rPr>
              <w:t>Příseka 8, 582 91 Světlá nad Sázavou</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00268119</w:t>
            </w:r>
          </w:p>
        </w:tc>
        <w:tc>
          <w:tcPr>
            <w:tcW w:w="861" w:type="pct"/>
          </w:tcPr>
          <w:p w:rsidR="003D7CB7" w:rsidRPr="00E82F5C" w:rsidRDefault="003D7CB7" w:rsidP="003D7CB7">
            <w:pPr>
              <w:spacing w:after="0" w:line="240" w:lineRule="auto"/>
              <w:jc w:val="center"/>
              <w:rPr>
                <w:sz w:val="20"/>
                <w:szCs w:val="20"/>
              </w:rPr>
            </w:pPr>
            <w:r w:rsidRPr="00E82F5C">
              <w:rPr>
                <w:sz w:val="20"/>
                <w:szCs w:val="20"/>
              </w:rPr>
              <w:t>Jaroslav Štefáček</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Sázavka</w:t>
            </w:r>
          </w:p>
        </w:tc>
        <w:tc>
          <w:tcPr>
            <w:tcW w:w="1670" w:type="pct"/>
          </w:tcPr>
          <w:p w:rsidR="003D7CB7" w:rsidRPr="00E82F5C" w:rsidRDefault="003D7CB7" w:rsidP="003D7CB7">
            <w:pPr>
              <w:spacing w:after="0" w:line="240" w:lineRule="auto"/>
              <w:jc w:val="center"/>
              <w:rPr>
                <w:sz w:val="20"/>
                <w:szCs w:val="20"/>
              </w:rPr>
            </w:pPr>
            <w:r w:rsidRPr="00E82F5C">
              <w:rPr>
                <w:sz w:val="20"/>
                <w:szCs w:val="20"/>
              </w:rPr>
              <w:t>Sázavka 12, 582 44 Sázavka</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00268186</w:t>
            </w:r>
          </w:p>
        </w:tc>
        <w:tc>
          <w:tcPr>
            <w:tcW w:w="861" w:type="pct"/>
          </w:tcPr>
          <w:p w:rsidR="003D7CB7" w:rsidRPr="00E82F5C" w:rsidRDefault="003D7CB7" w:rsidP="003D7CB7">
            <w:pPr>
              <w:spacing w:after="0" w:line="240" w:lineRule="auto"/>
              <w:jc w:val="center"/>
              <w:rPr>
                <w:sz w:val="20"/>
                <w:szCs w:val="20"/>
              </w:rPr>
            </w:pPr>
            <w:r w:rsidRPr="00E82F5C">
              <w:rPr>
                <w:sz w:val="20"/>
                <w:szCs w:val="20"/>
              </w:rPr>
              <w:t>Eva Vávrová</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Služátky</w:t>
            </w:r>
          </w:p>
        </w:tc>
        <w:tc>
          <w:tcPr>
            <w:tcW w:w="1670" w:type="pct"/>
          </w:tcPr>
          <w:p w:rsidR="003D7CB7" w:rsidRPr="00E82F5C" w:rsidRDefault="003D7CB7" w:rsidP="003D7CB7">
            <w:pPr>
              <w:spacing w:after="0" w:line="240" w:lineRule="auto"/>
              <w:jc w:val="center"/>
              <w:rPr>
                <w:sz w:val="20"/>
                <w:szCs w:val="20"/>
              </w:rPr>
            </w:pPr>
            <w:r w:rsidRPr="00E82F5C">
              <w:rPr>
                <w:sz w:val="20"/>
                <w:szCs w:val="20"/>
              </w:rPr>
              <w:t>Služátky 8, 582 91 Služátky</w:t>
            </w:r>
          </w:p>
        </w:tc>
        <w:tc>
          <w:tcPr>
            <w:tcW w:w="658" w:type="pct"/>
          </w:tcPr>
          <w:p w:rsidR="003D7CB7" w:rsidRPr="00E82F5C" w:rsidRDefault="003D7CB7" w:rsidP="003D7CB7">
            <w:pPr>
              <w:spacing w:after="0" w:line="240" w:lineRule="auto"/>
              <w:jc w:val="center"/>
              <w:rPr>
                <w:sz w:val="20"/>
                <w:szCs w:val="20"/>
              </w:rPr>
            </w:pPr>
            <w:r w:rsidRPr="00E82F5C">
              <w:rPr>
                <w:sz w:val="20"/>
                <w:szCs w:val="20"/>
              </w:rPr>
              <w:t>00179779</w:t>
            </w:r>
          </w:p>
        </w:tc>
        <w:tc>
          <w:tcPr>
            <w:tcW w:w="861" w:type="pct"/>
          </w:tcPr>
          <w:p w:rsidR="003D7CB7" w:rsidRPr="00E82F5C" w:rsidRDefault="003D7CB7" w:rsidP="003D7CB7">
            <w:pPr>
              <w:spacing w:after="0" w:line="240" w:lineRule="auto"/>
              <w:jc w:val="center"/>
              <w:rPr>
                <w:sz w:val="20"/>
                <w:szCs w:val="20"/>
              </w:rPr>
            </w:pPr>
            <w:r w:rsidRPr="00E82F5C">
              <w:rPr>
                <w:sz w:val="20"/>
                <w:szCs w:val="20"/>
              </w:rPr>
              <w:t>Hynek Bouchal</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Veselý Žďár</w:t>
            </w:r>
          </w:p>
        </w:tc>
        <w:tc>
          <w:tcPr>
            <w:tcW w:w="1670" w:type="pct"/>
          </w:tcPr>
          <w:p w:rsidR="003D7CB7" w:rsidRPr="00E82F5C" w:rsidRDefault="003D7CB7" w:rsidP="003D7CB7">
            <w:pPr>
              <w:spacing w:after="0" w:line="240" w:lineRule="auto"/>
              <w:jc w:val="center"/>
              <w:rPr>
                <w:sz w:val="20"/>
                <w:szCs w:val="20"/>
              </w:rPr>
            </w:pPr>
            <w:r w:rsidRPr="00E82F5C">
              <w:rPr>
                <w:sz w:val="20"/>
                <w:szCs w:val="20"/>
              </w:rPr>
              <w:t>Veselý Žďár 204, 580 01 Veselý Žďár</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00268445</w:t>
            </w:r>
          </w:p>
        </w:tc>
        <w:tc>
          <w:tcPr>
            <w:tcW w:w="861" w:type="pct"/>
          </w:tcPr>
          <w:p w:rsidR="003D7CB7" w:rsidRPr="00E82F5C" w:rsidRDefault="003D7CB7" w:rsidP="003D7CB7">
            <w:pPr>
              <w:spacing w:after="0" w:line="240" w:lineRule="auto"/>
              <w:jc w:val="center"/>
              <w:rPr>
                <w:sz w:val="20"/>
                <w:szCs w:val="20"/>
              </w:rPr>
            </w:pPr>
            <w:r w:rsidRPr="00E82F5C">
              <w:rPr>
                <w:sz w:val="20"/>
                <w:szCs w:val="20"/>
              </w:rPr>
              <w:t>Ing. Josef Zadina</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Dolní Město</w:t>
            </w:r>
          </w:p>
        </w:tc>
        <w:tc>
          <w:tcPr>
            <w:tcW w:w="1670" w:type="pct"/>
          </w:tcPr>
          <w:p w:rsidR="003D7CB7" w:rsidRPr="00E82F5C" w:rsidRDefault="003D7CB7" w:rsidP="003D7CB7">
            <w:pPr>
              <w:spacing w:after="0" w:line="240" w:lineRule="auto"/>
              <w:jc w:val="center"/>
              <w:rPr>
                <w:sz w:val="20"/>
                <w:szCs w:val="20"/>
              </w:rPr>
            </w:pPr>
            <w:r w:rsidRPr="00E82F5C">
              <w:rPr>
                <w:sz w:val="20"/>
                <w:szCs w:val="20"/>
              </w:rPr>
              <w:t>Dolní Město 93, 582 33 Dolní Město</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00267376</w:t>
            </w:r>
          </w:p>
        </w:tc>
        <w:tc>
          <w:tcPr>
            <w:tcW w:w="861" w:type="pct"/>
          </w:tcPr>
          <w:p w:rsidR="003D7CB7" w:rsidRPr="00E82F5C" w:rsidRDefault="003D7CB7" w:rsidP="003D7CB7">
            <w:pPr>
              <w:spacing w:after="0" w:line="240" w:lineRule="auto"/>
              <w:jc w:val="center"/>
              <w:rPr>
                <w:sz w:val="20"/>
                <w:szCs w:val="20"/>
              </w:rPr>
            </w:pPr>
            <w:r w:rsidRPr="00E82F5C">
              <w:rPr>
                <w:sz w:val="20"/>
                <w:szCs w:val="20"/>
              </w:rPr>
              <w:t>Jaroslav Venc</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Knyk</w:t>
            </w:r>
          </w:p>
        </w:tc>
        <w:tc>
          <w:tcPr>
            <w:tcW w:w="1670" w:type="pct"/>
          </w:tcPr>
          <w:p w:rsidR="003D7CB7" w:rsidRPr="00E82F5C" w:rsidRDefault="003D7CB7" w:rsidP="003D7CB7">
            <w:pPr>
              <w:spacing w:after="0" w:line="240" w:lineRule="auto"/>
              <w:jc w:val="center"/>
              <w:rPr>
                <w:sz w:val="20"/>
                <w:szCs w:val="20"/>
              </w:rPr>
            </w:pPr>
            <w:r w:rsidRPr="00E82F5C">
              <w:rPr>
                <w:sz w:val="20"/>
                <w:szCs w:val="20"/>
              </w:rPr>
              <w:t>Knyk 40, 580 01 Knyk</w:t>
            </w:r>
          </w:p>
        </w:tc>
        <w:tc>
          <w:tcPr>
            <w:tcW w:w="658" w:type="pct"/>
          </w:tcPr>
          <w:p w:rsidR="003D7CB7" w:rsidRPr="00E82F5C" w:rsidRDefault="003D7CB7" w:rsidP="003D7CB7">
            <w:pPr>
              <w:spacing w:after="0" w:line="240" w:lineRule="auto"/>
              <w:jc w:val="center"/>
              <w:rPr>
                <w:sz w:val="20"/>
                <w:szCs w:val="20"/>
              </w:rPr>
            </w:pPr>
            <w:r w:rsidRPr="00E82F5C">
              <w:rPr>
                <w:sz w:val="20"/>
                <w:szCs w:val="20"/>
              </w:rPr>
              <w:t>00579874</w:t>
            </w:r>
          </w:p>
        </w:tc>
        <w:tc>
          <w:tcPr>
            <w:tcW w:w="861" w:type="pct"/>
          </w:tcPr>
          <w:p w:rsidR="003D7CB7" w:rsidRPr="00E82F5C" w:rsidRDefault="003D7CB7" w:rsidP="003D7CB7">
            <w:pPr>
              <w:spacing w:after="0" w:line="240" w:lineRule="auto"/>
              <w:jc w:val="center"/>
              <w:rPr>
                <w:sz w:val="20"/>
                <w:szCs w:val="20"/>
              </w:rPr>
            </w:pPr>
            <w:r w:rsidRPr="00E82F5C">
              <w:rPr>
                <w:sz w:val="20"/>
                <w:szCs w:val="20"/>
              </w:rPr>
              <w:t>Ing. Miroslav Kotlas</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Okrouhlice</w:t>
            </w:r>
          </w:p>
        </w:tc>
        <w:tc>
          <w:tcPr>
            <w:tcW w:w="1670" w:type="pct"/>
          </w:tcPr>
          <w:p w:rsidR="003D7CB7" w:rsidRPr="00E82F5C" w:rsidRDefault="003D7CB7" w:rsidP="003D7CB7">
            <w:pPr>
              <w:spacing w:after="0" w:line="240" w:lineRule="auto"/>
              <w:jc w:val="center"/>
              <w:rPr>
                <w:sz w:val="20"/>
                <w:szCs w:val="20"/>
              </w:rPr>
            </w:pPr>
            <w:r w:rsidRPr="00E82F5C">
              <w:rPr>
                <w:sz w:val="20"/>
                <w:szCs w:val="20"/>
              </w:rPr>
              <w:t>Okrouhlice 186, 582 31 Okrouhlice</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00267953</w:t>
            </w:r>
          </w:p>
        </w:tc>
        <w:tc>
          <w:tcPr>
            <w:tcW w:w="861" w:type="pct"/>
          </w:tcPr>
          <w:p w:rsidR="003D7CB7" w:rsidRPr="00E82F5C" w:rsidRDefault="003D7CB7" w:rsidP="003D7CB7">
            <w:pPr>
              <w:spacing w:after="0" w:line="240" w:lineRule="auto"/>
              <w:jc w:val="center"/>
              <w:rPr>
                <w:sz w:val="20"/>
                <w:szCs w:val="20"/>
              </w:rPr>
            </w:pPr>
            <w:r w:rsidRPr="00E82F5C">
              <w:rPr>
                <w:sz w:val="20"/>
                <w:szCs w:val="20"/>
              </w:rPr>
              <w:t>Vladimír Šimek</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Leština u Světlé</w:t>
            </w:r>
          </w:p>
        </w:tc>
        <w:tc>
          <w:tcPr>
            <w:tcW w:w="1670" w:type="pct"/>
          </w:tcPr>
          <w:p w:rsidR="003D7CB7" w:rsidRPr="00E82F5C" w:rsidRDefault="003D7CB7" w:rsidP="003D7CB7">
            <w:pPr>
              <w:spacing w:after="0" w:line="240" w:lineRule="auto"/>
              <w:jc w:val="center"/>
              <w:rPr>
                <w:sz w:val="20"/>
                <w:szCs w:val="20"/>
              </w:rPr>
            </w:pPr>
            <w:r w:rsidRPr="00E82F5C">
              <w:rPr>
                <w:sz w:val="20"/>
                <w:szCs w:val="20"/>
              </w:rPr>
              <w:t>Leština u Světlé 51, 584 01 Leština u Světlé</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00267783</w:t>
            </w:r>
          </w:p>
        </w:tc>
        <w:tc>
          <w:tcPr>
            <w:tcW w:w="861" w:type="pct"/>
          </w:tcPr>
          <w:p w:rsidR="003D7CB7" w:rsidRPr="00E82F5C" w:rsidRDefault="003D7CB7" w:rsidP="003D7CB7">
            <w:pPr>
              <w:spacing w:after="0" w:line="240" w:lineRule="auto"/>
              <w:jc w:val="center"/>
              <w:rPr>
                <w:sz w:val="20"/>
                <w:szCs w:val="20"/>
              </w:rPr>
            </w:pPr>
            <w:r w:rsidRPr="00E82F5C">
              <w:rPr>
                <w:sz w:val="20"/>
                <w:szCs w:val="20"/>
              </w:rPr>
              <w:t>Jaromír Vadinský</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Světlá nad Sázavou</w:t>
            </w:r>
          </w:p>
        </w:tc>
        <w:tc>
          <w:tcPr>
            <w:tcW w:w="1670" w:type="pct"/>
          </w:tcPr>
          <w:p w:rsidR="003D7CB7" w:rsidRPr="00E82F5C" w:rsidRDefault="003D7CB7" w:rsidP="003D7CB7">
            <w:pPr>
              <w:spacing w:after="0" w:line="240" w:lineRule="auto"/>
              <w:jc w:val="center"/>
              <w:rPr>
                <w:sz w:val="20"/>
                <w:szCs w:val="20"/>
              </w:rPr>
            </w:pPr>
            <w:r w:rsidRPr="00E82F5C">
              <w:rPr>
                <w:sz w:val="20"/>
                <w:szCs w:val="20"/>
              </w:rPr>
              <w:t>Náměstí Trčků z Lípy 18, 582 91 Světlá nad Sázavou</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00268321</w:t>
            </w:r>
          </w:p>
        </w:tc>
        <w:tc>
          <w:tcPr>
            <w:tcW w:w="861" w:type="pct"/>
          </w:tcPr>
          <w:p w:rsidR="003D7CB7" w:rsidRPr="00E82F5C" w:rsidRDefault="003D7CB7" w:rsidP="003D7CB7">
            <w:pPr>
              <w:spacing w:after="0" w:line="240" w:lineRule="auto"/>
              <w:jc w:val="center"/>
              <w:rPr>
                <w:sz w:val="20"/>
                <w:szCs w:val="20"/>
              </w:rPr>
            </w:pPr>
            <w:r w:rsidRPr="00E82F5C">
              <w:rPr>
                <w:sz w:val="20"/>
                <w:szCs w:val="20"/>
              </w:rPr>
              <w:t>Mgr. Jan Tourek</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Kyjov</w:t>
            </w:r>
          </w:p>
        </w:tc>
        <w:tc>
          <w:tcPr>
            <w:tcW w:w="1670" w:type="pct"/>
          </w:tcPr>
          <w:p w:rsidR="003D7CB7" w:rsidRPr="00E82F5C" w:rsidRDefault="003D7CB7" w:rsidP="003D7CB7">
            <w:pPr>
              <w:spacing w:after="0" w:line="240" w:lineRule="auto"/>
              <w:jc w:val="center"/>
              <w:rPr>
                <w:sz w:val="20"/>
                <w:szCs w:val="20"/>
              </w:rPr>
            </w:pPr>
            <w:r w:rsidRPr="00E82F5C">
              <w:rPr>
                <w:sz w:val="20"/>
                <w:szCs w:val="20"/>
              </w:rPr>
              <w:t>Kyjov 17, 580 01 Havlíčkův Brod</w:t>
            </w:r>
          </w:p>
        </w:tc>
        <w:tc>
          <w:tcPr>
            <w:tcW w:w="658" w:type="pct"/>
          </w:tcPr>
          <w:p w:rsidR="003D7CB7" w:rsidRPr="00E82F5C" w:rsidRDefault="003D7CB7" w:rsidP="003D7CB7">
            <w:pPr>
              <w:spacing w:after="0" w:line="240" w:lineRule="auto"/>
              <w:jc w:val="center"/>
              <w:rPr>
                <w:sz w:val="20"/>
                <w:szCs w:val="20"/>
              </w:rPr>
            </w:pPr>
            <w:r w:rsidRPr="00E82F5C">
              <w:rPr>
                <w:sz w:val="20"/>
                <w:szCs w:val="20"/>
              </w:rPr>
              <w:t>00579921</w:t>
            </w:r>
          </w:p>
        </w:tc>
        <w:tc>
          <w:tcPr>
            <w:tcW w:w="861" w:type="pct"/>
          </w:tcPr>
          <w:p w:rsidR="003D7CB7" w:rsidRPr="00E82F5C" w:rsidRDefault="003D7CB7" w:rsidP="003D7CB7">
            <w:pPr>
              <w:spacing w:after="0" w:line="240" w:lineRule="auto"/>
              <w:jc w:val="center"/>
              <w:rPr>
                <w:sz w:val="20"/>
                <w:szCs w:val="20"/>
              </w:rPr>
            </w:pPr>
            <w:r w:rsidRPr="00E82F5C">
              <w:rPr>
                <w:sz w:val="20"/>
                <w:szCs w:val="20"/>
              </w:rPr>
              <w:t>Ludmila Janáčková</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Svazek obcí mikroregionu Ledečsko</w:t>
            </w:r>
          </w:p>
        </w:tc>
        <w:tc>
          <w:tcPr>
            <w:tcW w:w="1670" w:type="pct"/>
          </w:tcPr>
          <w:p w:rsidR="003D7CB7" w:rsidRPr="00E82F5C" w:rsidRDefault="003D7CB7" w:rsidP="003D7CB7">
            <w:pPr>
              <w:spacing w:after="0" w:line="240" w:lineRule="auto"/>
              <w:jc w:val="center"/>
              <w:rPr>
                <w:bCs/>
                <w:sz w:val="20"/>
                <w:szCs w:val="20"/>
              </w:rPr>
            </w:pPr>
            <w:r w:rsidRPr="00E82F5C">
              <w:rPr>
                <w:bCs/>
                <w:sz w:val="20"/>
                <w:szCs w:val="20"/>
              </w:rPr>
              <w:t>Husovo náměstí 7, 584 01 Ledeč nad Sázavou</w:t>
            </w:r>
          </w:p>
        </w:tc>
        <w:tc>
          <w:tcPr>
            <w:tcW w:w="658" w:type="pct"/>
          </w:tcPr>
          <w:p w:rsidR="003D7CB7" w:rsidRPr="00E82F5C" w:rsidRDefault="003D7CB7" w:rsidP="003D7CB7">
            <w:pPr>
              <w:spacing w:after="0" w:line="240" w:lineRule="auto"/>
              <w:jc w:val="center"/>
              <w:rPr>
                <w:sz w:val="20"/>
                <w:szCs w:val="20"/>
              </w:rPr>
            </w:pPr>
            <w:r w:rsidRPr="00E82F5C">
              <w:rPr>
                <w:sz w:val="20"/>
                <w:szCs w:val="20"/>
              </w:rPr>
              <w:t>70930902</w:t>
            </w:r>
          </w:p>
        </w:tc>
        <w:tc>
          <w:tcPr>
            <w:tcW w:w="861" w:type="pct"/>
          </w:tcPr>
          <w:p w:rsidR="003D7CB7" w:rsidRPr="00E82F5C" w:rsidRDefault="003D7CB7" w:rsidP="003D7CB7">
            <w:pPr>
              <w:spacing w:after="0" w:line="240" w:lineRule="auto"/>
              <w:jc w:val="center"/>
              <w:rPr>
                <w:sz w:val="20"/>
                <w:szCs w:val="20"/>
              </w:rPr>
            </w:pPr>
            <w:r w:rsidRPr="00E82F5C">
              <w:rPr>
                <w:sz w:val="20"/>
                <w:szCs w:val="20"/>
              </w:rPr>
              <w:t>Mgr. Petr Vaněk</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Koordinace postupů při řešení problémů týkajících se rozvoje obcí</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Lipnice nad Sázavou</w:t>
            </w:r>
          </w:p>
        </w:tc>
        <w:tc>
          <w:tcPr>
            <w:tcW w:w="1670" w:type="pct"/>
          </w:tcPr>
          <w:p w:rsidR="003D7CB7" w:rsidRPr="00E82F5C" w:rsidRDefault="003D7CB7" w:rsidP="003D7CB7">
            <w:pPr>
              <w:spacing w:after="0" w:line="240" w:lineRule="auto"/>
              <w:jc w:val="center"/>
              <w:rPr>
                <w:bCs/>
                <w:sz w:val="20"/>
                <w:szCs w:val="20"/>
              </w:rPr>
            </w:pPr>
            <w:r w:rsidRPr="00E82F5C">
              <w:rPr>
                <w:bCs/>
                <w:sz w:val="20"/>
                <w:szCs w:val="20"/>
              </w:rPr>
              <w:t>Lipnice nad Sázavou 50, 582 32, Lipnice nad Sázavou</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00267813</w:t>
            </w:r>
          </w:p>
        </w:tc>
        <w:tc>
          <w:tcPr>
            <w:tcW w:w="861" w:type="pct"/>
          </w:tcPr>
          <w:p w:rsidR="003D7CB7" w:rsidRPr="00E82F5C" w:rsidRDefault="003D7CB7" w:rsidP="003D7CB7">
            <w:pPr>
              <w:spacing w:after="0" w:line="240" w:lineRule="auto"/>
              <w:jc w:val="center"/>
              <w:rPr>
                <w:sz w:val="20"/>
                <w:szCs w:val="20"/>
              </w:rPr>
            </w:pPr>
            <w:r w:rsidRPr="00E82F5C">
              <w:rPr>
                <w:sz w:val="20"/>
                <w:szCs w:val="20"/>
              </w:rPr>
              <w:t>Leoš Bláha</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Malčín</w:t>
            </w:r>
          </w:p>
        </w:tc>
        <w:tc>
          <w:tcPr>
            <w:tcW w:w="1670" w:type="pct"/>
          </w:tcPr>
          <w:p w:rsidR="003D7CB7" w:rsidRPr="00E82F5C" w:rsidRDefault="003D7CB7" w:rsidP="003D7CB7">
            <w:pPr>
              <w:spacing w:after="0" w:line="240" w:lineRule="auto"/>
              <w:jc w:val="center"/>
              <w:rPr>
                <w:bCs/>
                <w:sz w:val="20"/>
                <w:szCs w:val="20"/>
              </w:rPr>
            </w:pPr>
            <w:r w:rsidRPr="00E82F5C">
              <w:rPr>
                <w:bCs/>
                <w:sz w:val="20"/>
                <w:szCs w:val="20"/>
              </w:rPr>
              <w:t>Malčín 21, 582 91, Malčín</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00267848</w:t>
            </w:r>
          </w:p>
        </w:tc>
        <w:tc>
          <w:tcPr>
            <w:tcW w:w="861" w:type="pct"/>
          </w:tcPr>
          <w:p w:rsidR="003D7CB7" w:rsidRPr="00E82F5C" w:rsidRDefault="003D7CB7" w:rsidP="003D7CB7">
            <w:pPr>
              <w:spacing w:after="0" w:line="240" w:lineRule="auto"/>
              <w:jc w:val="center"/>
              <w:rPr>
                <w:sz w:val="20"/>
                <w:szCs w:val="20"/>
              </w:rPr>
            </w:pPr>
            <w:r w:rsidRPr="00E82F5C">
              <w:rPr>
                <w:sz w:val="20"/>
                <w:szCs w:val="20"/>
              </w:rPr>
              <w:t>Bohumil Ptáčník</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Kynice</w:t>
            </w:r>
          </w:p>
        </w:tc>
        <w:tc>
          <w:tcPr>
            <w:tcW w:w="1670" w:type="pct"/>
          </w:tcPr>
          <w:p w:rsidR="003D7CB7" w:rsidRPr="00E82F5C" w:rsidRDefault="003D7CB7" w:rsidP="003D7CB7">
            <w:pPr>
              <w:spacing w:after="0" w:line="240" w:lineRule="auto"/>
              <w:jc w:val="center"/>
              <w:rPr>
                <w:bCs/>
                <w:sz w:val="20"/>
                <w:szCs w:val="20"/>
              </w:rPr>
            </w:pPr>
            <w:r w:rsidRPr="00E82F5C">
              <w:rPr>
                <w:bCs/>
                <w:sz w:val="20"/>
                <w:szCs w:val="20"/>
              </w:rPr>
              <w:t>Kynice 38, 584 01, Kynice</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00267741</w:t>
            </w:r>
          </w:p>
        </w:tc>
        <w:tc>
          <w:tcPr>
            <w:tcW w:w="861" w:type="pct"/>
          </w:tcPr>
          <w:p w:rsidR="003D7CB7" w:rsidRPr="00E82F5C" w:rsidRDefault="003D7CB7" w:rsidP="003D7CB7">
            <w:pPr>
              <w:spacing w:after="0" w:line="240" w:lineRule="auto"/>
              <w:jc w:val="center"/>
              <w:rPr>
                <w:sz w:val="20"/>
                <w:szCs w:val="20"/>
              </w:rPr>
            </w:pPr>
            <w:r w:rsidRPr="00E82F5C">
              <w:rPr>
                <w:sz w:val="20"/>
                <w:szCs w:val="20"/>
              </w:rPr>
              <w:t>Karel Krajanský</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Město Havlíčkův Brod</w:t>
            </w:r>
          </w:p>
        </w:tc>
        <w:tc>
          <w:tcPr>
            <w:tcW w:w="1670" w:type="pct"/>
          </w:tcPr>
          <w:p w:rsidR="003D7CB7" w:rsidRPr="00E82F5C" w:rsidRDefault="003D7CB7" w:rsidP="003D7CB7">
            <w:pPr>
              <w:spacing w:after="0" w:line="240" w:lineRule="auto"/>
              <w:jc w:val="center"/>
              <w:rPr>
                <w:bCs/>
                <w:sz w:val="20"/>
                <w:szCs w:val="20"/>
              </w:rPr>
            </w:pPr>
            <w:r w:rsidRPr="00E82F5C">
              <w:rPr>
                <w:bCs/>
                <w:sz w:val="20"/>
                <w:szCs w:val="20"/>
              </w:rPr>
              <w:t>Havlíčkovo náměstí 57, 580 61 Havlíčkův Brod</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00267449</w:t>
            </w:r>
          </w:p>
        </w:tc>
        <w:tc>
          <w:tcPr>
            <w:tcW w:w="861" w:type="pct"/>
          </w:tcPr>
          <w:p w:rsidR="003D7CB7" w:rsidRPr="00E82F5C" w:rsidRDefault="003D7CB7" w:rsidP="003D7CB7">
            <w:pPr>
              <w:spacing w:after="0" w:line="240" w:lineRule="auto"/>
              <w:jc w:val="center"/>
              <w:rPr>
                <w:sz w:val="20"/>
                <w:szCs w:val="20"/>
              </w:rPr>
            </w:pPr>
            <w:r w:rsidRPr="00E82F5C">
              <w:rPr>
                <w:sz w:val="20"/>
                <w:szCs w:val="20"/>
              </w:rPr>
              <w:t>Jan Tecl</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Nová Ves u Světlé</w:t>
            </w:r>
          </w:p>
        </w:tc>
        <w:tc>
          <w:tcPr>
            <w:tcW w:w="1670" w:type="pct"/>
          </w:tcPr>
          <w:p w:rsidR="003D7CB7" w:rsidRPr="00E82F5C" w:rsidRDefault="003D7CB7" w:rsidP="003D7CB7">
            <w:pPr>
              <w:spacing w:after="0" w:line="240" w:lineRule="auto"/>
              <w:jc w:val="center"/>
              <w:rPr>
                <w:bCs/>
                <w:sz w:val="20"/>
                <w:szCs w:val="20"/>
              </w:rPr>
            </w:pPr>
            <w:r w:rsidRPr="00E82F5C">
              <w:rPr>
                <w:bCs/>
                <w:sz w:val="20"/>
                <w:szCs w:val="20"/>
              </w:rPr>
              <w:t>Nová Ves u Světlé 5,582 91 Nová Ves u Světlé</w:t>
            </w:r>
          </w:p>
        </w:tc>
        <w:tc>
          <w:tcPr>
            <w:tcW w:w="658" w:type="pct"/>
          </w:tcPr>
          <w:p w:rsidR="003D7CB7" w:rsidRPr="00E82F5C" w:rsidRDefault="003D7CB7" w:rsidP="003D7CB7">
            <w:pPr>
              <w:spacing w:after="0" w:line="240" w:lineRule="auto"/>
              <w:jc w:val="center"/>
              <w:rPr>
                <w:sz w:val="20"/>
                <w:szCs w:val="20"/>
              </w:rPr>
            </w:pPr>
            <w:r w:rsidRPr="00E82F5C">
              <w:rPr>
                <w:sz w:val="20"/>
                <w:szCs w:val="20"/>
              </w:rPr>
              <w:t>00267449</w:t>
            </w:r>
          </w:p>
        </w:tc>
        <w:tc>
          <w:tcPr>
            <w:tcW w:w="861" w:type="pct"/>
          </w:tcPr>
          <w:p w:rsidR="003D7CB7" w:rsidRPr="00E82F5C" w:rsidRDefault="003D7CB7" w:rsidP="003D7CB7">
            <w:pPr>
              <w:spacing w:after="0" w:line="240" w:lineRule="auto"/>
              <w:jc w:val="center"/>
              <w:rPr>
                <w:sz w:val="20"/>
                <w:szCs w:val="20"/>
              </w:rPr>
            </w:pPr>
            <w:r w:rsidRPr="00E82F5C">
              <w:rPr>
                <w:sz w:val="20"/>
                <w:szCs w:val="20"/>
              </w:rPr>
              <w:t>Jarmila Bártová</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r w:rsidR="003D7CB7" w:rsidRPr="000B2133" w:rsidTr="003D7CB7">
        <w:trPr>
          <w:trHeight w:val="570"/>
        </w:trPr>
        <w:tc>
          <w:tcPr>
            <w:tcW w:w="798" w:type="pct"/>
            <w:shd w:val="clear" w:color="auto" w:fill="548DD4"/>
            <w:vAlign w:val="center"/>
          </w:tcPr>
          <w:p w:rsidR="003D7CB7" w:rsidRPr="00E82F5C" w:rsidRDefault="003D7CB7" w:rsidP="003D7CB7">
            <w:pPr>
              <w:spacing w:after="0" w:line="240" w:lineRule="auto"/>
              <w:jc w:val="center"/>
              <w:rPr>
                <w:b/>
                <w:bCs/>
                <w:iCs/>
                <w:color w:val="FFFFFF"/>
                <w:sz w:val="20"/>
                <w:szCs w:val="20"/>
              </w:rPr>
            </w:pPr>
            <w:r w:rsidRPr="00E82F5C">
              <w:rPr>
                <w:b/>
                <w:bCs/>
                <w:iCs/>
                <w:color w:val="FFFFFF"/>
                <w:sz w:val="20"/>
                <w:szCs w:val="20"/>
              </w:rPr>
              <w:t>Obec Ovesná Lhota</w:t>
            </w:r>
          </w:p>
        </w:tc>
        <w:tc>
          <w:tcPr>
            <w:tcW w:w="1670" w:type="pct"/>
          </w:tcPr>
          <w:p w:rsidR="003D7CB7" w:rsidRPr="00E82F5C" w:rsidRDefault="003D7CB7" w:rsidP="003D7CB7">
            <w:pPr>
              <w:tabs>
                <w:tab w:val="left" w:pos="660"/>
              </w:tabs>
              <w:spacing w:after="0" w:line="240" w:lineRule="auto"/>
              <w:jc w:val="center"/>
              <w:rPr>
                <w:bCs/>
                <w:sz w:val="20"/>
                <w:szCs w:val="20"/>
              </w:rPr>
            </w:pPr>
            <w:r w:rsidRPr="00E82F5C">
              <w:rPr>
                <w:bCs/>
                <w:sz w:val="20"/>
                <w:szCs w:val="20"/>
              </w:rPr>
              <w:t>Ovesná Lhota 49, 582 91, Ovesná Lhota</w:t>
            </w:r>
          </w:p>
        </w:tc>
        <w:tc>
          <w:tcPr>
            <w:tcW w:w="658" w:type="pct"/>
          </w:tcPr>
          <w:p w:rsidR="003D7CB7" w:rsidRPr="00E82F5C" w:rsidRDefault="003D7CB7" w:rsidP="003D7CB7">
            <w:pPr>
              <w:spacing w:after="0" w:line="240" w:lineRule="auto"/>
              <w:jc w:val="center"/>
              <w:rPr>
                <w:bCs/>
                <w:sz w:val="20"/>
                <w:szCs w:val="20"/>
              </w:rPr>
            </w:pPr>
            <w:r w:rsidRPr="00E82F5C">
              <w:rPr>
                <w:bCs/>
                <w:sz w:val="20"/>
                <w:szCs w:val="20"/>
              </w:rPr>
              <w:t>00580015</w:t>
            </w:r>
          </w:p>
        </w:tc>
        <w:tc>
          <w:tcPr>
            <w:tcW w:w="861" w:type="pct"/>
          </w:tcPr>
          <w:p w:rsidR="003D7CB7" w:rsidRPr="00E82F5C" w:rsidRDefault="003D7CB7" w:rsidP="003D7CB7">
            <w:pPr>
              <w:spacing w:after="0" w:line="240" w:lineRule="auto"/>
              <w:jc w:val="center"/>
              <w:rPr>
                <w:bCs/>
                <w:sz w:val="20"/>
                <w:szCs w:val="20"/>
              </w:rPr>
            </w:pPr>
            <w:r w:rsidRPr="00E82F5C">
              <w:rPr>
                <w:bCs/>
                <w:sz w:val="20"/>
                <w:szCs w:val="20"/>
              </w:rPr>
              <w:t>Vladimír Šemík</w:t>
            </w:r>
          </w:p>
        </w:tc>
        <w:tc>
          <w:tcPr>
            <w:tcW w:w="1013" w:type="pct"/>
          </w:tcPr>
          <w:p w:rsidR="003D7CB7" w:rsidRPr="00E82F5C" w:rsidRDefault="003D7CB7" w:rsidP="003D7CB7">
            <w:pPr>
              <w:spacing w:after="0" w:line="240" w:lineRule="auto"/>
              <w:jc w:val="center"/>
              <w:rPr>
                <w:b/>
                <w:bCs/>
                <w:i/>
                <w:iCs/>
                <w:sz w:val="20"/>
                <w:szCs w:val="20"/>
              </w:rPr>
            </w:pPr>
            <w:r w:rsidRPr="00E82F5C">
              <w:rPr>
                <w:b/>
                <w:bCs/>
                <w:i/>
                <w:iCs/>
                <w:sz w:val="20"/>
                <w:szCs w:val="20"/>
              </w:rPr>
              <w:t>Veřejná sféra</w:t>
            </w:r>
          </w:p>
        </w:tc>
      </w:tr>
    </w:tbl>
    <w:p w:rsidR="003D7CB7" w:rsidRPr="003D0F71" w:rsidRDefault="003D7CB7" w:rsidP="003D7CB7">
      <w:pPr>
        <w:pStyle w:val="Citace"/>
      </w:pPr>
      <w:r w:rsidRPr="003D0F71">
        <w:t>Zdroj</w:t>
      </w:r>
      <w:r>
        <w:t xml:space="preserve">: MAS </w:t>
      </w:r>
      <w:r w:rsidRPr="003D0F71">
        <w:t>Královská stezka</w:t>
      </w:r>
    </w:p>
    <w:p w:rsidR="003D7CB7" w:rsidRDefault="003D7CB7" w:rsidP="003D7CB7">
      <w:pPr>
        <w:rPr>
          <w:b/>
          <w:color w:val="548DD4"/>
          <w:szCs w:val="24"/>
        </w:rPr>
      </w:pPr>
    </w:p>
    <w:p w:rsidR="003D7CB7" w:rsidRPr="00421758" w:rsidRDefault="003D7CB7" w:rsidP="003D7CB7">
      <w:pPr>
        <w:pStyle w:val="Nadpis3"/>
      </w:pPr>
      <w:bookmarkStart w:id="124" w:name="_Toc397019298"/>
      <w:r>
        <w:t>Partneři MAS Královská stezka - s</w:t>
      </w:r>
      <w:r w:rsidRPr="00421758">
        <w:t>oukromý sektor</w:t>
      </w:r>
      <w:bookmarkEnd w:id="124"/>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tblPr>
      <w:tblGrid>
        <w:gridCol w:w="2967"/>
        <w:gridCol w:w="5218"/>
        <w:gridCol w:w="2055"/>
        <w:gridCol w:w="2373"/>
        <w:gridCol w:w="3001"/>
      </w:tblGrid>
      <w:tr w:rsidR="003D7CB7" w:rsidRPr="000B2133" w:rsidTr="003D7CB7">
        <w:tc>
          <w:tcPr>
            <w:tcW w:w="950" w:type="pct"/>
            <w:shd w:val="clear" w:color="auto" w:fill="548DD4"/>
            <w:vAlign w:val="center"/>
          </w:tcPr>
          <w:p w:rsidR="003D7CB7" w:rsidRPr="00E82F5C" w:rsidRDefault="003D7CB7" w:rsidP="003D7CB7">
            <w:pPr>
              <w:spacing w:after="0" w:line="240" w:lineRule="auto"/>
              <w:jc w:val="center"/>
              <w:rPr>
                <w:b/>
                <w:bCs/>
                <w:i/>
                <w:iCs/>
                <w:color w:val="FFFFFF"/>
                <w:sz w:val="20"/>
                <w:szCs w:val="20"/>
              </w:rPr>
            </w:pPr>
            <w:r w:rsidRPr="00E82F5C">
              <w:rPr>
                <w:b/>
                <w:bCs/>
                <w:color w:val="FFFFFF"/>
                <w:sz w:val="20"/>
                <w:szCs w:val="20"/>
              </w:rPr>
              <w:t>Název subjektu</w:t>
            </w:r>
          </w:p>
        </w:tc>
        <w:tc>
          <w:tcPr>
            <w:tcW w:w="1671" w:type="pct"/>
            <w:shd w:val="clear" w:color="auto" w:fill="548DD4"/>
            <w:vAlign w:val="center"/>
          </w:tcPr>
          <w:p w:rsidR="003D7CB7" w:rsidRPr="00E82F5C" w:rsidRDefault="003D7CB7" w:rsidP="003D7CB7">
            <w:pPr>
              <w:spacing w:after="0" w:line="240" w:lineRule="auto"/>
              <w:jc w:val="center"/>
              <w:rPr>
                <w:b/>
                <w:bCs/>
                <w:i/>
                <w:iCs/>
                <w:color w:val="FFFFFF"/>
                <w:sz w:val="20"/>
                <w:szCs w:val="20"/>
              </w:rPr>
            </w:pPr>
            <w:r w:rsidRPr="00E82F5C">
              <w:rPr>
                <w:b/>
                <w:bCs/>
                <w:color w:val="FFFFFF"/>
                <w:sz w:val="20"/>
                <w:szCs w:val="20"/>
              </w:rPr>
              <w:t>Sídlo/adresa trvalého bydliště</w:t>
            </w:r>
          </w:p>
        </w:tc>
        <w:tc>
          <w:tcPr>
            <w:tcW w:w="658" w:type="pct"/>
            <w:shd w:val="clear" w:color="auto" w:fill="548DD4"/>
            <w:vAlign w:val="center"/>
          </w:tcPr>
          <w:p w:rsidR="003D7CB7" w:rsidRPr="00E82F5C" w:rsidRDefault="003D7CB7" w:rsidP="003D7CB7">
            <w:pPr>
              <w:spacing w:after="0" w:line="240" w:lineRule="auto"/>
              <w:jc w:val="center"/>
              <w:rPr>
                <w:b/>
                <w:bCs/>
                <w:i/>
                <w:iCs/>
                <w:color w:val="FFFFFF"/>
                <w:sz w:val="20"/>
                <w:szCs w:val="20"/>
              </w:rPr>
            </w:pPr>
            <w:r w:rsidRPr="00E82F5C">
              <w:rPr>
                <w:b/>
                <w:bCs/>
                <w:color w:val="FFFFFF"/>
                <w:sz w:val="20"/>
                <w:szCs w:val="20"/>
              </w:rPr>
              <w:t>IČ</w:t>
            </w:r>
          </w:p>
        </w:tc>
        <w:tc>
          <w:tcPr>
            <w:tcW w:w="760" w:type="pct"/>
            <w:shd w:val="clear" w:color="auto" w:fill="548DD4"/>
            <w:vAlign w:val="center"/>
          </w:tcPr>
          <w:p w:rsidR="003D7CB7" w:rsidRPr="00E82F5C" w:rsidRDefault="003D7CB7" w:rsidP="003D7CB7">
            <w:pPr>
              <w:spacing w:after="0" w:line="240" w:lineRule="auto"/>
              <w:jc w:val="center"/>
              <w:rPr>
                <w:b/>
                <w:bCs/>
                <w:i/>
                <w:iCs/>
                <w:color w:val="FFFFFF"/>
                <w:sz w:val="20"/>
                <w:szCs w:val="20"/>
              </w:rPr>
            </w:pPr>
            <w:r w:rsidRPr="00E82F5C">
              <w:rPr>
                <w:b/>
                <w:bCs/>
                <w:color w:val="FFFFFF"/>
                <w:sz w:val="20"/>
                <w:szCs w:val="20"/>
              </w:rPr>
              <w:t>Zástupce subjektu pro MAS</w:t>
            </w:r>
          </w:p>
        </w:tc>
        <w:tc>
          <w:tcPr>
            <w:tcW w:w="962" w:type="pct"/>
            <w:shd w:val="clear" w:color="auto" w:fill="548DD4"/>
            <w:vAlign w:val="center"/>
          </w:tcPr>
          <w:p w:rsidR="003D7CB7" w:rsidRPr="00E82F5C" w:rsidRDefault="003D7CB7" w:rsidP="003D7CB7">
            <w:pPr>
              <w:spacing w:after="0" w:line="240" w:lineRule="auto"/>
              <w:jc w:val="center"/>
              <w:rPr>
                <w:b/>
                <w:bCs/>
                <w:i/>
                <w:iCs/>
                <w:color w:val="FFFFFF"/>
                <w:sz w:val="20"/>
                <w:szCs w:val="20"/>
              </w:rPr>
            </w:pPr>
            <w:r w:rsidRPr="00E82F5C">
              <w:rPr>
                <w:b/>
                <w:bCs/>
                <w:color w:val="FFFFFF"/>
                <w:sz w:val="20"/>
                <w:szCs w:val="20"/>
              </w:rPr>
              <w:t>Oblast působení</w:t>
            </w:r>
          </w:p>
        </w:tc>
      </w:tr>
      <w:tr w:rsidR="003D7CB7" w:rsidRPr="000B2133" w:rsidTr="003D7CB7">
        <w:trPr>
          <w:trHeight w:val="626"/>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Bohumil Vavruška</w:t>
            </w:r>
          </w:p>
        </w:tc>
        <w:tc>
          <w:tcPr>
            <w:tcW w:w="1671" w:type="pct"/>
          </w:tcPr>
          <w:p w:rsidR="003D7CB7" w:rsidRPr="00E82F5C" w:rsidRDefault="003D7CB7" w:rsidP="003D7CB7">
            <w:pPr>
              <w:spacing w:after="0" w:line="240" w:lineRule="auto"/>
              <w:jc w:val="center"/>
              <w:rPr>
                <w:sz w:val="20"/>
                <w:szCs w:val="20"/>
              </w:rPr>
            </w:pPr>
            <w:r w:rsidRPr="00E82F5C">
              <w:rPr>
                <w:sz w:val="20"/>
                <w:szCs w:val="20"/>
              </w:rPr>
              <w:t>Vilémov 29, 582 83 Vilémov u Golčova Jeníkova</w:t>
            </w:r>
          </w:p>
        </w:tc>
        <w:tc>
          <w:tcPr>
            <w:tcW w:w="658" w:type="pct"/>
          </w:tcPr>
          <w:p w:rsidR="003D7CB7" w:rsidRPr="00E82F5C" w:rsidRDefault="003D7CB7" w:rsidP="003D7CB7">
            <w:pPr>
              <w:spacing w:after="0" w:line="240" w:lineRule="auto"/>
              <w:jc w:val="center"/>
              <w:rPr>
                <w:sz w:val="20"/>
                <w:szCs w:val="20"/>
              </w:rPr>
            </w:pPr>
            <w:r w:rsidRPr="00E82F5C">
              <w:rPr>
                <w:sz w:val="20"/>
                <w:szCs w:val="20"/>
              </w:rPr>
              <w:t>48192775</w:t>
            </w:r>
          </w:p>
        </w:tc>
        <w:tc>
          <w:tcPr>
            <w:tcW w:w="760" w:type="pct"/>
          </w:tcPr>
          <w:p w:rsidR="003D7CB7" w:rsidRPr="00E82F5C" w:rsidRDefault="003D7CB7" w:rsidP="003D7CB7">
            <w:pPr>
              <w:spacing w:after="0" w:line="240" w:lineRule="auto"/>
              <w:jc w:val="center"/>
              <w:rPr>
                <w:sz w:val="20"/>
                <w:szCs w:val="20"/>
              </w:rPr>
            </w:pPr>
            <w:r w:rsidRPr="00E82F5C">
              <w:rPr>
                <w:sz w:val="20"/>
                <w:szCs w:val="20"/>
              </w:rPr>
              <w:t>Bohumil Vavruška</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Zemědělství</w:t>
            </w:r>
          </w:p>
        </w:tc>
      </w:tr>
      <w:tr w:rsidR="003D7CB7" w:rsidRPr="000B2133" w:rsidTr="003D7CB7">
        <w:trPr>
          <w:trHeight w:val="567"/>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František Pazderka</w:t>
            </w:r>
          </w:p>
        </w:tc>
        <w:tc>
          <w:tcPr>
            <w:tcW w:w="1671" w:type="pct"/>
          </w:tcPr>
          <w:p w:rsidR="003D7CB7" w:rsidRPr="00E82F5C" w:rsidRDefault="003D7CB7" w:rsidP="003D7CB7">
            <w:pPr>
              <w:spacing w:after="0" w:line="240" w:lineRule="auto"/>
              <w:jc w:val="center"/>
              <w:rPr>
                <w:sz w:val="20"/>
                <w:szCs w:val="20"/>
              </w:rPr>
            </w:pPr>
            <w:r w:rsidRPr="00E82F5C">
              <w:rPr>
                <w:sz w:val="20"/>
                <w:szCs w:val="20"/>
              </w:rPr>
              <w:t>Zboží 30, 582 91 Světlá nad Sázavou</w:t>
            </w:r>
          </w:p>
        </w:tc>
        <w:tc>
          <w:tcPr>
            <w:tcW w:w="658" w:type="pct"/>
          </w:tcPr>
          <w:p w:rsidR="003D7CB7" w:rsidRPr="00E82F5C" w:rsidRDefault="003D7CB7" w:rsidP="003D7CB7">
            <w:pPr>
              <w:spacing w:after="0" w:line="240" w:lineRule="auto"/>
              <w:jc w:val="center"/>
              <w:rPr>
                <w:sz w:val="20"/>
                <w:szCs w:val="20"/>
              </w:rPr>
            </w:pPr>
            <w:r w:rsidRPr="00E82F5C">
              <w:rPr>
                <w:sz w:val="20"/>
                <w:szCs w:val="20"/>
              </w:rPr>
              <w:t>46440895</w:t>
            </w:r>
          </w:p>
        </w:tc>
        <w:tc>
          <w:tcPr>
            <w:tcW w:w="760" w:type="pct"/>
          </w:tcPr>
          <w:p w:rsidR="003D7CB7" w:rsidRPr="00E82F5C" w:rsidRDefault="003D7CB7" w:rsidP="003D7CB7">
            <w:pPr>
              <w:spacing w:after="0" w:line="240" w:lineRule="auto"/>
              <w:jc w:val="center"/>
              <w:rPr>
                <w:sz w:val="20"/>
                <w:szCs w:val="20"/>
              </w:rPr>
            </w:pPr>
            <w:r w:rsidRPr="00E82F5C">
              <w:rPr>
                <w:sz w:val="20"/>
                <w:szCs w:val="20"/>
              </w:rPr>
              <w:t>František Pazderka</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Zemědělství</w:t>
            </w:r>
          </w:p>
        </w:tc>
      </w:tr>
      <w:tr w:rsidR="003D7CB7" w:rsidRPr="000B2133" w:rsidTr="003D7CB7">
        <w:trPr>
          <w:trHeight w:val="522"/>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Jan Votava</w:t>
            </w:r>
          </w:p>
        </w:tc>
        <w:tc>
          <w:tcPr>
            <w:tcW w:w="1671" w:type="pct"/>
          </w:tcPr>
          <w:p w:rsidR="003D7CB7" w:rsidRPr="00E82F5C" w:rsidRDefault="003D7CB7" w:rsidP="003D7CB7">
            <w:pPr>
              <w:spacing w:after="0" w:line="240" w:lineRule="auto"/>
              <w:jc w:val="center"/>
              <w:rPr>
                <w:sz w:val="20"/>
                <w:szCs w:val="20"/>
              </w:rPr>
            </w:pPr>
            <w:r w:rsidRPr="00E82F5C">
              <w:rPr>
                <w:sz w:val="20"/>
                <w:szCs w:val="20"/>
              </w:rPr>
              <w:t>Horní Krupá 118, 580 01  Havlíčkův Brod</w:t>
            </w:r>
          </w:p>
        </w:tc>
        <w:tc>
          <w:tcPr>
            <w:tcW w:w="658" w:type="pct"/>
          </w:tcPr>
          <w:p w:rsidR="003D7CB7" w:rsidRPr="00E82F5C" w:rsidRDefault="003D7CB7" w:rsidP="003D7CB7">
            <w:pPr>
              <w:spacing w:after="0" w:line="240" w:lineRule="auto"/>
              <w:jc w:val="center"/>
              <w:rPr>
                <w:sz w:val="20"/>
                <w:szCs w:val="20"/>
              </w:rPr>
            </w:pPr>
            <w:r w:rsidRPr="00E82F5C">
              <w:rPr>
                <w:sz w:val="20"/>
                <w:szCs w:val="20"/>
              </w:rPr>
              <w:t>45900418</w:t>
            </w:r>
          </w:p>
        </w:tc>
        <w:tc>
          <w:tcPr>
            <w:tcW w:w="760" w:type="pct"/>
          </w:tcPr>
          <w:p w:rsidR="003D7CB7" w:rsidRPr="00E82F5C" w:rsidRDefault="003D7CB7" w:rsidP="003D7CB7">
            <w:pPr>
              <w:spacing w:after="0" w:line="240" w:lineRule="auto"/>
              <w:jc w:val="center"/>
              <w:rPr>
                <w:sz w:val="20"/>
                <w:szCs w:val="20"/>
              </w:rPr>
            </w:pPr>
            <w:r w:rsidRPr="00E82F5C">
              <w:rPr>
                <w:sz w:val="20"/>
                <w:szCs w:val="20"/>
              </w:rPr>
              <w:t>Jan Votava</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Zemědělství lesnictví</w:t>
            </w:r>
          </w:p>
        </w:tc>
      </w:tr>
      <w:tr w:rsidR="003D7CB7" w:rsidRPr="000B2133" w:rsidTr="003D7CB7">
        <w:trPr>
          <w:trHeight w:val="479"/>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Jiří Blažek</w:t>
            </w:r>
          </w:p>
        </w:tc>
        <w:tc>
          <w:tcPr>
            <w:tcW w:w="1671" w:type="pct"/>
          </w:tcPr>
          <w:p w:rsidR="003D7CB7" w:rsidRPr="00E82F5C" w:rsidRDefault="003D7CB7" w:rsidP="003D7CB7">
            <w:pPr>
              <w:spacing w:after="0" w:line="240" w:lineRule="auto"/>
              <w:jc w:val="center"/>
              <w:rPr>
                <w:sz w:val="20"/>
                <w:szCs w:val="20"/>
              </w:rPr>
            </w:pPr>
            <w:r w:rsidRPr="00E82F5C">
              <w:rPr>
                <w:sz w:val="20"/>
                <w:szCs w:val="20"/>
              </w:rPr>
              <w:t>Žákovská 368, 582 81 Habry</w:t>
            </w:r>
          </w:p>
        </w:tc>
        <w:tc>
          <w:tcPr>
            <w:tcW w:w="658" w:type="pct"/>
          </w:tcPr>
          <w:p w:rsidR="003D7CB7" w:rsidRPr="00E82F5C" w:rsidRDefault="003D7CB7" w:rsidP="003D7CB7">
            <w:pPr>
              <w:spacing w:after="0" w:line="240" w:lineRule="auto"/>
              <w:jc w:val="center"/>
              <w:rPr>
                <w:sz w:val="20"/>
                <w:szCs w:val="20"/>
              </w:rPr>
            </w:pPr>
            <w:r w:rsidRPr="00E82F5C">
              <w:rPr>
                <w:sz w:val="20"/>
                <w:szCs w:val="20"/>
              </w:rPr>
              <w:t>45583056</w:t>
            </w:r>
          </w:p>
        </w:tc>
        <w:tc>
          <w:tcPr>
            <w:tcW w:w="760" w:type="pct"/>
          </w:tcPr>
          <w:p w:rsidR="003D7CB7" w:rsidRPr="00E82F5C" w:rsidRDefault="003D7CB7" w:rsidP="003D7CB7">
            <w:pPr>
              <w:spacing w:after="0" w:line="240" w:lineRule="auto"/>
              <w:jc w:val="center"/>
              <w:rPr>
                <w:sz w:val="20"/>
                <w:szCs w:val="20"/>
              </w:rPr>
            </w:pPr>
            <w:r w:rsidRPr="00E82F5C">
              <w:rPr>
                <w:sz w:val="20"/>
                <w:szCs w:val="20"/>
              </w:rPr>
              <w:t>Jiří Blažek</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Zámečnictví</w:t>
            </w:r>
          </w:p>
        </w:tc>
      </w:tr>
      <w:tr w:rsidR="003D7CB7" w:rsidRPr="000B2133" w:rsidTr="003D7CB7">
        <w:trPr>
          <w:trHeight w:val="435"/>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Jiří Mrkvička</w:t>
            </w:r>
          </w:p>
        </w:tc>
        <w:tc>
          <w:tcPr>
            <w:tcW w:w="1671" w:type="pct"/>
          </w:tcPr>
          <w:p w:rsidR="003D7CB7" w:rsidRPr="00E82F5C" w:rsidRDefault="003D7CB7" w:rsidP="003D7CB7">
            <w:pPr>
              <w:spacing w:after="0" w:line="240" w:lineRule="auto"/>
              <w:jc w:val="center"/>
              <w:rPr>
                <w:sz w:val="20"/>
                <w:szCs w:val="20"/>
              </w:rPr>
            </w:pPr>
            <w:r w:rsidRPr="00E82F5C">
              <w:rPr>
                <w:sz w:val="20"/>
                <w:szCs w:val="20"/>
              </w:rPr>
              <w:t>Sportovní 251, 582 81 Habry</w:t>
            </w:r>
          </w:p>
        </w:tc>
        <w:tc>
          <w:tcPr>
            <w:tcW w:w="658" w:type="pct"/>
          </w:tcPr>
          <w:p w:rsidR="003D7CB7" w:rsidRPr="00E82F5C" w:rsidRDefault="003D7CB7" w:rsidP="003D7CB7">
            <w:pPr>
              <w:spacing w:after="0" w:line="240" w:lineRule="auto"/>
              <w:jc w:val="center"/>
              <w:rPr>
                <w:sz w:val="20"/>
                <w:szCs w:val="20"/>
              </w:rPr>
            </w:pPr>
            <w:r w:rsidRPr="00E82F5C">
              <w:rPr>
                <w:sz w:val="20"/>
                <w:szCs w:val="20"/>
              </w:rPr>
              <w:t>60130822</w:t>
            </w:r>
          </w:p>
        </w:tc>
        <w:tc>
          <w:tcPr>
            <w:tcW w:w="760" w:type="pct"/>
          </w:tcPr>
          <w:p w:rsidR="003D7CB7" w:rsidRPr="00E82F5C" w:rsidRDefault="003D7CB7" w:rsidP="003D7CB7">
            <w:pPr>
              <w:spacing w:after="0" w:line="240" w:lineRule="auto"/>
              <w:jc w:val="center"/>
              <w:rPr>
                <w:sz w:val="20"/>
                <w:szCs w:val="20"/>
              </w:rPr>
            </w:pPr>
            <w:r w:rsidRPr="00E82F5C">
              <w:rPr>
                <w:sz w:val="20"/>
                <w:szCs w:val="20"/>
              </w:rPr>
              <w:t>Jiří Mrkvička</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Zámečnictví</w:t>
            </w:r>
          </w:p>
        </w:tc>
      </w:tr>
      <w:tr w:rsidR="003D7CB7" w:rsidRPr="000B2133" w:rsidTr="003D7CB7">
        <w:trPr>
          <w:trHeight w:val="453"/>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Josef Pazderka</w:t>
            </w:r>
          </w:p>
        </w:tc>
        <w:tc>
          <w:tcPr>
            <w:tcW w:w="1671" w:type="pct"/>
          </w:tcPr>
          <w:p w:rsidR="003D7CB7" w:rsidRPr="00E82F5C" w:rsidRDefault="003D7CB7" w:rsidP="003D7CB7">
            <w:pPr>
              <w:spacing w:after="0" w:line="240" w:lineRule="auto"/>
              <w:jc w:val="center"/>
              <w:rPr>
                <w:sz w:val="20"/>
                <w:szCs w:val="20"/>
              </w:rPr>
            </w:pPr>
            <w:r w:rsidRPr="00E82F5C">
              <w:rPr>
                <w:sz w:val="20"/>
                <w:szCs w:val="20"/>
              </w:rPr>
              <w:t>Zboží 29, 581 91 Světlá nad Sázavou</w:t>
            </w:r>
          </w:p>
        </w:tc>
        <w:tc>
          <w:tcPr>
            <w:tcW w:w="658" w:type="pct"/>
          </w:tcPr>
          <w:p w:rsidR="003D7CB7" w:rsidRPr="00E82F5C" w:rsidRDefault="003D7CB7" w:rsidP="003D7CB7">
            <w:pPr>
              <w:spacing w:after="0" w:line="240" w:lineRule="auto"/>
              <w:jc w:val="center"/>
              <w:rPr>
                <w:sz w:val="20"/>
                <w:szCs w:val="20"/>
              </w:rPr>
            </w:pPr>
            <w:r w:rsidRPr="00E82F5C">
              <w:rPr>
                <w:sz w:val="20"/>
                <w:szCs w:val="20"/>
              </w:rPr>
              <w:t>44452217</w:t>
            </w:r>
          </w:p>
        </w:tc>
        <w:tc>
          <w:tcPr>
            <w:tcW w:w="760" w:type="pct"/>
          </w:tcPr>
          <w:p w:rsidR="003D7CB7" w:rsidRPr="00E82F5C" w:rsidRDefault="003D7CB7" w:rsidP="003D7CB7">
            <w:pPr>
              <w:spacing w:after="0" w:line="240" w:lineRule="auto"/>
              <w:jc w:val="center"/>
              <w:rPr>
                <w:sz w:val="20"/>
                <w:szCs w:val="20"/>
              </w:rPr>
            </w:pPr>
            <w:r w:rsidRPr="00E82F5C">
              <w:rPr>
                <w:sz w:val="20"/>
                <w:szCs w:val="20"/>
              </w:rPr>
              <w:t>Josef Pazderka</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Zednictví</w:t>
            </w:r>
          </w:p>
        </w:tc>
      </w:tr>
      <w:tr w:rsidR="003D7CB7" w:rsidRPr="000B2133" w:rsidTr="003D7CB7">
        <w:trPr>
          <w:trHeight w:val="555"/>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Občanské sdružení vilémovské boubelky</w:t>
            </w:r>
          </w:p>
        </w:tc>
        <w:tc>
          <w:tcPr>
            <w:tcW w:w="1671" w:type="pct"/>
          </w:tcPr>
          <w:p w:rsidR="003D7CB7" w:rsidRPr="00E82F5C" w:rsidRDefault="003D7CB7" w:rsidP="003D7CB7">
            <w:pPr>
              <w:spacing w:after="0" w:line="240" w:lineRule="auto"/>
              <w:jc w:val="center"/>
              <w:rPr>
                <w:sz w:val="20"/>
                <w:szCs w:val="20"/>
              </w:rPr>
            </w:pPr>
            <w:r w:rsidRPr="00E82F5C">
              <w:rPr>
                <w:sz w:val="20"/>
                <w:szCs w:val="20"/>
              </w:rPr>
              <w:t>Vilémov čp.7, 582 83 Vilémov u Golčova Jeníkova</w:t>
            </w:r>
          </w:p>
        </w:tc>
        <w:tc>
          <w:tcPr>
            <w:tcW w:w="658" w:type="pct"/>
          </w:tcPr>
          <w:p w:rsidR="003D7CB7" w:rsidRPr="00E82F5C" w:rsidRDefault="003D7CB7" w:rsidP="003D7CB7">
            <w:pPr>
              <w:spacing w:after="0" w:line="240" w:lineRule="auto"/>
              <w:jc w:val="center"/>
              <w:rPr>
                <w:sz w:val="20"/>
                <w:szCs w:val="20"/>
              </w:rPr>
            </w:pPr>
            <w:r w:rsidRPr="00E82F5C">
              <w:rPr>
                <w:sz w:val="20"/>
                <w:szCs w:val="20"/>
              </w:rPr>
              <w:t>27052231</w:t>
            </w:r>
          </w:p>
        </w:tc>
        <w:tc>
          <w:tcPr>
            <w:tcW w:w="760" w:type="pct"/>
          </w:tcPr>
          <w:p w:rsidR="003D7CB7" w:rsidRPr="00E82F5C" w:rsidRDefault="003D7CB7" w:rsidP="003D7CB7">
            <w:pPr>
              <w:spacing w:after="0" w:line="240" w:lineRule="auto"/>
              <w:jc w:val="center"/>
              <w:rPr>
                <w:b/>
                <w:bCs/>
                <w:i/>
                <w:iCs/>
                <w:sz w:val="20"/>
                <w:szCs w:val="20"/>
              </w:rPr>
            </w:pPr>
            <w:r w:rsidRPr="00E82F5C">
              <w:rPr>
                <w:sz w:val="20"/>
                <w:szCs w:val="20"/>
              </w:rPr>
              <w:t>Jaroslava Dvořáková</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51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Sbor dobrovolných hasičů Bačkov</w:t>
            </w:r>
          </w:p>
        </w:tc>
        <w:tc>
          <w:tcPr>
            <w:tcW w:w="1671" w:type="pct"/>
          </w:tcPr>
          <w:p w:rsidR="003D7CB7" w:rsidRPr="00E82F5C" w:rsidRDefault="003D7CB7" w:rsidP="003D7CB7">
            <w:pPr>
              <w:spacing w:after="0" w:line="240" w:lineRule="auto"/>
              <w:jc w:val="center"/>
              <w:rPr>
                <w:sz w:val="20"/>
                <w:szCs w:val="20"/>
              </w:rPr>
            </w:pPr>
            <w:r w:rsidRPr="00E82F5C">
              <w:rPr>
                <w:sz w:val="20"/>
                <w:szCs w:val="20"/>
              </w:rPr>
              <w:t>Bačkov, 582 81 Habry</w:t>
            </w:r>
          </w:p>
        </w:tc>
        <w:tc>
          <w:tcPr>
            <w:tcW w:w="658" w:type="pct"/>
          </w:tcPr>
          <w:p w:rsidR="003D7CB7" w:rsidRPr="00E82F5C" w:rsidRDefault="003D7CB7" w:rsidP="003D7CB7">
            <w:pPr>
              <w:spacing w:after="0" w:line="240" w:lineRule="auto"/>
              <w:jc w:val="center"/>
              <w:rPr>
                <w:sz w:val="20"/>
                <w:szCs w:val="20"/>
              </w:rPr>
            </w:pPr>
            <w:r w:rsidRPr="00E82F5C">
              <w:rPr>
                <w:sz w:val="20"/>
                <w:szCs w:val="20"/>
              </w:rPr>
              <w:t>62696122</w:t>
            </w:r>
          </w:p>
        </w:tc>
        <w:tc>
          <w:tcPr>
            <w:tcW w:w="760" w:type="pct"/>
          </w:tcPr>
          <w:p w:rsidR="003D7CB7" w:rsidRPr="00E82F5C" w:rsidRDefault="003D7CB7" w:rsidP="003D7CB7">
            <w:pPr>
              <w:spacing w:after="0" w:line="240" w:lineRule="auto"/>
              <w:jc w:val="center"/>
              <w:rPr>
                <w:sz w:val="20"/>
                <w:szCs w:val="20"/>
              </w:rPr>
            </w:pPr>
            <w:r w:rsidRPr="00E82F5C">
              <w:rPr>
                <w:sz w:val="20"/>
                <w:szCs w:val="20"/>
              </w:rPr>
              <w:t>Miroslav Chlád</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51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Sbor dobrovolných hasičů Habry</w:t>
            </w:r>
          </w:p>
        </w:tc>
        <w:tc>
          <w:tcPr>
            <w:tcW w:w="1671" w:type="pct"/>
          </w:tcPr>
          <w:p w:rsidR="003D7CB7" w:rsidRPr="00E82F5C" w:rsidRDefault="003D7CB7" w:rsidP="003D7CB7">
            <w:pPr>
              <w:spacing w:after="0" w:line="240" w:lineRule="auto"/>
              <w:jc w:val="center"/>
              <w:rPr>
                <w:sz w:val="20"/>
                <w:szCs w:val="20"/>
              </w:rPr>
            </w:pPr>
            <w:r w:rsidRPr="00E82F5C">
              <w:rPr>
                <w:sz w:val="20"/>
                <w:szCs w:val="20"/>
              </w:rPr>
              <w:t>Sázavská 101, 582 81 Habry</w:t>
            </w:r>
          </w:p>
        </w:tc>
        <w:tc>
          <w:tcPr>
            <w:tcW w:w="658" w:type="pct"/>
          </w:tcPr>
          <w:p w:rsidR="003D7CB7" w:rsidRPr="00E82F5C" w:rsidRDefault="003D7CB7" w:rsidP="003D7CB7">
            <w:pPr>
              <w:spacing w:after="0" w:line="240" w:lineRule="auto"/>
              <w:jc w:val="center"/>
              <w:rPr>
                <w:sz w:val="20"/>
                <w:szCs w:val="20"/>
              </w:rPr>
            </w:pPr>
            <w:r w:rsidRPr="00E82F5C">
              <w:rPr>
                <w:sz w:val="20"/>
                <w:szCs w:val="20"/>
              </w:rPr>
              <w:t>60127333</w:t>
            </w:r>
          </w:p>
        </w:tc>
        <w:tc>
          <w:tcPr>
            <w:tcW w:w="760" w:type="pct"/>
          </w:tcPr>
          <w:p w:rsidR="003D7CB7" w:rsidRPr="00E82F5C" w:rsidRDefault="003D7CB7" w:rsidP="003D7CB7">
            <w:pPr>
              <w:spacing w:after="0" w:line="240" w:lineRule="auto"/>
              <w:jc w:val="center"/>
              <w:rPr>
                <w:sz w:val="20"/>
                <w:szCs w:val="20"/>
              </w:rPr>
            </w:pPr>
            <w:r w:rsidRPr="00E82F5C">
              <w:rPr>
                <w:sz w:val="20"/>
                <w:szCs w:val="20"/>
              </w:rPr>
              <w:t>Bohuslav Mazánek</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57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Sbor dobrovolných hasičů Chrtníč</w:t>
            </w:r>
          </w:p>
        </w:tc>
        <w:tc>
          <w:tcPr>
            <w:tcW w:w="1671" w:type="pct"/>
          </w:tcPr>
          <w:p w:rsidR="003D7CB7" w:rsidRPr="00E82F5C" w:rsidRDefault="003D7CB7" w:rsidP="003D7CB7">
            <w:pPr>
              <w:spacing w:after="0" w:line="240" w:lineRule="auto"/>
              <w:jc w:val="center"/>
              <w:rPr>
                <w:sz w:val="20"/>
                <w:szCs w:val="20"/>
              </w:rPr>
            </w:pPr>
            <w:r w:rsidRPr="00E82F5C">
              <w:rPr>
                <w:sz w:val="20"/>
                <w:szCs w:val="20"/>
              </w:rPr>
              <w:t>Chrtníč, 582 82 Golčův Jeníkov</w:t>
            </w:r>
          </w:p>
        </w:tc>
        <w:tc>
          <w:tcPr>
            <w:tcW w:w="658" w:type="pct"/>
          </w:tcPr>
          <w:p w:rsidR="003D7CB7" w:rsidRPr="00E82F5C" w:rsidRDefault="003D7CB7" w:rsidP="003D7CB7">
            <w:pPr>
              <w:spacing w:after="0" w:line="240" w:lineRule="auto"/>
              <w:jc w:val="center"/>
              <w:rPr>
                <w:sz w:val="20"/>
                <w:szCs w:val="20"/>
              </w:rPr>
            </w:pPr>
            <w:r w:rsidRPr="00E82F5C">
              <w:rPr>
                <w:sz w:val="20"/>
                <w:szCs w:val="20"/>
              </w:rPr>
              <w:t>60128968</w:t>
            </w:r>
          </w:p>
        </w:tc>
        <w:tc>
          <w:tcPr>
            <w:tcW w:w="760" w:type="pct"/>
          </w:tcPr>
          <w:p w:rsidR="003D7CB7" w:rsidRPr="00E82F5C" w:rsidRDefault="003D7CB7" w:rsidP="003D7CB7">
            <w:pPr>
              <w:spacing w:after="0" w:line="240" w:lineRule="auto"/>
              <w:jc w:val="center"/>
              <w:rPr>
                <w:sz w:val="20"/>
                <w:szCs w:val="20"/>
              </w:rPr>
            </w:pPr>
            <w:r w:rsidRPr="00E82F5C">
              <w:rPr>
                <w:sz w:val="20"/>
                <w:szCs w:val="20"/>
              </w:rPr>
              <w:t>Milan Poláček</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51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Sbor dobrovolných hasičů Kámen</w:t>
            </w:r>
          </w:p>
        </w:tc>
        <w:tc>
          <w:tcPr>
            <w:tcW w:w="1671" w:type="pct"/>
          </w:tcPr>
          <w:p w:rsidR="003D7CB7" w:rsidRPr="00E82F5C" w:rsidRDefault="003D7CB7" w:rsidP="003D7CB7">
            <w:pPr>
              <w:spacing w:after="0" w:line="240" w:lineRule="auto"/>
              <w:jc w:val="center"/>
              <w:rPr>
                <w:sz w:val="20"/>
                <w:szCs w:val="20"/>
              </w:rPr>
            </w:pPr>
            <w:r w:rsidRPr="00E82F5C">
              <w:rPr>
                <w:sz w:val="20"/>
                <w:szCs w:val="20"/>
              </w:rPr>
              <w:t>Kámen, 582 42 Kámen</w:t>
            </w:r>
          </w:p>
        </w:tc>
        <w:tc>
          <w:tcPr>
            <w:tcW w:w="658" w:type="pct"/>
          </w:tcPr>
          <w:p w:rsidR="003D7CB7" w:rsidRPr="00E82F5C" w:rsidRDefault="003D7CB7" w:rsidP="003D7CB7">
            <w:pPr>
              <w:spacing w:after="0" w:line="240" w:lineRule="auto"/>
              <w:jc w:val="center"/>
              <w:rPr>
                <w:sz w:val="20"/>
                <w:szCs w:val="20"/>
              </w:rPr>
            </w:pPr>
            <w:r w:rsidRPr="00E82F5C">
              <w:rPr>
                <w:sz w:val="20"/>
                <w:szCs w:val="20"/>
              </w:rPr>
              <w:t>62696807</w:t>
            </w:r>
          </w:p>
        </w:tc>
        <w:tc>
          <w:tcPr>
            <w:tcW w:w="760" w:type="pct"/>
          </w:tcPr>
          <w:p w:rsidR="003D7CB7" w:rsidRPr="00E82F5C" w:rsidRDefault="003D7CB7" w:rsidP="003D7CB7">
            <w:pPr>
              <w:spacing w:after="0" w:line="240" w:lineRule="auto"/>
              <w:jc w:val="center"/>
              <w:rPr>
                <w:sz w:val="20"/>
                <w:szCs w:val="20"/>
              </w:rPr>
            </w:pPr>
            <w:r w:rsidRPr="00E82F5C">
              <w:rPr>
                <w:sz w:val="20"/>
                <w:szCs w:val="20"/>
              </w:rPr>
              <w:t>Václav Bárta</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51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Sbor dobrovolných hasičů Leškovice</w:t>
            </w:r>
          </w:p>
        </w:tc>
        <w:tc>
          <w:tcPr>
            <w:tcW w:w="1671" w:type="pct"/>
          </w:tcPr>
          <w:p w:rsidR="003D7CB7" w:rsidRPr="00E82F5C" w:rsidRDefault="003D7CB7" w:rsidP="003D7CB7">
            <w:pPr>
              <w:spacing w:after="0" w:line="240" w:lineRule="auto"/>
              <w:jc w:val="center"/>
              <w:rPr>
                <w:sz w:val="20"/>
                <w:szCs w:val="20"/>
              </w:rPr>
            </w:pPr>
            <w:r w:rsidRPr="00E82F5C">
              <w:rPr>
                <w:sz w:val="20"/>
                <w:szCs w:val="20"/>
              </w:rPr>
              <w:t>Leškovice, 582 81 Habry</w:t>
            </w:r>
          </w:p>
        </w:tc>
        <w:tc>
          <w:tcPr>
            <w:tcW w:w="658" w:type="pct"/>
          </w:tcPr>
          <w:p w:rsidR="003D7CB7" w:rsidRPr="00E82F5C" w:rsidRDefault="003D7CB7" w:rsidP="003D7CB7">
            <w:pPr>
              <w:spacing w:after="0" w:line="240" w:lineRule="auto"/>
              <w:jc w:val="center"/>
              <w:rPr>
                <w:sz w:val="20"/>
                <w:szCs w:val="20"/>
              </w:rPr>
            </w:pPr>
            <w:r w:rsidRPr="00E82F5C">
              <w:rPr>
                <w:sz w:val="20"/>
                <w:szCs w:val="20"/>
              </w:rPr>
              <w:t>62696173</w:t>
            </w:r>
          </w:p>
        </w:tc>
        <w:tc>
          <w:tcPr>
            <w:tcW w:w="760" w:type="pct"/>
          </w:tcPr>
          <w:p w:rsidR="003D7CB7" w:rsidRPr="00E82F5C" w:rsidRDefault="003D7CB7" w:rsidP="003D7CB7">
            <w:pPr>
              <w:spacing w:after="0" w:line="240" w:lineRule="auto"/>
              <w:jc w:val="center"/>
              <w:rPr>
                <w:sz w:val="20"/>
                <w:szCs w:val="20"/>
              </w:rPr>
            </w:pPr>
            <w:r w:rsidRPr="00E82F5C">
              <w:rPr>
                <w:sz w:val="20"/>
                <w:szCs w:val="20"/>
              </w:rPr>
              <w:t>Josef Horák</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51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Sbor dobrovolných hasičů Rybníček</w:t>
            </w:r>
          </w:p>
        </w:tc>
        <w:tc>
          <w:tcPr>
            <w:tcW w:w="1671" w:type="pct"/>
          </w:tcPr>
          <w:p w:rsidR="003D7CB7" w:rsidRPr="00E82F5C" w:rsidRDefault="003D7CB7" w:rsidP="003D7CB7">
            <w:pPr>
              <w:spacing w:after="0" w:line="240" w:lineRule="auto"/>
              <w:jc w:val="center"/>
              <w:rPr>
                <w:sz w:val="20"/>
                <w:szCs w:val="20"/>
              </w:rPr>
            </w:pPr>
            <w:r w:rsidRPr="00E82F5C">
              <w:rPr>
                <w:sz w:val="20"/>
                <w:szCs w:val="20"/>
              </w:rPr>
              <w:t>Rybníček, 582 81 Habry</w:t>
            </w:r>
          </w:p>
        </w:tc>
        <w:tc>
          <w:tcPr>
            <w:tcW w:w="658" w:type="pct"/>
          </w:tcPr>
          <w:p w:rsidR="003D7CB7" w:rsidRPr="00E82F5C" w:rsidRDefault="003D7CB7" w:rsidP="003D7CB7">
            <w:pPr>
              <w:spacing w:after="0" w:line="240" w:lineRule="auto"/>
              <w:jc w:val="center"/>
              <w:rPr>
                <w:sz w:val="20"/>
                <w:szCs w:val="20"/>
              </w:rPr>
            </w:pPr>
            <w:r w:rsidRPr="00E82F5C">
              <w:rPr>
                <w:sz w:val="20"/>
                <w:szCs w:val="20"/>
              </w:rPr>
              <w:t>62696181</w:t>
            </w:r>
          </w:p>
        </w:tc>
        <w:tc>
          <w:tcPr>
            <w:tcW w:w="760" w:type="pct"/>
          </w:tcPr>
          <w:p w:rsidR="003D7CB7" w:rsidRPr="00E82F5C" w:rsidRDefault="003D7CB7" w:rsidP="003D7CB7">
            <w:pPr>
              <w:spacing w:after="0" w:line="240" w:lineRule="auto"/>
              <w:jc w:val="center"/>
              <w:rPr>
                <w:sz w:val="20"/>
                <w:szCs w:val="20"/>
              </w:rPr>
            </w:pPr>
            <w:r w:rsidRPr="00E82F5C">
              <w:rPr>
                <w:sz w:val="20"/>
                <w:szCs w:val="20"/>
              </w:rPr>
              <w:t>Zdeněk Kutílek</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51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Sbor dobrovolných hasičů Sedletín</w:t>
            </w:r>
          </w:p>
        </w:tc>
        <w:tc>
          <w:tcPr>
            <w:tcW w:w="1671" w:type="pct"/>
          </w:tcPr>
          <w:p w:rsidR="003D7CB7" w:rsidRPr="00E82F5C" w:rsidRDefault="003D7CB7" w:rsidP="003D7CB7">
            <w:pPr>
              <w:spacing w:after="0" w:line="240" w:lineRule="auto"/>
              <w:jc w:val="center"/>
              <w:rPr>
                <w:sz w:val="20"/>
                <w:szCs w:val="20"/>
              </w:rPr>
            </w:pPr>
            <w:r w:rsidRPr="00E82F5C">
              <w:rPr>
                <w:sz w:val="20"/>
                <w:szCs w:val="20"/>
              </w:rPr>
              <w:t>Sedletín, 583 01 Chotěboř</w:t>
            </w:r>
          </w:p>
        </w:tc>
        <w:tc>
          <w:tcPr>
            <w:tcW w:w="658" w:type="pct"/>
          </w:tcPr>
          <w:p w:rsidR="003D7CB7" w:rsidRPr="00E82F5C" w:rsidRDefault="003D7CB7" w:rsidP="003D7CB7">
            <w:pPr>
              <w:spacing w:after="0" w:line="240" w:lineRule="auto"/>
              <w:jc w:val="center"/>
              <w:rPr>
                <w:sz w:val="20"/>
                <w:szCs w:val="20"/>
              </w:rPr>
            </w:pPr>
            <w:r w:rsidRPr="00E82F5C">
              <w:rPr>
                <w:sz w:val="20"/>
                <w:szCs w:val="20"/>
              </w:rPr>
              <w:t>62696823</w:t>
            </w:r>
          </w:p>
        </w:tc>
        <w:tc>
          <w:tcPr>
            <w:tcW w:w="760" w:type="pct"/>
          </w:tcPr>
          <w:p w:rsidR="003D7CB7" w:rsidRPr="00E82F5C" w:rsidRDefault="003D7CB7" w:rsidP="003D7CB7">
            <w:pPr>
              <w:spacing w:after="0" w:line="240" w:lineRule="auto"/>
              <w:jc w:val="center"/>
              <w:rPr>
                <w:sz w:val="20"/>
                <w:szCs w:val="20"/>
              </w:rPr>
            </w:pPr>
            <w:r w:rsidRPr="00E82F5C">
              <w:rPr>
                <w:sz w:val="20"/>
                <w:szCs w:val="20"/>
              </w:rPr>
              <w:t>Jiří Žaloudek</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51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bookmarkStart w:id="125" w:name="RANGE!A39"/>
            <w:r w:rsidRPr="00E82F5C">
              <w:rPr>
                <w:b/>
                <w:bCs/>
                <w:color w:val="FFFFFF"/>
                <w:sz w:val="20"/>
                <w:szCs w:val="20"/>
              </w:rPr>
              <w:t>Sbor dobrovolných hasičů Uhelná Příbram</w:t>
            </w:r>
            <w:bookmarkEnd w:id="125"/>
          </w:p>
        </w:tc>
        <w:tc>
          <w:tcPr>
            <w:tcW w:w="1671" w:type="pct"/>
          </w:tcPr>
          <w:p w:rsidR="003D7CB7" w:rsidRPr="00E82F5C" w:rsidRDefault="003D7CB7" w:rsidP="003D7CB7">
            <w:pPr>
              <w:spacing w:after="0" w:line="240" w:lineRule="auto"/>
              <w:jc w:val="center"/>
              <w:rPr>
                <w:sz w:val="20"/>
                <w:szCs w:val="20"/>
              </w:rPr>
            </w:pPr>
            <w:r w:rsidRPr="00E82F5C">
              <w:rPr>
                <w:sz w:val="20"/>
                <w:szCs w:val="20"/>
              </w:rPr>
              <w:t>Uhelná Příbram, 582 45 Uhelná Příbram</w:t>
            </w:r>
          </w:p>
        </w:tc>
        <w:tc>
          <w:tcPr>
            <w:tcW w:w="658" w:type="pct"/>
          </w:tcPr>
          <w:p w:rsidR="003D7CB7" w:rsidRPr="00E82F5C" w:rsidRDefault="003D7CB7" w:rsidP="003D7CB7">
            <w:pPr>
              <w:spacing w:after="0" w:line="240" w:lineRule="auto"/>
              <w:jc w:val="center"/>
              <w:rPr>
                <w:sz w:val="20"/>
                <w:szCs w:val="20"/>
              </w:rPr>
            </w:pPr>
            <w:bookmarkStart w:id="126" w:name="RANGE!D39"/>
            <w:r w:rsidRPr="00E82F5C">
              <w:rPr>
                <w:sz w:val="20"/>
                <w:szCs w:val="20"/>
              </w:rPr>
              <w:t>60128887</w:t>
            </w:r>
            <w:bookmarkEnd w:id="126"/>
          </w:p>
        </w:tc>
        <w:tc>
          <w:tcPr>
            <w:tcW w:w="760" w:type="pct"/>
          </w:tcPr>
          <w:p w:rsidR="003D7CB7" w:rsidRPr="00E82F5C" w:rsidRDefault="003D7CB7" w:rsidP="003D7CB7">
            <w:pPr>
              <w:spacing w:after="0" w:line="240" w:lineRule="auto"/>
              <w:jc w:val="center"/>
              <w:rPr>
                <w:sz w:val="20"/>
                <w:szCs w:val="20"/>
              </w:rPr>
            </w:pPr>
            <w:r w:rsidRPr="00E82F5C">
              <w:rPr>
                <w:sz w:val="20"/>
                <w:szCs w:val="20"/>
              </w:rPr>
              <w:t>Josef Kolář</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51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Sbor dobrovolných hasičů Vepříkov</w:t>
            </w:r>
          </w:p>
        </w:tc>
        <w:tc>
          <w:tcPr>
            <w:tcW w:w="1671" w:type="pct"/>
          </w:tcPr>
          <w:p w:rsidR="003D7CB7" w:rsidRPr="00E82F5C" w:rsidRDefault="003D7CB7" w:rsidP="003D7CB7">
            <w:pPr>
              <w:spacing w:after="0" w:line="240" w:lineRule="auto"/>
              <w:jc w:val="center"/>
              <w:rPr>
                <w:sz w:val="20"/>
                <w:szCs w:val="20"/>
              </w:rPr>
            </w:pPr>
            <w:r w:rsidRPr="00E82F5C">
              <w:rPr>
                <w:sz w:val="20"/>
                <w:szCs w:val="20"/>
              </w:rPr>
              <w:t>Vepříkov, 583 01 Chotěboř</w:t>
            </w:r>
          </w:p>
        </w:tc>
        <w:tc>
          <w:tcPr>
            <w:tcW w:w="658" w:type="pct"/>
          </w:tcPr>
          <w:p w:rsidR="003D7CB7" w:rsidRPr="00E82F5C" w:rsidRDefault="003D7CB7" w:rsidP="003D7CB7">
            <w:pPr>
              <w:spacing w:after="0" w:line="240" w:lineRule="auto"/>
              <w:jc w:val="center"/>
              <w:rPr>
                <w:sz w:val="20"/>
                <w:szCs w:val="20"/>
              </w:rPr>
            </w:pPr>
            <w:r w:rsidRPr="00E82F5C">
              <w:rPr>
                <w:sz w:val="20"/>
                <w:szCs w:val="20"/>
              </w:rPr>
              <w:t>62697412</w:t>
            </w:r>
          </w:p>
        </w:tc>
        <w:tc>
          <w:tcPr>
            <w:tcW w:w="760" w:type="pct"/>
          </w:tcPr>
          <w:p w:rsidR="003D7CB7" w:rsidRPr="00E82F5C" w:rsidRDefault="003D7CB7" w:rsidP="003D7CB7">
            <w:pPr>
              <w:spacing w:after="0" w:line="240" w:lineRule="auto"/>
              <w:jc w:val="center"/>
              <w:rPr>
                <w:sz w:val="20"/>
                <w:szCs w:val="20"/>
              </w:rPr>
            </w:pPr>
            <w:r w:rsidRPr="00E82F5C">
              <w:rPr>
                <w:sz w:val="20"/>
                <w:szCs w:val="20"/>
              </w:rPr>
              <w:t>Jiří Trtík</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51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Statek Lesolg, s.r.o.</w:t>
            </w:r>
          </w:p>
        </w:tc>
        <w:tc>
          <w:tcPr>
            <w:tcW w:w="1671" w:type="pct"/>
          </w:tcPr>
          <w:p w:rsidR="003D7CB7" w:rsidRPr="00E82F5C" w:rsidRDefault="003D7CB7" w:rsidP="003D7CB7">
            <w:pPr>
              <w:spacing w:after="0" w:line="240" w:lineRule="auto"/>
              <w:jc w:val="center"/>
              <w:rPr>
                <w:sz w:val="20"/>
                <w:szCs w:val="20"/>
              </w:rPr>
            </w:pPr>
            <w:r w:rsidRPr="00E82F5C">
              <w:rPr>
                <w:sz w:val="20"/>
                <w:szCs w:val="20"/>
              </w:rPr>
              <w:t>Rozsochatec 7, 582 72 Rozsochatec</w:t>
            </w:r>
          </w:p>
        </w:tc>
        <w:tc>
          <w:tcPr>
            <w:tcW w:w="658" w:type="pct"/>
          </w:tcPr>
          <w:p w:rsidR="003D7CB7" w:rsidRPr="00E82F5C" w:rsidRDefault="003D7CB7" w:rsidP="003D7CB7">
            <w:pPr>
              <w:spacing w:after="0" w:line="240" w:lineRule="auto"/>
              <w:jc w:val="center"/>
              <w:rPr>
                <w:sz w:val="20"/>
                <w:szCs w:val="20"/>
              </w:rPr>
            </w:pPr>
            <w:r w:rsidRPr="00E82F5C">
              <w:rPr>
                <w:sz w:val="20"/>
                <w:szCs w:val="20"/>
              </w:rPr>
              <w:t>26006391</w:t>
            </w:r>
          </w:p>
        </w:tc>
        <w:tc>
          <w:tcPr>
            <w:tcW w:w="760" w:type="pct"/>
          </w:tcPr>
          <w:p w:rsidR="003D7CB7" w:rsidRPr="00E82F5C" w:rsidRDefault="003D7CB7" w:rsidP="003D7CB7">
            <w:pPr>
              <w:spacing w:after="0" w:line="240" w:lineRule="auto"/>
              <w:jc w:val="center"/>
              <w:rPr>
                <w:sz w:val="20"/>
                <w:szCs w:val="20"/>
              </w:rPr>
            </w:pPr>
            <w:r w:rsidRPr="00E82F5C">
              <w:rPr>
                <w:sz w:val="20"/>
                <w:szCs w:val="20"/>
              </w:rPr>
              <w:t>Jaroslav Halák</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Zemědělství</w:t>
            </w:r>
          </w:p>
        </w:tc>
      </w:tr>
      <w:tr w:rsidR="003D7CB7" w:rsidRPr="000B2133" w:rsidTr="003D7CB7">
        <w:trPr>
          <w:trHeight w:val="51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STATON spol. s r.o.</w:t>
            </w:r>
          </w:p>
        </w:tc>
        <w:tc>
          <w:tcPr>
            <w:tcW w:w="1671" w:type="pct"/>
          </w:tcPr>
          <w:p w:rsidR="003D7CB7" w:rsidRPr="00E82F5C" w:rsidRDefault="003D7CB7" w:rsidP="003D7CB7">
            <w:pPr>
              <w:spacing w:after="0" w:line="240" w:lineRule="auto"/>
              <w:jc w:val="center"/>
              <w:rPr>
                <w:sz w:val="20"/>
                <w:szCs w:val="20"/>
              </w:rPr>
            </w:pPr>
            <w:r w:rsidRPr="00E82F5C">
              <w:rPr>
                <w:sz w:val="20"/>
                <w:szCs w:val="20"/>
              </w:rPr>
              <w:t>Vrutická 172, 277 28 Mělnické Vtelno</w:t>
            </w:r>
          </w:p>
        </w:tc>
        <w:tc>
          <w:tcPr>
            <w:tcW w:w="658" w:type="pct"/>
          </w:tcPr>
          <w:p w:rsidR="003D7CB7" w:rsidRPr="00E82F5C" w:rsidRDefault="003D7CB7" w:rsidP="003D7CB7">
            <w:pPr>
              <w:spacing w:after="0" w:line="240" w:lineRule="auto"/>
              <w:jc w:val="center"/>
              <w:rPr>
                <w:sz w:val="20"/>
                <w:szCs w:val="20"/>
              </w:rPr>
            </w:pPr>
            <w:r w:rsidRPr="00E82F5C">
              <w:rPr>
                <w:sz w:val="20"/>
                <w:szCs w:val="20"/>
              </w:rPr>
              <w:t>46352741</w:t>
            </w:r>
          </w:p>
        </w:tc>
        <w:tc>
          <w:tcPr>
            <w:tcW w:w="760" w:type="pct"/>
          </w:tcPr>
          <w:p w:rsidR="003D7CB7" w:rsidRPr="00E82F5C" w:rsidRDefault="003D7CB7" w:rsidP="003D7CB7">
            <w:pPr>
              <w:spacing w:after="0" w:line="240" w:lineRule="auto"/>
              <w:jc w:val="center"/>
              <w:rPr>
                <w:sz w:val="20"/>
                <w:szCs w:val="20"/>
              </w:rPr>
            </w:pPr>
            <w:r w:rsidRPr="00E82F5C">
              <w:rPr>
                <w:sz w:val="20"/>
                <w:szCs w:val="20"/>
              </w:rPr>
              <w:t>Josef Hamsa</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Prodej a opravy zemědělských strojů</w:t>
            </w:r>
          </w:p>
        </w:tc>
      </w:tr>
      <w:tr w:rsidR="003D7CB7" w:rsidRPr="000B2133" w:rsidTr="003D7CB7">
        <w:trPr>
          <w:trHeight w:val="51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TJ Sokol Golčův Jeníkov</w:t>
            </w:r>
          </w:p>
        </w:tc>
        <w:tc>
          <w:tcPr>
            <w:tcW w:w="1671" w:type="pct"/>
          </w:tcPr>
          <w:p w:rsidR="003D7CB7" w:rsidRPr="00E82F5C" w:rsidRDefault="003D7CB7" w:rsidP="003D7CB7">
            <w:pPr>
              <w:spacing w:after="0" w:line="240" w:lineRule="auto"/>
              <w:jc w:val="center"/>
              <w:rPr>
                <w:sz w:val="20"/>
                <w:szCs w:val="20"/>
              </w:rPr>
            </w:pPr>
            <w:r w:rsidRPr="00E82F5C">
              <w:rPr>
                <w:sz w:val="20"/>
                <w:szCs w:val="20"/>
              </w:rPr>
              <w:t>Golčův Jeníkov, 582 82 Golčův Jeníkov</w:t>
            </w:r>
          </w:p>
        </w:tc>
        <w:tc>
          <w:tcPr>
            <w:tcW w:w="658" w:type="pct"/>
          </w:tcPr>
          <w:p w:rsidR="003D7CB7" w:rsidRPr="00E82F5C" w:rsidRDefault="003D7CB7" w:rsidP="003D7CB7">
            <w:pPr>
              <w:spacing w:after="0" w:line="240" w:lineRule="auto"/>
              <w:jc w:val="center"/>
              <w:rPr>
                <w:sz w:val="20"/>
                <w:szCs w:val="20"/>
              </w:rPr>
            </w:pPr>
            <w:r w:rsidRPr="00E82F5C">
              <w:rPr>
                <w:sz w:val="20"/>
                <w:szCs w:val="20"/>
              </w:rPr>
              <w:t>15059618</w:t>
            </w:r>
          </w:p>
        </w:tc>
        <w:tc>
          <w:tcPr>
            <w:tcW w:w="760" w:type="pct"/>
          </w:tcPr>
          <w:p w:rsidR="003D7CB7" w:rsidRPr="00E82F5C" w:rsidRDefault="003D7CB7" w:rsidP="003D7CB7">
            <w:pPr>
              <w:spacing w:after="0" w:line="240" w:lineRule="auto"/>
              <w:jc w:val="center"/>
              <w:rPr>
                <w:sz w:val="20"/>
                <w:szCs w:val="20"/>
              </w:rPr>
            </w:pPr>
            <w:r w:rsidRPr="00E82F5C">
              <w:rPr>
                <w:sz w:val="20"/>
                <w:szCs w:val="20"/>
              </w:rPr>
              <w:t>Pavel Kopecký Ing.</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51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Sokol Golčův Jeníkův</w:t>
            </w:r>
          </w:p>
        </w:tc>
        <w:tc>
          <w:tcPr>
            <w:tcW w:w="1671" w:type="pct"/>
          </w:tcPr>
          <w:p w:rsidR="003D7CB7" w:rsidRPr="00E82F5C" w:rsidRDefault="003D7CB7" w:rsidP="003D7CB7">
            <w:pPr>
              <w:spacing w:after="0" w:line="240" w:lineRule="auto"/>
              <w:jc w:val="center"/>
              <w:rPr>
                <w:sz w:val="20"/>
                <w:szCs w:val="20"/>
              </w:rPr>
            </w:pPr>
            <w:r w:rsidRPr="00E82F5C">
              <w:rPr>
                <w:sz w:val="20"/>
                <w:szCs w:val="20"/>
              </w:rPr>
              <w:t>5. Května 263 582 82 Golčův Jeníkov</w:t>
            </w:r>
          </w:p>
        </w:tc>
        <w:tc>
          <w:tcPr>
            <w:tcW w:w="658" w:type="pct"/>
          </w:tcPr>
          <w:p w:rsidR="003D7CB7" w:rsidRPr="00E82F5C" w:rsidRDefault="003D7CB7" w:rsidP="003D7CB7">
            <w:pPr>
              <w:spacing w:after="0" w:line="240" w:lineRule="auto"/>
              <w:jc w:val="center"/>
              <w:rPr>
                <w:sz w:val="20"/>
                <w:szCs w:val="20"/>
              </w:rPr>
            </w:pPr>
            <w:r w:rsidRPr="00E82F5C">
              <w:rPr>
                <w:sz w:val="20"/>
                <w:szCs w:val="20"/>
              </w:rPr>
              <w:t>00653543</w:t>
            </w:r>
          </w:p>
        </w:tc>
        <w:tc>
          <w:tcPr>
            <w:tcW w:w="760" w:type="pct"/>
          </w:tcPr>
          <w:p w:rsidR="003D7CB7" w:rsidRPr="00E82F5C" w:rsidRDefault="003D7CB7" w:rsidP="003D7CB7">
            <w:pPr>
              <w:spacing w:after="0" w:line="240" w:lineRule="auto"/>
              <w:jc w:val="center"/>
              <w:rPr>
                <w:sz w:val="20"/>
                <w:szCs w:val="20"/>
              </w:rPr>
            </w:pPr>
            <w:r w:rsidRPr="00E82F5C">
              <w:rPr>
                <w:sz w:val="20"/>
                <w:szCs w:val="20"/>
              </w:rPr>
              <w:t>Petr Šanda</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481"/>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TJ Sokol Lučice</w:t>
            </w:r>
          </w:p>
        </w:tc>
        <w:tc>
          <w:tcPr>
            <w:tcW w:w="1671" w:type="pct"/>
          </w:tcPr>
          <w:p w:rsidR="003D7CB7" w:rsidRPr="00E82F5C" w:rsidRDefault="003D7CB7" w:rsidP="003D7CB7">
            <w:pPr>
              <w:spacing w:after="0" w:line="240" w:lineRule="auto"/>
              <w:jc w:val="center"/>
              <w:rPr>
                <w:sz w:val="20"/>
                <w:szCs w:val="20"/>
              </w:rPr>
            </w:pPr>
            <w:r w:rsidRPr="00E82F5C">
              <w:rPr>
                <w:sz w:val="20"/>
                <w:szCs w:val="20"/>
              </w:rPr>
              <w:t>Lučice, 582 35 Lučice</w:t>
            </w:r>
          </w:p>
        </w:tc>
        <w:tc>
          <w:tcPr>
            <w:tcW w:w="658" w:type="pct"/>
          </w:tcPr>
          <w:p w:rsidR="003D7CB7" w:rsidRPr="00E82F5C" w:rsidRDefault="003D7CB7" w:rsidP="003D7CB7">
            <w:pPr>
              <w:spacing w:after="0" w:line="240" w:lineRule="auto"/>
              <w:jc w:val="center"/>
              <w:rPr>
                <w:sz w:val="20"/>
                <w:szCs w:val="20"/>
              </w:rPr>
            </w:pPr>
            <w:r w:rsidRPr="00E82F5C">
              <w:rPr>
                <w:sz w:val="20"/>
                <w:szCs w:val="20"/>
              </w:rPr>
              <w:t>46483756</w:t>
            </w:r>
          </w:p>
        </w:tc>
        <w:tc>
          <w:tcPr>
            <w:tcW w:w="760" w:type="pct"/>
          </w:tcPr>
          <w:p w:rsidR="003D7CB7" w:rsidRPr="00E82F5C" w:rsidRDefault="003D7CB7" w:rsidP="003D7CB7">
            <w:pPr>
              <w:spacing w:after="0" w:line="240" w:lineRule="auto"/>
              <w:jc w:val="center"/>
              <w:rPr>
                <w:sz w:val="20"/>
                <w:szCs w:val="20"/>
              </w:rPr>
            </w:pPr>
            <w:r w:rsidRPr="00E82F5C">
              <w:rPr>
                <w:sz w:val="20"/>
                <w:szCs w:val="20"/>
              </w:rPr>
              <w:t>Ondřej Pavlas</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569"/>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TJ  Tis</w:t>
            </w:r>
          </w:p>
        </w:tc>
        <w:tc>
          <w:tcPr>
            <w:tcW w:w="1671" w:type="pct"/>
          </w:tcPr>
          <w:p w:rsidR="003D7CB7" w:rsidRPr="00E82F5C" w:rsidRDefault="003D7CB7" w:rsidP="003D7CB7">
            <w:pPr>
              <w:spacing w:after="0" w:line="240" w:lineRule="auto"/>
              <w:jc w:val="center"/>
              <w:rPr>
                <w:sz w:val="20"/>
                <w:szCs w:val="20"/>
              </w:rPr>
            </w:pPr>
            <w:r w:rsidRPr="00E82F5C">
              <w:rPr>
                <w:sz w:val="20"/>
                <w:szCs w:val="20"/>
              </w:rPr>
              <w:t>Tis, 582 43 Tis u Chotěboře</w:t>
            </w:r>
          </w:p>
        </w:tc>
        <w:tc>
          <w:tcPr>
            <w:tcW w:w="658" w:type="pct"/>
          </w:tcPr>
          <w:p w:rsidR="003D7CB7" w:rsidRPr="00E82F5C" w:rsidRDefault="003D7CB7" w:rsidP="003D7CB7">
            <w:pPr>
              <w:spacing w:after="0" w:line="240" w:lineRule="auto"/>
              <w:jc w:val="center"/>
              <w:rPr>
                <w:sz w:val="20"/>
                <w:szCs w:val="20"/>
              </w:rPr>
            </w:pPr>
            <w:r w:rsidRPr="00E82F5C">
              <w:rPr>
                <w:sz w:val="20"/>
                <w:szCs w:val="20"/>
              </w:rPr>
              <w:t>46485775</w:t>
            </w:r>
          </w:p>
        </w:tc>
        <w:tc>
          <w:tcPr>
            <w:tcW w:w="760" w:type="pct"/>
          </w:tcPr>
          <w:p w:rsidR="003D7CB7" w:rsidRPr="00E82F5C" w:rsidRDefault="003D7CB7" w:rsidP="003D7CB7">
            <w:pPr>
              <w:spacing w:after="0" w:line="240" w:lineRule="auto"/>
              <w:jc w:val="center"/>
              <w:rPr>
                <w:sz w:val="20"/>
                <w:szCs w:val="20"/>
              </w:rPr>
            </w:pPr>
            <w:r w:rsidRPr="00E82F5C">
              <w:rPr>
                <w:sz w:val="20"/>
                <w:szCs w:val="20"/>
              </w:rPr>
              <w:t>Marek Kozlík</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57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TJ Sokol Rozsochatec</w:t>
            </w:r>
          </w:p>
        </w:tc>
        <w:tc>
          <w:tcPr>
            <w:tcW w:w="1671" w:type="pct"/>
          </w:tcPr>
          <w:p w:rsidR="003D7CB7" w:rsidRPr="00E82F5C" w:rsidRDefault="003D7CB7" w:rsidP="003D7CB7">
            <w:pPr>
              <w:spacing w:after="0" w:line="240" w:lineRule="auto"/>
              <w:jc w:val="center"/>
              <w:rPr>
                <w:sz w:val="20"/>
                <w:szCs w:val="20"/>
              </w:rPr>
            </w:pPr>
            <w:r w:rsidRPr="00E82F5C">
              <w:rPr>
                <w:sz w:val="20"/>
                <w:szCs w:val="20"/>
              </w:rPr>
              <w:t>Rozsochatec, 582 72 Rozsochatec</w:t>
            </w:r>
          </w:p>
        </w:tc>
        <w:tc>
          <w:tcPr>
            <w:tcW w:w="658" w:type="pct"/>
          </w:tcPr>
          <w:p w:rsidR="003D7CB7" w:rsidRPr="00E82F5C" w:rsidRDefault="003D7CB7" w:rsidP="003D7CB7">
            <w:pPr>
              <w:spacing w:after="0" w:line="240" w:lineRule="auto"/>
              <w:jc w:val="center"/>
              <w:rPr>
                <w:sz w:val="20"/>
                <w:szCs w:val="20"/>
              </w:rPr>
            </w:pPr>
            <w:r w:rsidRPr="00E82F5C">
              <w:rPr>
                <w:sz w:val="20"/>
                <w:szCs w:val="20"/>
              </w:rPr>
              <w:t>46485210</w:t>
            </w:r>
          </w:p>
        </w:tc>
        <w:tc>
          <w:tcPr>
            <w:tcW w:w="760" w:type="pct"/>
          </w:tcPr>
          <w:p w:rsidR="003D7CB7" w:rsidRPr="00E82F5C" w:rsidRDefault="003D7CB7" w:rsidP="003D7CB7">
            <w:pPr>
              <w:spacing w:after="0" w:line="240" w:lineRule="auto"/>
              <w:jc w:val="center"/>
              <w:rPr>
                <w:sz w:val="20"/>
                <w:szCs w:val="20"/>
              </w:rPr>
            </w:pPr>
            <w:r w:rsidRPr="00E82F5C">
              <w:rPr>
                <w:sz w:val="20"/>
                <w:szCs w:val="20"/>
              </w:rPr>
              <w:t>Dušan Svoboda</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57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Zemědělská společnost Horní Krupá, a.s.</w:t>
            </w:r>
          </w:p>
        </w:tc>
        <w:tc>
          <w:tcPr>
            <w:tcW w:w="1671" w:type="pct"/>
          </w:tcPr>
          <w:p w:rsidR="003D7CB7" w:rsidRPr="00E82F5C" w:rsidRDefault="003D7CB7" w:rsidP="003D7CB7">
            <w:pPr>
              <w:spacing w:after="0" w:line="240" w:lineRule="auto"/>
              <w:jc w:val="center"/>
              <w:rPr>
                <w:sz w:val="20"/>
                <w:szCs w:val="20"/>
              </w:rPr>
            </w:pPr>
            <w:r w:rsidRPr="00E82F5C">
              <w:rPr>
                <w:sz w:val="20"/>
                <w:szCs w:val="20"/>
              </w:rPr>
              <w:t>Horní Krupá 49, 580 01 Havlíčkův Brod</w:t>
            </w:r>
          </w:p>
        </w:tc>
        <w:tc>
          <w:tcPr>
            <w:tcW w:w="658" w:type="pct"/>
          </w:tcPr>
          <w:p w:rsidR="003D7CB7" w:rsidRPr="00E82F5C" w:rsidRDefault="003D7CB7" w:rsidP="003D7CB7">
            <w:pPr>
              <w:spacing w:after="0" w:line="240" w:lineRule="auto"/>
              <w:jc w:val="center"/>
              <w:rPr>
                <w:sz w:val="20"/>
                <w:szCs w:val="20"/>
              </w:rPr>
            </w:pPr>
            <w:r w:rsidRPr="00E82F5C">
              <w:rPr>
                <w:sz w:val="20"/>
                <w:szCs w:val="20"/>
              </w:rPr>
              <w:t>25934546</w:t>
            </w:r>
          </w:p>
        </w:tc>
        <w:tc>
          <w:tcPr>
            <w:tcW w:w="760" w:type="pct"/>
          </w:tcPr>
          <w:p w:rsidR="003D7CB7" w:rsidRPr="00E82F5C" w:rsidRDefault="003D7CB7" w:rsidP="003D7CB7">
            <w:pPr>
              <w:spacing w:after="0" w:line="240" w:lineRule="auto"/>
              <w:jc w:val="center"/>
              <w:rPr>
                <w:sz w:val="20"/>
                <w:szCs w:val="20"/>
              </w:rPr>
            </w:pPr>
            <w:r w:rsidRPr="00E82F5C">
              <w:rPr>
                <w:sz w:val="20"/>
                <w:szCs w:val="20"/>
              </w:rPr>
              <w:t>Jiří Novák</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Zemědělství</w:t>
            </w:r>
          </w:p>
        </w:tc>
      </w:tr>
      <w:tr w:rsidR="003D7CB7" w:rsidRPr="000B2133" w:rsidTr="003D7CB7">
        <w:trPr>
          <w:trHeight w:val="57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Zemědělské obchodní družstvo Habry</w:t>
            </w:r>
          </w:p>
        </w:tc>
        <w:tc>
          <w:tcPr>
            <w:tcW w:w="1671" w:type="pct"/>
          </w:tcPr>
          <w:p w:rsidR="003D7CB7" w:rsidRPr="00E82F5C" w:rsidRDefault="003D7CB7" w:rsidP="003D7CB7">
            <w:pPr>
              <w:spacing w:after="0" w:line="240" w:lineRule="auto"/>
              <w:jc w:val="center"/>
              <w:rPr>
                <w:sz w:val="20"/>
                <w:szCs w:val="20"/>
              </w:rPr>
            </w:pPr>
            <w:r w:rsidRPr="00E82F5C">
              <w:rPr>
                <w:sz w:val="20"/>
                <w:szCs w:val="20"/>
              </w:rPr>
              <w:t>Pražská 310, 582 81 Habry</w:t>
            </w:r>
          </w:p>
        </w:tc>
        <w:tc>
          <w:tcPr>
            <w:tcW w:w="658" w:type="pct"/>
          </w:tcPr>
          <w:p w:rsidR="003D7CB7" w:rsidRPr="00E82F5C" w:rsidRDefault="003D7CB7" w:rsidP="003D7CB7">
            <w:pPr>
              <w:spacing w:after="0" w:line="240" w:lineRule="auto"/>
              <w:jc w:val="center"/>
              <w:rPr>
                <w:sz w:val="20"/>
                <w:szCs w:val="20"/>
              </w:rPr>
            </w:pPr>
            <w:r w:rsidRPr="00E82F5C">
              <w:rPr>
                <w:sz w:val="20"/>
                <w:szCs w:val="20"/>
              </w:rPr>
              <w:t>00122319</w:t>
            </w:r>
          </w:p>
        </w:tc>
        <w:tc>
          <w:tcPr>
            <w:tcW w:w="760" w:type="pct"/>
          </w:tcPr>
          <w:p w:rsidR="003D7CB7" w:rsidRPr="00E82F5C" w:rsidRDefault="003D7CB7" w:rsidP="003D7CB7">
            <w:pPr>
              <w:spacing w:after="0" w:line="240" w:lineRule="auto"/>
              <w:jc w:val="center"/>
              <w:rPr>
                <w:sz w:val="20"/>
                <w:szCs w:val="20"/>
              </w:rPr>
            </w:pPr>
            <w:r w:rsidRPr="00E82F5C">
              <w:rPr>
                <w:sz w:val="20"/>
                <w:szCs w:val="20"/>
              </w:rPr>
              <w:t>Vlastimil Vondra</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Zemědělství</w:t>
            </w:r>
          </w:p>
        </w:tc>
      </w:tr>
      <w:tr w:rsidR="003D7CB7" w:rsidRPr="000B2133" w:rsidTr="003D7CB7">
        <w:trPr>
          <w:trHeight w:val="57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Zemědělské obchodní družstvo Kámen</w:t>
            </w:r>
          </w:p>
        </w:tc>
        <w:tc>
          <w:tcPr>
            <w:tcW w:w="1671" w:type="pct"/>
          </w:tcPr>
          <w:p w:rsidR="003D7CB7" w:rsidRPr="00E82F5C" w:rsidRDefault="003D7CB7" w:rsidP="003D7CB7">
            <w:pPr>
              <w:spacing w:after="0" w:line="240" w:lineRule="auto"/>
              <w:jc w:val="center"/>
              <w:rPr>
                <w:sz w:val="20"/>
                <w:szCs w:val="20"/>
              </w:rPr>
            </w:pPr>
            <w:r w:rsidRPr="00E82F5C">
              <w:rPr>
                <w:sz w:val="20"/>
                <w:szCs w:val="20"/>
              </w:rPr>
              <w:t>Kámen 75, 582 42 Kámen u Habrů</w:t>
            </w:r>
          </w:p>
        </w:tc>
        <w:tc>
          <w:tcPr>
            <w:tcW w:w="658" w:type="pct"/>
          </w:tcPr>
          <w:p w:rsidR="003D7CB7" w:rsidRPr="00E82F5C" w:rsidRDefault="003D7CB7" w:rsidP="003D7CB7">
            <w:pPr>
              <w:spacing w:after="0" w:line="240" w:lineRule="auto"/>
              <w:jc w:val="center"/>
              <w:rPr>
                <w:sz w:val="20"/>
                <w:szCs w:val="20"/>
              </w:rPr>
            </w:pPr>
            <w:r w:rsidRPr="00E82F5C">
              <w:rPr>
                <w:sz w:val="20"/>
                <w:szCs w:val="20"/>
              </w:rPr>
              <w:t>00122459</w:t>
            </w:r>
          </w:p>
        </w:tc>
        <w:tc>
          <w:tcPr>
            <w:tcW w:w="760" w:type="pct"/>
          </w:tcPr>
          <w:p w:rsidR="003D7CB7" w:rsidRPr="00E82F5C" w:rsidRDefault="003D7CB7" w:rsidP="003D7CB7">
            <w:pPr>
              <w:spacing w:after="0" w:line="240" w:lineRule="auto"/>
              <w:jc w:val="center"/>
              <w:rPr>
                <w:sz w:val="20"/>
                <w:szCs w:val="20"/>
              </w:rPr>
            </w:pPr>
            <w:r w:rsidRPr="00E82F5C">
              <w:rPr>
                <w:sz w:val="20"/>
                <w:szCs w:val="20"/>
              </w:rPr>
              <w:t>Stanislav Adam</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Zemědělství</w:t>
            </w:r>
          </w:p>
        </w:tc>
      </w:tr>
      <w:tr w:rsidR="003D7CB7" w:rsidRPr="000B2133" w:rsidTr="003D7CB7">
        <w:trPr>
          <w:trHeight w:val="57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Zemědělské obchodní družstvo Skryje</w:t>
            </w:r>
          </w:p>
        </w:tc>
        <w:tc>
          <w:tcPr>
            <w:tcW w:w="1671" w:type="pct"/>
          </w:tcPr>
          <w:p w:rsidR="003D7CB7" w:rsidRPr="00E82F5C" w:rsidRDefault="003D7CB7" w:rsidP="003D7CB7">
            <w:pPr>
              <w:spacing w:after="0" w:line="240" w:lineRule="auto"/>
              <w:jc w:val="center"/>
              <w:rPr>
                <w:sz w:val="20"/>
                <w:szCs w:val="20"/>
              </w:rPr>
            </w:pPr>
            <w:r w:rsidRPr="00E82F5C">
              <w:rPr>
                <w:sz w:val="20"/>
                <w:szCs w:val="20"/>
              </w:rPr>
              <w:t>Skryje 63, 582 82 Golčův jeníkov</w:t>
            </w:r>
          </w:p>
        </w:tc>
        <w:tc>
          <w:tcPr>
            <w:tcW w:w="658" w:type="pct"/>
          </w:tcPr>
          <w:p w:rsidR="003D7CB7" w:rsidRPr="00E82F5C" w:rsidRDefault="003D7CB7" w:rsidP="003D7CB7">
            <w:pPr>
              <w:spacing w:after="0" w:line="240" w:lineRule="auto"/>
              <w:jc w:val="center"/>
              <w:rPr>
                <w:sz w:val="20"/>
                <w:szCs w:val="20"/>
              </w:rPr>
            </w:pPr>
            <w:r w:rsidRPr="00E82F5C">
              <w:rPr>
                <w:sz w:val="20"/>
                <w:szCs w:val="20"/>
              </w:rPr>
              <w:t>00122971</w:t>
            </w:r>
          </w:p>
        </w:tc>
        <w:tc>
          <w:tcPr>
            <w:tcW w:w="760" w:type="pct"/>
          </w:tcPr>
          <w:p w:rsidR="003D7CB7" w:rsidRPr="00E82F5C" w:rsidRDefault="003D7CB7" w:rsidP="003D7CB7">
            <w:pPr>
              <w:spacing w:after="0" w:line="240" w:lineRule="auto"/>
              <w:jc w:val="center"/>
              <w:rPr>
                <w:sz w:val="20"/>
                <w:szCs w:val="20"/>
              </w:rPr>
            </w:pPr>
            <w:r w:rsidRPr="00E82F5C">
              <w:rPr>
                <w:sz w:val="20"/>
                <w:szCs w:val="20"/>
              </w:rPr>
              <w:t>Vlastimil Pavlík Ing.</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Zemědělství</w:t>
            </w:r>
          </w:p>
        </w:tc>
      </w:tr>
      <w:tr w:rsidR="003D7CB7" w:rsidRPr="000B2133" w:rsidTr="003D7CB7">
        <w:trPr>
          <w:trHeight w:val="57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Zemědělské obchodní družstvo Vilémov</w:t>
            </w:r>
          </w:p>
        </w:tc>
        <w:tc>
          <w:tcPr>
            <w:tcW w:w="1671" w:type="pct"/>
          </w:tcPr>
          <w:p w:rsidR="003D7CB7" w:rsidRPr="00E82F5C" w:rsidRDefault="003D7CB7" w:rsidP="003D7CB7">
            <w:pPr>
              <w:spacing w:after="0" w:line="240" w:lineRule="auto"/>
              <w:jc w:val="center"/>
              <w:rPr>
                <w:sz w:val="20"/>
                <w:szCs w:val="20"/>
              </w:rPr>
            </w:pPr>
            <w:r w:rsidRPr="00E82F5C">
              <w:rPr>
                <w:sz w:val="20"/>
                <w:szCs w:val="20"/>
              </w:rPr>
              <w:t>Vilémov 227, 582 83 Vilémov u Golčova Jeníkova</w:t>
            </w:r>
          </w:p>
        </w:tc>
        <w:tc>
          <w:tcPr>
            <w:tcW w:w="658" w:type="pct"/>
          </w:tcPr>
          <w:p w:rsidR="003D7CB7" w:rsidRPr="00E82F5C" w:rsidRDefault="003D7CB7" w:rsidP="003D7CB7">
            <w:pPr>
              <w:spacing w:after="0" w:line="240" w:lineRule="auto"/>
              <w:jc w:val="center"/>
              <w:rPr>
                <w:sz w:val="20"/>
                <w:szCs w:val="20"/>
              </w:rPr>
            </w:pPr>
            <w:r w:rsidRPr="00E82F5C">
              <w:rPr>
                <w:sz w:val="20"/>
                <w:szCs w:val="20"/>
              </w:rPr>
              <w:t>00123170</w:t>
            </w:r>
          </w:p>
        </w:tc>
        <w:tc>
          <w:tcPr>
            <w:tcW w:w="760" w:type="pct"/>
          </w:tcPr>
          <w:p w:rsidR="003D7CB7" w:rsidRPr="00E82F5C" w:rsidRDefault="003D7CB7" w:rsidP="003D7CB7">
            <w:pPr>
              <w:spacing w:after="0" w:line="240" w:lineRule="auto"/>
              <w:jc w:val="center"/>
              <w:rPr>
                <w:sz w:val="20"/>
                <w:szCs w:val="20"/>
              </w:rPr>
            </w:pPr>
            <w:r w:rsidRPr="00E82F5C">
              <w:rPr>
                <w:sz w:val="20"/>
                <w:szCs w:val="20"/>
              </w:rPr>
              <w:t>Tomáš Kunc</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Zemědělství</w:t>
            </w:r>
          </w:p>
        </w:tc>
      </w:tr>
      <w:tr w:rsidR="003D7CB7" w:rsidRPr="000B2133" w:rsidTr="003D7CB7">
        <w:trPr>
          <w:trHeight w:val="57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SDH Jilem</w:t>
            </w:r>
          </w:p>
        </w:tc>
        <w:tc>
          <w:tcPr>
            <w:tcW w:w="1671" w:type="pct"/>
          </w:tcPr>
          <w:p w:rsidR="003D7CB7" w:rsidRPr="00E82F5C" w:rsidRDefault="003D7CB7" w:rsidP="003D7CB7">
            <w:pPr>
              <w:spacing w:after="0" w:line="240" w:lineRule="auto"/>
              <w:jc w:val="center"/>
              <w:rPr>
                <w:b/>
                <w:bCs/>
                <w:i/>
                <w:iCs/>
                <w:sz w:val="20"/>
                <w:szCs w:val="20"/>
              </w:rPr>
            </w:pPr>
            <w:r w:rsidRPr="00E82F5C">
              <w:rPr>
                <w:sz w:val="20"/>
                <w:szCs w:val="20"/>
              </w:rPr>
              <w:t>Jilem 55</w:t>
            </w:r>
            <w:r w:rsidRPr="00E82F5C">
              <w:rPr>
                <w:sz w:val="20"/>
                <w:szCs w:val="20"/>
              </w:rPr>
              <w:br/>
              <w:t>58301 Chotěboř</w:t>
            </w:r>
          </w:p>
        </w:tc>
        <w:tc>
          <w:tcPr>
            <w:tcW w:w="658" w:type="pct"/>
          </w:tcPr>
          <w:p w:rsidR="003D7CB7" w:rsidRPr="00E82F5C" w:rsidRDefault="003D7CB7" w:rsidP="003D7CB7">
            <w:pPr>
              <w:spacing w:after="0" w:line="240" w:lineRule="auto"/>
              <w:jc w:val="center"/>
              <w:rPr>
                <w:sz w:val="20"/>
                <w:szCs w:val="20"/>
              </w:rPr>
            </w:pPr>
            <w:r w:rsidRPr="00E82F5C">
              <w:rPr>
                <w:sz w:val="20"/>
                <w:szCs w:val="20"/>
              </w:rPr>
              <w:t>62696815</w:t>
            </w:r>
          </w:p>
        </w:tc>
        <w:tc>
          <w:tcPr>
            <w:tcW w:w="760" w:type="pct"/>
          </w:tcPr>
          <w:p w:rsidR="003D7CB7" w:rsidRPr="00E82F5C" w:rsidRDefault="003D7CB7" w:rsidP="003D7CB7">
            <w:pPr>
              <w:spacing w:after="0" w:line="240" w:lineRule="auto"/>
              <w:jc w:val="center"/>
              <w:rPr>
                <w:sz w:val="20"/>
                <w:szCs w:val="20"/>
              </w:rPr>
            </w:pPr>
            <w:r w:rsidRPr="00E82F5C">
              <w:rPr>
                <w:sz w:val="20"/>
                <w:szCs w:val="20"/>
              </w:rPr>
              <w:t>Milan Klement</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57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Sbor dobrovolných hasičů Příseka</w:t>
            </w:r>
          </w:p>
        </w:tc>
        <w:tc>
          <w:tcPr>
            <w:tcW w:w="1671" w:type="pct"/>
          </w:tcPr>
          <w:p w:rsidR="003D7CB7" w:rsidRPr="00E82F5C" w:rsidRDefault="003D7CB7" w:rsidP="003D7CB7">
            <w:pPr>
              <w:spacing w:after="0" w:line="240" w:lineRule="auto"/>
              <w:jc w:val="center"/>
              <w:rPr>
                <w:sz w:val="20"/>
                <w:szCs w:val="20"/>
              </w:rPr>
            </w:pPr>
            <w:r w:rsidRPr="00E82F5C">
              <w:rPr>
                <w:sz w:val="20"/>
                <w:szCs w:val="20"/>
              </w:rPr>
              <w:t>Příseka 29, 582 91 Světlá nad Sázavou</w:t>
            </w:r>
          </w:p>
        </w:tc>
        <w:tc>
          <w:tcPr>
            <w:tcW w:w="658" w:type="pct"/>
          </w:tcPr>
          <w:p w:rsidR="003D7CB7" w:rsidRPr="00E82F5C" w:rsidRDefault="003D7CB7" w:rsidP="003D7CB7">
            <w:pPr>
              <w:spacing w:after="0" w:line="240" w:lineRule="auto"/>
              <w:jc w:val="center"/>
              <w:rPr>
                <w:sz w:val="20"/>
                <w:szCs w:val="20"/>
              </w:rPr>
            </w:pPr>
            <w:r w:rsidRPr="00E82F5C">
              <w:rPr>
                <w:sz w:val="20"/>
                <w:szCs w:val="20"/>
              </w:rPr>
              <w:t>62696688</w:t>
            </w:r>
          </w:p>
        </w:tc>
        <w:tc>
          <w:tcPr>
            <w:tcW w:w="760" w:type="pct"/>
          </w:tcPr>
          <w:p w:rsidR="003D7CB7" w:rsidRPr="00E82F5C" w:rsidRDefault="003D7CB7" w:rsidP="003D7CB7">
            <w:pPr>
              <w:spacing w:after="0" w:line="240" w:lineRule="auto"/>
              <w:jc w:val="center"/>
              <w:rPr>
                <w:sz w:val="20"/>
                <w:szCs w:val="20"/>
              </w:rPr>
            </w:pPr>
            <w:r w:rsidRPr="00E82F5C">
              <w:rPr>
                <w:sz w:val="20"/>
                <w:szCs w:val="20"/>
              </w:rPr>
              <w:t>Jiří Kouba</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57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Sbor dobrovolných hasičů Kojetín</w:t>
            </w:r>
          </w:p>
        </w:tc>
        <w:tc>
          <w:tcPr>
            <w:tcW w:w="1671" w:type="pct"/>
          </w:tcPr>
          <w:p w:rsidR="003D7CB7" w:rsidRPr="00E82F5C" w:rsidRDefault="003D7CB7" w:rsidP="003D7CB7">
            <w:pPr>
              <w:spacing w:after="0" w:line="240" w:lineRule="auto"/>
              <w:jc w:val="center"/>
              <w:rPr>
                <w:sz w:val="20"/>
                <w:szCs w:val="20"/>
              </w:rPr>
            </w:pPr>
            <w:r w:rsidRPr="00E82F5C">
              <w:rPr>
                <w:sz w:val="20"/>
                <w:szCs w:val="20"/>
              </w:rPr>
              <w:t>Kojetín 36, 580 01 Havlíčkův Brod 1</w:t>
            </w:r>
          </w:p>
        </w:tc>
        <w:tc>
          <w:tcPr>
            <w:tcW w:w="658" w:type="pct"/>
          </w:tcPr>
          <w:p w:rsidR="003D7CB7" w:rsidRPr="00E82F5C" w:rsidRDefault="003D7CB7" w:rsidP="003D7CB7">
            <w:pPr>
              <w:spacing w:after="0" w:line="240" w:lineRule="auto"/>
              <w:jc w:val="center"/>
              <w:rPr>
                <w:sz w:val="20"/>
                <w:szCs w:val="20"/>
              </w:rPr>
            </w:pPr>
            <w:r w:rsidRPr="00E82F5C">
              <w:rPr>
                <w:sz w:val="20"/>
                <w:szCs w:val="20"/>
              </w:rPr>
              <w:t>62696955</w:t>
            </w:r>
          </w:p>
        </w:tc>
        <w:tc>
          <w:tcPr>
            <w:tcW w:w="760" w:type="pct"/>
          </w:tcPr>
          <w:p w:rsidR="003D7CB7" w:rsidRPr="00E82F5C" w:rsidRDefault="003D7CB7" w:rsidP="003D7CB7">
            <w:pPr>
              <w:spacing w:after="0" w:line="240" w:lineRule="auto"/>
              <w:jc w:val="center"/>
              <w:rPr>
                <w:sz w:val="20"/>
                <w:szCs w:val="20"/>
              </w:rPr>
            </w:pPr>
            <w:r w:rsidRPr="00E82F5C">
              <w:rPr>
                <w:sz w:val="20"/>
                <w:szCs w:val="20"/>
              </w:rPr>
              <w:t>Miroslav Tichý</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57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Jindřich Holub</w:t>
            </w:r>
          </w:p>
        </w:tc>
        <w:tc>
          <w:tcPr>
            <w:tcW w:w="1671" w:type="pct"/>
          </w:tcPr>
          <w:p w:rsidR="003D7CB7" w:rsidRPr="00E82F5C" w:rsidRDefault="003D7CB7" w:rsidP="003D7CB7">
            <w:pPr>
              <w:spacing w:after="0" w:line="240" w:lineRule="auto"/>
              <w:jc w:val="center"/>
              <w:rPr>
                <w:sz w:val="20"/>
                <w:szCs w:val="20"/>
              </w:rPr>
            </w:pPr>
            <w:r w:rsidRPr="00E82F5C">
              <w:rPr>
                <w:sz w:val="20"/>
                <w:szCs w:val="20"/>
              </w:rPr>
              <w:t>Pohleď 3, 582 91 Světlá nad Sázavou</w:t>
            </w:r>
          </w:p>
        </w:tc>
        <w:tc>
          <w:tcPr>
            <w:tcW w:w="658" w:type="pct"/>
          </w:tcPr>
          <w:p w:rsidR="003D7CB7" w:rsidRPr="00E82F5C" w:rsidRDefault="003D7CB7" w:rsidP="003D7CB7">
            <w:pPr>
              <w:spacing w:after="0" w:line="240" w:lineRule="auto"/>
              <w:jc w:val="center"/>
              <w:rPr>
                <w:sz w:val="20"/>
                <w:szCs w:val="20"/>
              </w:rPr>
            </w:pPr>
            <w:r w:rsidRPr="00E82F5C">
              <w:rPr>
                <w:sz w:val="20"/>
                <w:szCs w:val="20"/>
              </w:rPr>
              <w:t>44454597</w:t>
            </w:r>
          </w:p>
        </w:tc>
        <w:tc>
          <w:tcPr>
            <w:tcW w:w="760" w:type="pct"/>
          </w:tcPr>
          <w:p w:rsidR="003D7CB7" w:rsidRPr="00E82F5C" w:rsidRDefault="003D7CB7" w:rsidP="003D7CB7">
            <w:pPr>
              <w:spacing w:after="0" w:line="240" w:lineRule="auto"/>
              <w:jc w:val="center"/>
              <w:rPr>
                <w:sz w:val="20"/>
                <w:szCs w:val="20"/>
              </w:rPr>
            </w:pPr>
            <w:r w:rsidRPr="00E82F5C">
              <w:rPr>
                <w:sz w:val="20"/>
                <w:szCs w:val="20"/>
              </w:rPr>
              <w:t>Jindřich Holub</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Zemědělství</w:t>
            </w:r>
          </w:p>
        </w:tc>
      </w:tr>
      <w:tr w:rsidR="003D7CB7" w:rsidRPr="000B2133" w:rsidTr="003D7CB7">
        <w:trPr>
          <w:trHeight w:val="57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Vladimír Dvořák</w:t>
            </w:r>
          </w:p>
        </w:tc>
        <w:tc>
          <w:tcPr>
            <w:tcW w:w="1671" w:type="pct"/>
          </w:tcPr>
          <w:p w:rsidR="003D7CB7" w:rsidRPr="00E82F5C" w:rsidRDefault="003D7CB7" w:rsidP="003D7CB7">
            <w:pPr>
              <w:spacing w:after="0" w:line="240" w:lineRule="auto"/>
              <w:jc w:val="center"/>
              <w:rPr>
                <w:sz w:val="20"/>
                <w:szCs w:val="20"/>
              </w:rPr>
            </w:pPr>
            <w:r w:rsidRPr="00E82F5C">
              <w:rPr>
                <w:sz w:val="20"/>
                <w:szCs w:val="20"/>
              </w:rPr>
              <w:t>Vilémov 238, 582 83 Vilémov u Golčova Jeníkova</w:t>
            </w:r>
          </w:p>
        </w:tc>
        <w:tc>
          <w:tcPr>
            <w:tcW w:w="658" w:type="pct"/>
          </w:tcPr>
          <w:p w:rsidR="003D7CB7" w:rsidRPr="00E82F5C" w:rsidRDefault="003D7CB7" w:rsidP="003D7CB7">
            <w:pPr>
              <w:spacing w:after="0" w:line="240" w:lineRule="auto"/>
              <w:jc w:val="center"/>
              <w:rPr>
                <w:sz w:val="20"/>
                <w:szCs w:val="20"/>
              </w:rPr>
            </w:pPr>
            <w:r w:rsidRPr="00E82F5C">
              <w:rPr>
                <w:sz w:val="20"/>
                <w:szCs w:val="20"/>
              </w:rPr>
              <w:t>45905886</w:t>
            </w:r>
          </w:p>
        </w:tc>
        <w:tc>
          <w:tcPr>
            <w:tcW w:w="760" w:type="pct"/>
          </w:tcPr>
          <w:p w:rsidR="003D7CB7" w:rsidRPr="00E82F5C" w:rsidRDefault="003D7CB7" w:rsidP="003D7CB7">
            <w:pPr>
              <w:spacing w:after="0" w:line="240" w:lineRule="auto"/>
              <w:jc w:val="center"/>
              <w:rPr>
                <w:sz w:val="20"/>
                <w:szCs w:val="20"/>
              </w:rPr>
            </w:pPr>
            <w:r w:rsidRPr="00E82F5C">
              <w:rPr>
                <w:sz w:val="20"/>
                <w:szCs w:val="20"/>
              </w:rPr>
              <w:t>Vladimír Dvořák</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Pořádání kulturních akcí, softwarová činnost, maloobchod a velkoobchod</w:t>
            </w:r>
          </w:p>
        </w:tc>
      </w:tr>
      <w:tr w:rsidR="003D7CB7" w:rsidRPr="000B2133" w:rsidTr="003D7CB7">
        <w:trPr>
          <w:trHeight w:val="57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TJ Sokol Habry</w:t>
            </w:r>
          </w:p>
        </w:tc>
        <w:tc>
          <w:tcPr>
            <w:tcW w:w="1671" w:type="pct"/>
          </w:tcPr>
          <w:p w:rsidR="003D7CB7" w:rsidRPr="00E82F5C" w:rsidRDefault="003D7CB7" w:rsidP="003D7CB7">
            <w:pPr>
              <w:spacing w:after="0" w:line="240" w:lineRule="auto"/>
              <w:jc w:val="center"/>
              <w:rPr>
                <w:sz w:val="20"/>
                <w:szCs w:val="20"/>
              </w:rPr>
            </w:pPr>
            <w:r w:rsidRPr="00E82F5C">
              <w:rPr>
                <w:sz w:val="20"/>
                <w:szCs w:val="20"/>
              </w:rPr>
              <w:t>Sokolská 75, 582 81 Habry</w:t>
            </w:r>
          </w:p>
        </w:tc>
        <w:tc>
          <w:tcPr>
            <w:tcW w:w="658" w:type="pct"/>
          </w:tcPr>
          <w:p w:rsidR="003D7CB7" w:rsidRPr="00E82F5C" w:rsidRDefault="003D7CB7" w:rsidP="003D7CB7">
            <w:pPr>
              <w:spacing w:after="0" w:line="240" w:lineRule="auto"/>
              <w:jc w:val="center"/>
              <w:rPr>
                <w:sz w:val="20"/>
                <w:szCs w:val="20"/>
              </w:rPr>
            </w:pPr>
            <w:r w:rsidRPr="00E82F5C">
              <w:rPr>
                <w:sz w:val="20"/>
                <w:szCs w:val="20"/>
              </w:rPr>
              <w:t>70801835</w:t>
            </w:r>
          </w:p>
        </w:tc>
        <w:tc>
          <w:tcPr>
            <w:tcW w:w="760" w:type="pct"/>
          </w:tcPr>
          <w:p w:rsidR="003D7CB7" w:rsidRPr="00E82F5C" w:rsidRDefault="003D7CB7" w:rsidP="003D7CB7">
            <w:pPr>
              <w:spacing w:after="0" w:line="240" w:lineRule="auto"/>
              <w:jc w:val="center"/>
              <w:rPr>
                <w:sz w:val="20"/>
                <w:szCs w:val="20"/>
              </w:rPr>
            </w:pPr>
            <w:r w:rsidRPr="00E82F5C">
              <w:rPr>
                <w:sz w:val="20"/>
                <w:szCs w:val="20"/>
              </w:rPr>
              <w:t>Ladislav Doležal</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Tělovýchovná a kulturní činnost</w:t>
            </w:r>
          </w:p>
        </w:tc>
      </w:tr>
      <w:tr w:rsidR="003D7CB7" w:rsidRPr="000B2133" w:rsidTr="003D7CB7">
        <w:trPr>
          <w:trHeight w:val="57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Václav Vacek</w:t>
            </w:r>
          </w:p>
        </w:tc>
        <w:tc>
          <w:tcPr>
            <w:tcW w:w="1671" w:type="pct"/>
          </w:tcPr>
          <w:p w:rsidR="003D7CB7" w:rsidRPr="00E82F5C" w:rsidRDefault="003D7CB7" w:rsidP="003D7CB7">
            <w:pPr>
              <w:spacing w:after="0" w:line="240" w:lineRule="auto"/>
              <w:jc w:val="center"/>
              <w:rPr>
                <w:sz w:val="20"/>
                <w:szCs w:val="20"/>
              </w:rPr>
            </w:pPr>
            <w:r w:rsidRPr="00E82F5C">
              <w:rPr>
                <w:sz w:val="20"/>
                <w:szCs w:val="20"/>
              </w:rPr>
              <w:t>Vilémovice, 584 01 Ledeč nad Sázavou</w:t>
            </w:r>
          </w:p>
        </w:tc>
        <w:tc>
          <w:tcPr>
            <w:tcW w:w="658" w:type="pct"/>
          </w:tcPr>
          <w:p w:rsidR="003D7CB7" w:rsidRPr="00E82F5C" w:rsidRDefault="003D7CB7" w:rsidP="003D7CB7">
            <w:pPr>
              <w:spacing w:after="0" w:line="240" w:lineRule="auto"/>
              <w:jc w:val="center"/>
              <w:rPr>
                <w:sz w:val="20"/>
                <w:szCs w:val="20"/>
              </w:rPr>
            </w:pPr>
            <w:r w:rsidRPr="00E82F5C">
              <w:rPr>
                <w:sz w:val="20"/>
                <w:szCs w:val="20"/>
              </w:rPr>
              <w:t>11001569</w:t>
            </w:r>
          </w:p>
        </w:tc>
        <w:tc>
          <w:tcPr>
            <w:tcW w:w="760" w:type="pct"/>
          </w:tcPr>
          <w:p w:rsidR="003D7CB7" w:rsidRPr="00E82F5C" w:rsidRDefault="003D7CB7" w:rsidP="003D7CB7">
            <w:pPr>
              <w:spacing w:after="0" w:line="240" w:lineRule="auto"/>
              <w:jc w:val="center"/>
              <w:rPr>
                <w:sz w:val="20"/>
                <w:szCs w:val="20"/>
              </w:rPr>
            </w:pPr>
            <w:r w:rsidRPr="00E82F5C">
              <w:rPr>
                <w:sz w:val="20"/>
                <w:szCs w:val="20"/>
              </w:rPr>
              <w:t>Václav Vacek</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Zemědělská prvovýroba</w:t>
            </w:r>
          </w:p>
        </w:tc>
      </w:tr>
      <w:tr w:rsidR="003D7CB7" w:rsidRPr="000B2133" w:rsidTr="003D7CB7">
        <w:trPr>
          <w:trHeight w:val="57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TJ Sokol v Leštině u Světlé n. S.</w:t>
            </w:r>
          </w:p>
        </w:tc>
        <w:tc>
          <w:tcPr>
            <w:tcW w:w="1671" w:type="pct"/>
          </w:tcPr>
          <w:p w:rsidR="003D7CB7" w:rsidRPr="00E82F5C" w:rsidRDefault="003D7CB7" w:rsidP="003D7CB7">
            <w:pPr>
              <w:spacing w:after="0" w:line="240" w:lineRule="auto"/>
              <w:jc w:val="center"/>
              <w:rPr>
                <w:sz w:val="20"/>
                <w:szCs w:val="20"/>
              </w:rPr>
            </w:pPr>
            <w:r w:rsidRPr="00E82F5C">
              <w:rPr>
                <w:sz w:val="20"/>
                <w:szCs w:val="20"/>
              </w:rPr>
              <w:t>Leština u Světlé 151, 584 01 Leština u Světlé</w:t>
            </w:r>
          </w:p>
        </w:tc>
        <w:tc>
          <w:tcPr>
            <w:tcW w:w="658" w:type="pct"/>
          </w:tcPr>
          <w:p w:rsidR="003D7CB7" w:rsidRPr="00E82F5C" w:rsidRDefault="003D7CB7" w:rsidP="003D7CB7">
            <w:pPr>
              <w:spacing w:after="0" w:line="240" w:lineRule="auto"/>
              <w:jc w:val="center"/>
              <w:rPr>
                <w:sz w:val="20"/>
                <w:szCs w:val="20"/>
              </w:rPr>
            </w:pPr>
            <w:r w:rsidRPr="00E82F5C">
              <w:rPr>
                <w:sz w:val="20"/>
                <w:szCs w:val="20"/>
              </w:rPr>
              <w:t>13585410</w:t>
            </w:r>
          </w:p>
        </w:tc>
        <w:tc>
          <w:tcPr>
            <w:tcW w:w="760" w:type="pct"/>
          </w:tcPr>
          <w:p w:rsidR="003D7CB7" w:rsidRPr="00E82F5C" w:rsidRDefault="003D7CB7" w:rsidP="003D7CB7">
            <w:pPr>
              <w:spacing w:after="0" w:line="240" w:lineRule="auto"/>
              <w:jc w:val="center"/>
              <w:rPr>
                <w:sz w:val="20"/>
                <w:szCs w:val="20"/>
              </w:rPr>
            </w:pPr>
            <w:r w:rsidRPr="00E82F5C">
              <w:rPr>
                <w:sz w:val="20"/>
                <w:szCs w:val="20"/>
              </w:rPr>
              <w:t>Pavel Fiala</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57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TJ Sokol Okrouhlice</w:t>
            </w:r>
          </w:p>
        </w:tc>
        <w:tc>
          <w:tcPr>
            <w:tcW w:w="1671" w:type="pct"/>
          </w:tcPr>
          <w:p w:rsidR="003D7CB7" w:rsidRPr="00E82F5C" w:rsidRDefault="003D7CB7" w:rsidP="003D7CB7">
            <w:pPr>
              <w:spacing w:after="0" w:line="240" w:lineRule="auto"/>
              <w:jc w:val="center"/>
              <w:rPr>
                <w:sz w:val="20"/>
                <w:szCs w:val="20"/>
              </w:rPr>
            </w:pPr>
            <w:r w:rsidRPr="00E82F5C">
              <w:rPr>
                <w:sz w:val="20"/>
                <w:szCs w:val="20"/>
              </w:rPr>
              <w:t>Okrouhlice 86, 582 31 Okrouhlice</w:t>
            </w:r>
          </w:p>
        </w:tc>
        <w:tc>
          <w:tcPr>
            <w:tcW w:w="658" w:type="pct"/>
          </w:tcPr>
          <w:p w:rsidR="003D7CB7" w:rsidRPr="00E82F5C" w:rsidRDefault="003D7CB7" w:rsidP="003D7CB7">
            <w:pPr>
              <w:spacing w:after="0" w:line="240" w:lineRule="auto"/>
              <w:jc w:val="center"/>
              <w:rPr>
                <w:sz w:val="20"/>
                <w:szCs w:val="20"/>
              </w:rPr>
            </w:pPr>
            <w:r w:rsidRPr="00E82F5C">
              <w:rPr>
                <w:sz w:val="20"/>
                <w:szCs w:val="20"/>
              </w:rPr>
              <w:t>68245921</w:t>
            </w:r>
          </w:p>
        </w:tc>
        <w:tc>
          <w:tcPr>
            <w:tcW w:w="760" w:type="pct"/>
          </w:tcPr>
          <w:p w:rsidR="003D7CB7" w:rsidRPr="00E82F5C" w:rsidRDefault="003D7CB7" w:rsidP="003D7CB7">
            <w:pPr>
              <w:spacing w:after="0" w:line="240" w:lineRule="auto"/>
              <w:jc w:val="center"/>
              <w:rPr>
                <w:sz w:val="20"/>
                <w:szCs w:val="20"/>
              </w:rPr>
            </w:pPr>
            <w:r w:rsidRPr="00E82F5C">
              <w:rPr>
                <w:sz w:val="20"/>
                <w:szCs w:val="20"/>
              </w:rPr>
              <w:t>Petr Firon</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57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Občanské sdružení Za záchranu rodného domu malíře Jana Zrzavého</w:t>
            </w:r>
          </w:p>
        </w:tc>
        <w:tc>
          <w:tcPr>
            <w:tcW w:w="1671" w:type="pct"/>
          </w:tcPr>
          <w:p w:rsidR="003D7CB7" w:rsidRPr="00E82F5C" w:rsidRDefault="003D7CB7" w:rsidP="003D7CB7">
            <w:pPr>
              <w:spacing w:after="0" w:line="240" w:lineRule="auto"/>
              <w:jc w:val="center"/>
              <w:rPr>
                <w:sz w:val="20"/>
                <w:szCs w:val="20"/>
              </w:rPr>
            </w:pPr>
            <w:r w:rsidRPr="00E82F5C">
              <w:rPr>
                <w:sz w:val="20"/>
                <w:szCs w:val="20"/>
              </w:rPr>
              <w:t>Okrouhlice 62, 582 31 Okrouhlice</w:t>
            </w:r>
          </w:p>
        </w:tc>
        <w:tc>
          <w:tcPr>
            <w:tcW w:w="658" w:type="pct"/>
          </w:tcPr>
          <w:p w:rsidR="003D7CB7" w:rsidRPr="00E82F5C" w:rsidRDefault="003D7CB7" w:rsidP="003D7CB7">
            <w:pPr>
              <w:spacing w:after="0" w:line="240" w:lineRule="auto"/>
              <w:jc w:val="center"/>
              <w:rPr>
                <w:sz w:val="20"/>
                <w:szCs w:val="20"/>
              </w:rPr>
            </w:pPr>
            <w:r w:rsidRPr="00E82F5C">
              <w:rPr>
                <w:sz w:val="20"/>
                <w:szCs w:val="20"/>
              </w:rPr>
              <w:t>22725181</w:t>
            </w:r>
          </w:p>
        </w:tc>
        <w:tc>
          <w:tcPr>
            <w:tcW w:w="760" w:type="pct"/>
          </w:tcPr>
          <w:p w:rsidR="003D7CB7" w:rsidRPr="00E82F5C" w:rsidRDefault="003D7CB7" w:rsidP="003D7CB7">
            <w:pPr>
              <w:spacing w:after="0" w:line="240" w:lineRule="auto"/>
              <w:jc w:val="center"/>
              <w:rPr>
                <w:sz w:val="20"/>
                <w:szCs w:val="20"/>
              </w:rPr>
            </w:pPr>
            <w:r w:rsidRPr="00E82F5C">
              <w:rPr>
                <w:sz w:val="20"/>
                <w:szCs w:val="20"/>
              </w:rPr>
              <w:t>Martin Langpaul</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Udržování kulturního dědictví uvedeného umělce</w:t>
            </w:r>
          </w:p>
        </w:tc>
      </w:tr>
      <w:tr w:rsidR="003D7CB7" w:rsidRPr="000B2133" w:rsidTr="003D7CB7">
        <w:trPr>
          <w:trHeight w:val="570"/>
        </w:trPr>
        <w:tc>
          <w:tcPr>
            <w:tcW w:w="950" w:type="pct"/>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Sbor dobrovolných hasičů Knyk</w:t>
            </w:r>
          </w:p>
        </w:tc>
        <w:tc>
          <w:tcPr>
            <w:tcW w:w="1671" w:type="pct"/>
          </w:tcPr>
          <w:p w:rsidR="003D7CB7" w:rsidRPr="00E82F5C" w:rsidRDefault="003D7CB7" w:rsidP="003D7CB7">
            <w:pPr>
              <w:spacing w:after="0" w:line="240" w:lineRule="auto"/>
              <w:jc w:val="center"/>
              <w:rPr>
                <w:sz w:val="20"/>
                <w:szCs w:val="20"/>
              </w:rPr>
            </w:pPr>
            <w:r w:rsidRPr="00E82F5C">
              <w:rPr>
                <w:sz w:val="20"/>
                <w:szCs w:val="20"/>
              </w:rPr>
              <w:t>Knyk 40, 580 01 Knyk</w:t>
            </w:r>
          </w:p>
        </w:tc>
        <w:tc>
          <w:tcPr>
            <w:tcW w:w="658" w:type="pct"/>
          </w:tcPr>
          <w:p w:rsidR="003D7CB7" w:rsidRPr="00E82F5C" w:rsidRDefault="003D7CB7" w:rsidP="003D7CB7">
            <w:pPr>
              <w:spacing w:after="0" w:line="240" w:lineRule="auto"/>
              <w:jc w:val="center"/>
              <w:rPr>
                <w:sz w:val="20"/>
                <w:szCs w:val="20"/>
              </w:rPr>
            </w:pPr>
            <w:r w:rsidRPr="00E82F5C">
              <w:rPr>
                <w:sz w:val="20"/>
                <w:szCs w:val="20"/>
              </w:rPr>
              <w:t>62696611</w:t>
            </w:r>
          </w:p>
        </w:tc>
        <w:tc>
          <w:tcPr>
            <w:tcW w:w="760" w:type="pct"/>
          </w:tcPr>
          <w:p w:rsidR="003D7CB7" w:rsidRPr="00E82F5C" w:rsidRDefault="003D7CB7" w:rsidP="003D7CB7">
            <w:pPr>
              <w:spacing w:after="0" w:line="240" w:lineRule="auto"/>
              <w:jc w:val="center"/>
              <w:rPr>
                <w:sz w:val="20"/>
                <w:szCs w:val="20"/>
              </w:rPr>
            </w:pPr>
            <w:r w:rsidRPr="00E82F5C">
              <w:rPr>
                <w:sz w:val="20"/>
                <w:szCs w:val="20"/>
              </w:rPr>
              <w:t>Jiří Vágner</w:t>
            </w:r>
          </w:p>
        </w:tc>
        <w:tc>
          <w:tcPr>
            <w:tcW w:w="962" w:type="pct"/>
          </w:tcPr>
          <w:p w:rsidR="003D7CB7" w:rsidRPr="00E82F5C" w:rsidRDefault="003D7CB7" w:rsidP="003D7CB7">
            <w:pPr>
              <w:spacing w:after="0" w:line="240" w:lineRule="auto"/>
              <w:jc w:val="center"/>
              <w:rPr>
                <w:b/>
                <w:bCs/>
                <w:i/>
                <w:iCs/>
                <w:sz w:val="20"/>
                <w:szCs w:val="20"/>
              </w:rPr>
            </w:pPr>
            <w:r w:rsidRPr="00E82F5C">
              <w:rPr>
                <w:b/>
                <w:bCs/>
                <w:i/>
                <w:iCs/>
                <w:sz w:val="20"/>
                <w:szCs w:val="20"/>
              </w:rPr>
              <w:t>Požární činnost</w:t>
            </w:r>
          </w:p>
        </w:tc>
      </w:tr>
      <w:tr w:rsidR="003D7CB7" w:rsidRPr="000B2133" w:rsidTr="003D7CB7">
        <w:trPr>
          <w:trHeight w:val="570"/>
        </w:trPr>
        <w:tc>
          <w:tcPr>
            <w:tcW w:w="950" w:type="pct"/>
            <w:tcBorders>
              <w:bottom w:val="single" w:sz="4" w:space="0" w:color="auto"/>
            </w:tcBorders>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TJ Rebel Dolní Město</w:t>
            </w:r>
          </w:p>
        </w:tc>
        <w:tc>
          <w:tcPr>
            <w:tcW w:w="1671" w:type="pct"/>
            <w:tcBorders>
              <w:bottom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Na Bradle 951, 582 91 Světlá nad Sázavou</w:t>
            </w:r>
          </w:p>
        </w:tc>
        <w:tc>
          <w:tcPr>
            <w:tcW w:w="658" w:type="pct"/>
            <w:tcBorders>
              <w:bottom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00528081</w:t>
            </w:r>
          </w:p>
        </w:tc>
        <w:tc>
          <w:tcPr>
            <w:tcW w:w="760" w:type="pct"/>
            <w:tcBorders>
              <w:bottom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Miloslav Veselský</w:t>
            </w:r>
          </w:p>
        </w:tc>
        <w:tc>
          <w:tcPr>
            <w:tcW w:w="962" w:type="pct"/>
            <w:tcBorders>
              <w:bottom w:val="single" w:sz="4" w:space="0" w:color="auto"/>
            </w:tcBorders>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570"/>
        </w:trPr>
        <w:tc>
          <w:tcPr>
            <w:tcW w:w="950" w:type="pct"/>
            <w:tcBorders>
              <w:top w:val="single" w:sz="4" w:space="0" w:color="auto"/>
              <w:bottom w:val="single" w:sz="4" w:space="0" w:color="auto"/>
              <w:right w:val="single" w:sz="4" w:space="0" w:color="auto"/>
            </w:tcBorders>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Sbor dobrovolných hasičů Veselý Žďár</w:t>
            </w:r>
          </w:p>
        </w:tc>
        <w:tc>
          <w:tcPr>
            <w:tcW w:w="1671"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Veselý Žďár 204, 580 01 Veselý Žďár</w:t>
            </w:r>
          </w:p>
        </w:tc>
        <w:tc>
          <w:tcPr>
            <w:tcW w:w="658"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60128836</w:t>
            </w:r>
          </w:p>
        </w:tc>
        <w:tc>
          <w:tcPr>
            <w:tcW w:w="760"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Bohuslav Kučírek</w:t>
            </w:r>
          </w:p>
        </w:tc>
        <w:tc>
          <w:tcPr>
            <w:tcW w:w="962" w:type="pct"/>
            <w:tcBorders>
              <w:top w:val="single" w:sz="4" w:space="0" w:color="auto"/>
              <w:left w:val="single" w:sz="4" w:space="0" w:color="auto"/>
              <w:bottom w:val="single" w:sz="4" w:space="0" w:color="auto"/>
            </w:tcBorders>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570"/>
        </w:trPr>
        <w:tc>
          <w:tcPr>
            <w:tcW w:w="950" w:type="pct"/>
            <w:tcBorders>
              <w:top w:val="single" w:sz="4" w:space="0" w:color="auto"/>
              <w:bottom w:val="single" w:sz="4" w:space="0" w:color="auto"/>
              <w:right w:val="single" w:sz="4" w:space="0" w:color="auto"/>
            </w:tcBorders>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Sbor dobrovolných hasičů Kyjov</w:t>
            </w:r>
          </w:p>
        </w:tc>
        <w:tc>
          <w:tcPr>
            <w:tcW w:w="1671"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Kyjov 46, 580 01 Havlíčkův Brod</w:t>
            </w:r>
          </w:p>
        </w:tc>
        <w:tc>
          <w:tcPr>
            <w:tcW w:w="658"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72053224</w:t>
            </w:r>
          </w:p>
        </w:tc>
        <w:tc>
          <w:tcPr>
            <w:tcW w:w="760"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Vladimír Šereda</w:t>
            </w:r>
          </w:p>
        </w:tc>
        <w:tc>
          <w:tcPr>
            <w:tcW w:w="962" w:type="pct"/>
            <w:tcBorders>
              <w:top w:val="single" w:sz="4" w:space="0" w:color="auto"/>
              <w:left w:val="single" w:sz="4" w:space="0" w:color="auto"/>
              <w:bottom w:val="single" w:sz="4" w:space="0" w:color="auto"/>
            </w:tcBorders>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r w:rsidR="003D7CB7" w:rsidRPr="000B2133" w:rsidTr="003D7CB7">
        <w:trPr>
          <w:trHeight w:val="570"/>
        </w:trPr>
        <w:tc>
          <w:tcPr>
            <w:tcW w:w="950" w:type="pct"/>
            <w:tcBorders>
              <w:top w:val="single" w:sz="4" w:space="0" w:color="auto"/>
              <w:left w:val="single" w:sz="4" w:space="0" w:color="auto"/>
              <w:bottom w:val="single" w:sz="4" w:space="0" w:color="auto"/>
              <w:right w:val="single" w:sz="4" w:space="0" w:color="auto"/>
            </w:tcBorders>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Ing. Rostislav Vrzák</w:t>
            </w:r>
          </w:p>
        </w:tc>
        <w:tc>
          <w:tcPr>
            <w:tcW w:w="1671"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Lučice 28, 582 35 Lučice</w:t>
            </w:r>
          </w:p>
        </w:tc>
        <w:tc>
          <w:tcPr>
            <w:tcW w:w="658"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48197971</w:t>
            </w:r>
          </w:p>
        </w:tc>
        <w:tc>
          <w:tcPr>
            <w:tcW w:w="760"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Ing. Rostislav Vrzák</w:t>
            </w:r>
          </w:p>
        </w:tc>
        <w:tc>
          <w:tcPr>
            <w:tcW w:w="962"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b/>
                <w:bCs/>
                <w:i/>
                <w:iCs/>
                <w:sz w:val="20"/>
                <w:szCs w:val="20"/>
              </w:rPr>
            </w:pPr>
            <w:r w:rsidRPr="00E82F5C">
              <w:rPr>
                <w:b/>
                <w:bCs/>
                <w:i/>
                <w:iCs/>
                <w:sz w:val="20"/>
                <w:szCs w:val="20"/>
              </w:rPr>
              <w:t>Zemědělství</w:t>
            </w:r>
          </w:p>
        </w:tc>
      </w:tr>
      <w:tr w:rsidR="003D7CB7" w:rsidRPr="000B2133" w:rsidTr="003D7CB7">
        <w:trPr>
          <w:trHeight w:val="570"/>
        </w:trPr>
        <w:tc>
          <w:tcPr>
            <w:tcW w:w="950" w:type="pct"/>
            <w:tcBorders>
              <w:top w:val="single" w:sz="4" w:space="0" w:color="auto"/>
              <w:bottom w:val="single" w:sz="4" w:space="0" w:color="auto"/>
              <w:right w:val="single" w:sz="4" w:space="0" w:color="auto"/>
            </w:tcBorders>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David Šimánek</w:t>
            </w:r>
          </w:p>
          <w:p w:rsidR="003D7CB7" w:rsidRPr="00E82F5C" w:rsidRDefault="003D7CB7" w:rsidP="003D7CB7">
            <w:pPr>
              <w:spacing w:after="0" w:line="240" w:lineRule="auto"/>
              <w:jc w:val="center"/>
              <w:rPr>
                <w:b/>
                <w:bCs/>
                <w:color w:val="FFFFFF"/>
                <w:sz w:val="20"/>
                <w:szCs w:val="20"/>
              </w:rPr>
            </w:pPr>
          </w:p>
        </w:tc>
        <w:tc>
          <w:tcPr>
            <w:tcW w:w="1671"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Lučice 255, 582 35 Lučice</w:t>
            </w:r>
          </w:p>
        </w:tc>
        <w:tc>
          <w:tcPr>
            <w:tcW w:w="658"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63559048</w:t>
            </w:r>
          </w:p>
        </w:tc>
        <w:tc>
          <w:tcPr>
            <w:tcW w:w="760"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David Šimánek</w:t>
            </w:r>
          </w:p>
        </w:tc>
        <w:tc>
          <w:tcPr>
            <w:tcW w:w="962" w:type="pct"/>
            <w:tcBorders>
              <w:top w:val="single" w:sz="4" w:space="0" w:color="auto"/>
              <w:left w:val="single" w:sz="4" w:space="0" w:color="auto"/>
              <w:bottom w:val="single" w:sz="4" w:space="0" w:color="auto"/>
            </w:tcBorders>
          </w:tcPr>
          <w:p w:rsidR="003D7CB7" w:rsidRPr="00E82F5C" w:rsidRDefault="003D7CB7" w:rsidP="003D7CB7">
            <w:pPr>
              <w:spacing w:after="0" w:line="240" w:lineRule="auto"/>
              <w:jc w:val="center"/>
              <w:rPr>
                <w:b/>
                <w:bCs/>
                <w:i/>
                <w:iCs/>
                <w:sz w:val="20"/>
                <w:szCs w:val="20"/>
              </w:rPr>
            </w:pPr>
            <w:r w:rsidRPr="00E82F5C">
              <w:rPr>
                <w:b/>
                <w:bCs/>
                <w:i/>
                <w:iCs/>
                <w:sz w:val="20"/>
                <w:szCs w:val="20"/>
              </w:rPr>
              <w:t>Podnikatel</w:t>
            </w:r>
          </w:p>
        </w:tc>
      </w:tr>
      <w:tr w:rsidR="003D7CB7" w:rsidRPr="000B2133" w:rsidTr="003D7CB7">
        <w:trPr>
          <w:trHeight w:val="570"/>
        </w:trPr>
        <w:tc>
          <w:tcPr>
            <w:tcW w:w="950" w:type="pct"/>
            <w:tcBorders>
              <w:top w:val="single" w:sz="4" w:space="0" w:color="auto"/>
              <w:left w:val="single" w:sz="4" w:space="0" w:color="auto"/>
              <w:bottom w:val="single" w:sz="4" w:space="0" w:color="auto"/>
              <w:right w:val="single" w:sz="4" w:space="0" w:color="auto"/>
            </w:tcBorders>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Martin Sedlák</w:t>
            </w:r>
          </w:p>
        </w:tc>
        <w:tc>
          <w:tcPr>
            <w:tcW w:w="1671"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Machačova 2145, 580 01 Havlíčkův Brod</w:t>
            </w:r>
          </w:p>
        </w:tc>
        <w:tc>
          <w:tcPr>
            <w:tcW w:w="658"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41271751</w:t>
            </w:r>
          </w:p>
        </w:tc>
        <w:tc>
          <w:tcPr>
            <w:tcW w:w="760"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Martin Sedlák</w:t>
            </w:r>
          </w:p>
        </w:tc>
        <w:tc>
          <w:tcPr>
            <w:tcW w:w="962"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b/>
                <w:bCs/>
                <w:i/>
                <w:iCs/>
                <w:sz w:val="20"/>
                <w:szCs w:val="20"/>
              </w:rPr>
            </w:pPr>
            <w:r w:rsidRPr="00E82F5C">
              <w:rPr>
                <w:b/>
                <w:bCs/>
                <w:i/>
                <w:iCs/>
                <w:sz w:val="20"/>
                <w:szCs w:val="20"/>
              </w:rPr>
              <w:t>Podnikatel</w:t>
            </w:r>
          </w:p>
        </w:tc>
      </w:tr>
      <w:tr w:rsidR="003D7CB7" w:rsidRPr="000B2133" w:rsidTr="003D7CB7">
        <w:trPr>
          <w:trHeight w:val="570"/>
        </w:trPr>
        <w:tc>
          <w:tcPr>
            <w:tcW w:w="950" w:type="pct"/>
            <w:tcBorders>
              <w:top w:val="single" w:sz="4" w:space="0" w:color="auto"/>
              <w:bottom w:val="single" w:sz="4" w:space="0" w:color="auto"/>
              <w:right w:val="single" w:sz="4" w:space="0" w:color="auto"/>
            </w:tcBorders>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Sbor dobrovolných hasičů Malčín</w:t>
            </w:r>
          </w:p>
        </w:tc>
        <w:tc>
          <w:tcPr>
            <w:tcW w:w="1671"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Malčín, 582 91 Malčín</w:t>
            </w:r>
          </w:p>
        </w:tc>
        <w:tc>
          <w:tcPr>
            <w:tcW w:w="658"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62696751</w:t>
            </w:r>
          </w:p>
        </w:tc>
        <w:tc>
          <w:tcPr>
            <w:tcW w:w="760"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Martin Šustek</w:t>
            </w:r>
          </w:p>
        </w:tc>
        <w:tc>
          <w:tcPr>
            <w:tcW w:w="962" w:type="pct"/>
            <w:tcBorders>
              <w:top w:val="single" w:sz="4" w:space="0" w:color="auto"/>
              <w:left w:val="single" w:sz="4" w:space="0" w:color="auto"/>
              <w:bottom w:val="single" w:sz="4" w:space="0" w:color="auto"/>
            </w:tcBorders>
          </w:tcPr>
          <w:p w:rsidR="003D7CB7" w:rsidRPr="00E82F5C" w:rsidRDefault="003D7CB7" w:rsidP="003D7CB7">
            <w:pPr>
              <w:spacing w:after="0" w:line="240" w:lineRule="auto"/>
              <w:jc w:val="center"/>
              <w:rPr>
                <w:b/>
                <w:bCs/>
                <w:i/>
                <w:iCs/>
                <w:sz w:val="20"/>
                <w:szCs w:val="20"/>
              </w:rPr>
            </w:pPr>
            <w:r w:rsidRPr="00E82F5C">
              <w:rPr>
                <w:b/>
                <w:bCs/>
                <w:i/>
                <w:iCs/>
                <w:sz w:val="20"/>
                <w:szCs w:val="20"/>
              </w:rPr>
              <w:t>Požární činnost</w:t>
            </w:r>
          </w:p>
        </w:tc>
      </w:tr>
      <w:tr w:rsidR="003D7CB7" w:rsidRPr="000B2133" w:rsidTr="003D7CB7">
        <w:trPr>
          <w:trHeight w:val="570"/>
        </w:trPr>
        <w:tc>
          <w:tcPr>
            <w:tcW w:w="950" w:type="pct"/>
            <w:tcBorders>
              <w:top w:val="single" w:sz="4" w:space="0" w:color="auto"/>
              <w:left w:val="single" w:sz="4" w:space="0" w:color="auto"/>
              <w:bottom w:val="single" w:sz="4" w:space="0" w:color="auto"/>
              <w:right w:val="single" w:sz="4" w:space="0" w:color="auto"/>
            </w:tcBorders>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Hrad Ledeč nad Sázavou s.r.o.</w:t>
            </w:r>
          </w:p>
        </w:tc>
        <w:tc>
          <w:tcPr>
            <w:tcW w:w="1671"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Husovo náměstí 7, 584 01 Ledeč nad Sázavou</w:t>
            </w:r>
          </w:p>
        </w:tc>
        <w:tc>
          <w:tcPr>
            <w:tcW w:w="658"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49813013</w:t>
            </w:r>
          </w:p>
        </w:tc>
        <w:tc>
          <w:tcPr>
            <w:tcW w:w="760"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sz w:val="20"/>
                <w:szCs w:val="20"/>
              </w:rPr>
            </w:pPr>
            <w:r w:rsidRPr="00E82F5C">
              <w:rPr>
                <w:sz w:val="20"/>
                <w:szCs w:val="20"/>
              </w:rPr>
              <w:t>Luděk Šíma</w:t>
            </w:r>
          </w:p>
        </w:tc>
        <w:tc>
          <w:tcPr>
            <w:tcW w:w="962"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b/>
                <w:bCs/>
                <w:i/>
                <w:iCs/>
                <w:sz w:val="20"/>
                <w:szCs w:val="20"/>
              </w:rPr>
            </w:pPr>
            <w:r w:rsidRPr="00E82F5C">
              <w:rPr>
                <w:b/>
                <w:bCs/>
                <w:i/>
                <w:iCs/>
                <w:sz w:val="20"/>
                <w:szCs w:val="20"/>
              </w:rPr>
              <w:t>Společnost</w:t>
            </w:r>
          </w:p>
        </w:tc>
      </w:tr>
      <w:tr w:rsidR="003D7CB7" w:rsidRPr="000B2133" w:rsidTr="003D7CB7">
        <w:trPr>
          <w:trHeight w:val="570"/>
        </w:trPr>
        <w:tc>
          <w:tcPr>
            <w:tcW w:w="950" w:type="pct"/>
            <w:tcBorders>
              <w:top w:val="single" w:sz="4" w:space="0" w:color="auto"/>
              <w:left w:val="single" w:sz="4" w:space="0" w:color="auto"/>
              <w:bottom w:val="single" w:sz="4" w:space="0" w:color="auto"/>
              <w:right w:val="single" w:sz="4" w:space="0" w:color="auto"/>
            </w:tcBorders>
            <w:shd w:val="clear" w:color="auto" w:fill="548DD4"/>
            <w:vAlign w:val="center"/>
          </w:tcPr>
          <w:p w:rsidR="003D7CB7" w:rsidRPr="00E82F5C" w:rsidRDefault="003D7CB7" w:rsidP="003D7CB7">
            <w:pPr>
              <w:spacing w:after="0" w:line="240" w:lineRule="auto"/>
              <w:jc w:val="center"/>
              <w:rPr>
                <w:b/>
                <w:bCs/>
                <w:color w:val="FFFFFF"/>
                <w:sz w:val="20"/>
                <w:szCs w:val="20"/>
              </w:rPr>
            </w:pPr>
            <w:r w:rsidRPr="00E82F5C">
              <w:rPr>
                <w:b/>
                <w:bCs/>
                <w:color w:val="FFFFFF"/>
                <w:sz w:val="20"/>
                <w:szCs w:val="20"/>
              </w:rPr>
              <w:t>Cyklistický klub Vepříkov</w:t>
            </w:r>
          </w:p>
        </w:tc>
        <w:tc>
          <w:tcPr>
            <w:tcW w:w="1671"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bCs/>
                <w:sz w:val="20"/>
                <w:szCs w:val="20"/>
              </w:rPr>
            </w:pPr>
            <w:r w:rsidRPr="00E82F5C">
              <w:rPr>
                <w:bCs/>
                <w:sz w:val="20"/>
                <w:szCs w:val="20"/>
              </w:rPr>
              <w:t>Vepříkov 68, 583 01 Vepříkov</w:t>
            </w:r>
          </w:p>
        </w:tc>
        <w:tc>
          <w:tcPr>
            <w:tcW w:w="658"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bCs/>
                <w:sz w:val="20"/>
                <w:szCs w:val="20"/>
              </w:rPr>
            </w:pPr>
            <w:r w:rsidRPr="00E82F5C">
              <w:rPr>
                <w:bCs/>
                <w:sz w:val="20"/>
                <w:szCs w:val="20"/>
              </w:rPr>
              <w:t>22873121</w:t>
            </w:r>
          </w:p>
        </w:tc>
        <w:tc>
          <w:tcPr>
            <w:tcW w:w="760"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bCs/>
                <w:sz w:val="20"/>
                <w:szCs w:val="20"/>
              </w:rPr>
            </w:pPr>
            <w:r w:rsidRPr="00E82F5C">
              <w:rPr>
                <w:bCs/>
                <w:sz w:val="20"/>
                <w:szCs w:val="20"/>
              </w:rPr>
              <w:t>Martin Štěpánek</w:t>
            </w:r>
          </w:p>
        </w:tc>
        <w:tc>
          <w:tcPr>
            <w:tcW w:w="962" w:type="pct"/>
            <w:tcBorders>
              <w:top w:val="single" w:sz="4" w:space="0" w:color="auto"/>
              <w:left w:val="single" w:sz="4" w:space="0" w:color="auto"/>
              <w:bottom w:val="single" w:sz="4" w:space="0" w:color="auto"/>
              <w:right w:val="single" w:sz="4" w:space="0" w:color="auto"/>
            </w:tcBorders>
          </w:tcPr>
          <w:p w:rsidR="003D7CB7" w:rsidRPr="00E82F5C" w:rsidRDefault="003D7CB7" w:rsidP="003D7CB7">
            <w:pPr>
              <w:spacing w:after="0" w:line="240" w:lineRule="auto"/>
              <w:jc w:val="center"/>
              <w:rPr>
                <w:b/>
                <w:bCs/>
                <w:i/>
                <w:iCs/>
                <w:sz w:val="20"/>
                <w:szCs w:val="20"/>
              </w:rPr>
            </w:pPr>
            <w:r w:rsidRPr="00E82F5C">
              <w:rPr>
                <w:b/>
                <w:bCs/>
                <w:i/>
                <w:iCs/>
                <w:sz w:val="20"/>
                <w:szCs w:val="20"/>
              </w:rPr>
              <w:t>Spolková činnost</w:t>
            </w:r>
          </w:p>
        </w:tc>
      </w:tr>
    </w:tbl>
    <w:p w:rsidR="003D7CB7" w:rsidRPr="003D0F71" w:rsidRDefault="003D7CB7" w:rsidP="003D7CB7">
      <w:pPr>
        <w:pStyle w:val="Citace"/>
      </w:pPr>
      <w:r w:rsidRPr="003D0F71">
        <w:t xml:space="preserve">Zdroj: </w:t>
      </w:r>
      <w:r>
        <w:t xml:space="preserve">MAS </w:t>
      </w:r>
      <w:r w:rsidRPr="003D0F71">
        <w:t>Královská stezka</w:t>
      </w:r>
      <w:r>
        <w:t xml:space="preserve"> </w:t>
      </w:r>
    </w:p>
    <w:p w:rsidR="003D7CB7" w:rsidRDefault="003D7CB7" w:rsidP="003D7CB7">
      <w:pPr>
        <w:rPr>
          <w:lang w:eastAsia="cs-CZ"/>
        </w:rPr>
      </w:pPr>
    </w:p>
    <w:p w:rsidR="0004058D" w:rsidRDefault="0004058D" w:rsidP="003D7CB7">
      <w:pPr>
        <w:rPr>
          <w:lang w:eastAsia="cs-CZ"/>
        </w:rPr>
      </w:pPr>
    </w:p>
    <w:p w:rsidR="0004058D" w:rsidRDefault="0004058D" w:rsidP="003D7CB7">
      <w:pPr>
        <w:rPr>
          <w:lang w:eastAsia="cs-CZ"/>
        </w:rPr>
      </w:pPr>
    </w:p>
    <w:p w:rsidR="003D7CB7" w:rsidRDefault="003D7CB7" w:rsidP="003D7CB7">
      <w:pPr>
        <w:pStyle w:val="Podtitul"/>
      </w:pPr>
      <w:r>
        <w:t>Příloha číslo 3 Tabulka</w:t>
      </w:r>
      <w:r w:rsidRPr="00C1096D">
        <w:t xml:space="preserve"> –</w:t>
      </w:r>
      <w:r w:rsidR="00FF3B43">
        <w:t xml:space="preserve"> </w:t>
      </w:r>
      <w:r w:rsidRPr="00C1096D">
        <w:t>Lidský a finanční kapitál obcí MAS Královská stezka</w:t>
      </w:r>
    </w:p>
    <w:p w:rsidR="00FF3B43" w:rsidRPr="00FF3B43" w:rsidRDefault="00FF3B43" w:rsidP="00FF3B43">
      <w:pPr>
        <w:rPr>
          <w:lang w:eastAsia="cs-CZ"/>
        </w:rPr>
      </w:pPr>
    </w:p>
    <w:tbl>
      <w:tblPr>
        <w:tblW w:w="0" w:type="auto"/>
        <w:tblCellMar>
          <w:left w:w="70" w:type="dxa"/>
          <w:right w:w="70" w:type="dxa"/>
        </w:tblCellMar>
        <w:tblLook w:val="04A0"/>
      </w:tblPr>
      <w:tblGrid>
        <w:gridCol w:w="1546"/>
        <w:gridCol w:w="2308"/>
        <w:gridCol w:w="1316"/>
        <w:gridCol w:w="1525"/>
        <w:gridCol w:w="3445"/>
        <w:gridCol w:w="1747"/>
        <w:gridCol w:w="1696"/>
        <w:gridCol w:w="1955"/>
      </w:tblGrid>
      <w:tr w:rsidR="000A1987" w:rsidRPr="000B2133" w:rsidTr="00E82F5C">
        <w:trPr>
          <w:trHeight w:val="300"/>
        </w:trPr>
        <w:tc>
          <w:tcPr>
            <w:tcW w:w="0" w:type="auto"/>
            <w:vMerge w:val="restart"/>
            <w:tcBorders>
              <w:top w:val="single" w:sz="4" w:space="0" w:color="auto"/>
              <w:left w:val="single" w:sz="4" w:space="0" w:color="auto"/>
              <w:bottom w:val="single" w:sz="4" w:space="0" w:color="auto"/>
              <w:right w:val="single" w:sz="4" w:space="0" w:color="auto"/>
            </w:tcBorders>
            <w:shd w:val="clear" w:color="000000" w:fill="548DD4"/>
            <w:vAlign w:val="bottom"/>
            <w:hideMark/>
          </w:tcPr>
          <w:p w:rsidR="000A1987" w:rsidRPr="00E82F5C" w:rsidRDefault="000A1987"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Obec</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548DD4"/>
            <w:vAlign w:val="bottom"/>
            <w:hideMark/>
          </w:tcPr>
          <w:p w:rsidR="000A1987" w:rsidRPr="00E82F5C" w:rsidRDefault="000A1987"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Starosta uvolněný/neuvolněný</w:t>
            </w:r>
          </w:p>
        </w:tc>
        <w:tc>
          <w:tcPr>
            <w:tcW w:w="1316" w:type="dxa"/>
            <w:vMerge w:val="restart"/>
            <w:tcBorders>
              <w:top w:val="single" w:sz="4" w:space="0" w:color="auto"/>
              <w:left w:val="single" w:sz="4" w:space="0" w:color="auto"/>
              <w:bottom w:val="single" w:sz="4" w:space="0" w:color="auto"/>
              <w:right w:val="single" w:sz="4" w:space="0" w:color="auto"/>
            </w:tcBorders>
            <w:shd w:val="clear" w:color="000000" w:fill="548DD4"/>
            <w:vAlign w:val="bottom"/>
            <w:hideMark/>
          </w:tcPr>
          <w:p w:rsidR="000A1987" w:rsidRPr="00E82F5C" w:rsidRDefault="000A1987"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Počet zastupitelů</w:t>
            </w:r>
          </w:p>
        </w:tc>
        <w:tc>
          <w:tcPr>
            <w:tcW w:w="1525" w:type="dxa"/>
            <w:vMerge w:val="restart"/>
            <w:tcBorders>
              <w:top w:val="single" w:sz="4" w:space="0" w:color="auto"/>
              <w:left w:val="single" w:sz="4" w:space="0" w:color="auto"/>
              <w:bottom w:val="single" w:sz="4" w:space="0" w:color="auto"/>
              <w:right w:val="single" w:sz="4" w:space="0" w:color="auto"/>
            </w:tcBorders>
            <w:shd w:val="clear" w:color="000000" w:fill="548DD4"/>
            <w:vAlign w:val="bottom"/>
            <w:hideMark/>
          </w:tcPr>
          <w:p w:rsidR="000A1987" w:rsidRPr="00E82F5C" w:rsidRDefault="000A1987"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Počet pracovníků OÚ</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548DD4"/>
            <w:vAlign w:val="bottom"/>
            <w:hideMark/>
          </w:tcPr>
          <w:p w:rsidR="000A1987" w:rsidRPr="00E82F5C" w:rsidRDefault="000A1987"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Specifikace pracovníků OÚ</w:t>
            </w:r>
          </w:p>
        </w:tc>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0A1987" w:rsidRPr="00E82F5C" w:rsidRDefault="000A1987"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Rozpočet 2012</w:t>
            </w:r>
          </w:p>
        </w:tc>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0A1987" w:rsidRPr="00E82F5C" w:rsidRDefault="000A1987" w:rsidP="00425178">
            <w:pPr>
              <w:spacing w:after="0" w:line="240" w:lineRule="auto"/>
              <w:jc w:val="center"/>
              <w:rPr>
                <w:rFonts w:eastAsia="Times New Roman"/>
                <w:b/>
                <w:bCs/>
                <w:color w:val="FFFFFF"/>
                <w:sz w:val="20"/>
                <w:szCs w:val="2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000000" w:fill="548DD4"/>
            <w:vAlign w:val="bottom"/>
            <w:hideMark/>
          </w:tcPr>
          <w:p w:rsidR="000A1987" w:rsidRPr="00E82F5C" w:rsidRDefault="000A1987"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Členství v dalších organizacích</w:t>
            </w:r>
          </w:p>
        </w:tc>
      </w:tr>
      <w:tr w:rsidR="000A1987" w:rsidRPr="000B2133" w:rsidTr="00E82F5C">
        <w:trPr>
          <w:trHeight w:val="5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A1987" w:rsidRPr="00E82F5C" w:rsidRDefault="000A1987" w:rsidP="00425178">
            <w:pPr>
              <w:spacing w:after="0" w:line="240" w:lineRule="auto"/>
              <w:jc w:val="center"/>
              <w:rPr>
                <w:rFonts w:eastAsia="Times New Roman"/>
                <w:b/>
                <w:bCs/>
                <w:color w:val="FFFFFF"/>
                <w:sz w:val="20"/>
                <w:szCs w:val="2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A1987" w:rsidRPr="00E82F5C" w:rsidRDefault="000A1987" w:rsidP="00425178">
            <w:pPr>
              <w:spacing w:after="0" w:line="240" w:lineRule="auto"/>
              <w:jc w:val="center"/>
              <w:rPr>
                <w:rFonts w:eastAsia="Times New Roman"/>
                <w:b/>
                <w:bCs/>
                <w:color w:val="FFFFFF"/>
                <w:sz w:val="20"/>
                <w:szCs w:val="20"/>
                <w:lang w:eastAsia="cs-CZ"/>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rsidR="000A1987" w:rsidRPr="00E82F5C" w:rsidRDefault="000A1987" w:rsidP="00425178">
            <w:pPr>
              <w:spacing w:after="0" w:line="240" w:lineRule="auto"/>
              <w:jc w:val="center"/>
              <w:rPr>
                <w:rFonts w:eastAsia="Times New Roman"/>
                <w:b/>
                <w:bCs/>
                <w:color w:val="FFFFFF"/>
                <w:sz w:val="20"/>
                <w:szCs w:val="20"/>
                <w:lang w:eastAsia="cs-CZ"/>
              </w:rPr>
            </w:pPr>
          </w:p>
        </w:tc>
        <w:tc>
          <w:tcPr>
            <w:tcW w:w="1525" w:type="dxa"/>
            <w:vMerge/>
            <w:tcBorders>
              <w:top w:val="single" w:sz="4" w:space="0" w:color="auto"/>
              <w:left w:val="single" w:sz="4" w:space="0" w:color="auto"/>
              <w:bottom w:val="single" w:sz="4" w:space="0" w:color="auto"/>
              <w:right w:val="single" w:sz="4" w:space="0" w:color="auto"/>
            </w:tcBorders>
            <w:vAlign w:val="center"/>
            <w:hideMark/>
          </w:tcPr>
          <w:p w:rsidR="000A1987" w:rsidRPr="00E82F5C" w:rsidRDefault="000A1987" w:rsidP="00425178">
            <w:pPr>
              <w:spacing w:after="0" w:line="240" w:lineRule="auto"/>
              <w:jc w:val="center"/>
              <w:rPr>
                <w:rFonts w:eastAsia="Times New Roman"/>
                <w:b/>
                <w:bCs/>
                <w:color w:val="FFFFFF"/>
                <w:sz w:val="20"/>
                <w:szCs w:val="2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A1987" w:rsidRPr="00E82F5C" w:rsidRDefault="000A1987" w:rsidP="00425178">
            <w:pPr>
              <w:spacing w:after="0" w:line="240" w:lineRule="auto"/>
              <w:jc w:val="center"/>
              <w:rPr>
                <w:rFonts w:eastAsia="Times New Roman"/>
                <w:b/>
                <w:bCs/>
                <w:color w:val="FFFFFF"/>
                <w:sz w:val="20"/>
                <w:szCs w:val="20"/>
                <w:lang w:eastAsia="cs-CZ"/>
              </w:rPr>
            </w:pPr>
          </w:p>
        </w:tc>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0A1987" w:rsidRPr="00E82F5C" w:rsidRDefault="000A1987"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příjmy/výdaje v Kč</w:t>
            </w:r>
          </w:p>
        </w:tc>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0A1987" w:rsidRPr="00E82F5C" w:rsidRDefault="000A1987"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Přebytek/Schodek</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A1987" w:rsidRPr="00E82F5C" w:rsidRDefault="000A1987" w:rsidP="00425178">
            <w:pPr>
              <w:spacing w:after="0" w:line="240" w:lineRule="auto"/>
              <w:jc w:val="center"/>
              <w:rPr>
                <w:rFonts w:eastAsia="Times New Roman"/>
                <w:b/>
                <w:bCs/>
                <w:color w:val="FFFFFF"/>
                <w:sz w:val="20"/>
                <w:szCs w:val="20"/>
                <w:lang w:eastAsia="cs-CZ"/>
              </w:rPr>
            </w:pPr>
          </w:p>
        </w:tc>
      </w:tr>
      <w:tr w:rsidR="007D48E9"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Bačkov</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5</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Referent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1 803 340/1 714 350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Haberska</w:t>
            </w:r>
          </w:p>
        </w:tc>
      </w:tr>
      <w:tr w:rsidR="007D48E9"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Bělá</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 místostarosta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2 251 200/5 806 030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Ledečsko</w:t>
            </w:r>
          </w:p>
        </w:tc>
      </w:tr>
      <w:tr w:rsidR="007D48E9"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Bojiště</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3 241 360/3 124 740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Ledečsko</w:t>
            </w:r>
          </w:p>
        </w:tc>
      </w:tr>
      <w:tr w:rsidR="007D48E9" w:rsidRPr="000B2133" w:rsidTr="00E82F5C">
        <w:trPr>
          <w:trHeight w:val="80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Borek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3 794 560/4 575 030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Podoubraví</w:t>
            </w:r>
          </w:p>
        </w:tc>
      </w:tr>
      <w:tr w:rsidR="007D48E9"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Břevnice</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Referent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1 604 450/1 685 100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w:t>
            </w:r>
          </w:p>
        </w:tc>
      </w:tr>
      <w:tr w:rsidR="007D48E9"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Čachotín</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1 955 110/1 100  560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w:t>
            </w:r>
          </w:p>
        </w:tc>
      </w:tr>
      <w:tr w:rsidR="007D48E9" w:rsidRPr="000B2133" w:rsidTr="00E82F5C">
        <w:trPr>
          <w:trHeight w:val="1470"/>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Číhošť</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9</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4</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Ekonom</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Osoba odpovědná za ISEO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5 282 610/10 606 200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Ledečsko</w:t>
            </w:r>
          </w:p>
        </w:tc>
      </w:tr>
      <w:tr w:rsidR="007D48E9"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Dolní Krupá</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9</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Ekonom, účetní</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5 709 280/5 975 440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Krupsko</w:t>
            </w:r>
          </w:p>
        </w:tc>
      </w:tr>
      <w:tr w:rsidR="007D48E9" w:rsidRPr="000B2133" w:rsidTr="00E82F5C">
        <w:trPr>
          <w:trHeight w:val="124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Dolní Město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9</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4</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Ekonom</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Referent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11 352 760/9 841 530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Světelsko</w:t>
            </w:r>
          </w:p>
        </w:tc>
      </w:tr>
      <w:tr w:rsidR="007D48E9" w:rsidRPr="000B2133" w:rsidTr="00E82F5C">
        <w:trPr>
          <w:trHeight w:val="3998"/>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Golčův Jeníkov</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15</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13</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Finanční</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- 1 referent</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Sociání</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- 2 referenti</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Stavební úřad</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- 1 referent</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Žvotvní prostředí</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- 1 referent</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Matrika, evidence obyvatel</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- 1 referent</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Podatelna, poplatky</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- 1 referent</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Mzdová účetní</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Silniční hospodářství, technické služby</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- 3 zaměstnanci</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33 907 420/34 747 360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w:t>
            </w:r>
          </w:p>
        </w:tc>
      </w:tr>
      <w:tr w:rsidR="007D48E9" w:rsidRPr="000B2133" w:rsidTr="00E82F5C">
        <w:trPr>
          <w:trHeight w:val="1468"/>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Habry</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15</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Referent</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Ekonom, účetní</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Stavební úřad</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- 1 referent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17 406 740/14 990 470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Haberska</w:t>
            </w:r>
          </w:p>
        </w:tc>
      </w:tr>
      <w:tr w:rsidR="007D48E9" w:rsidRPr="000B2133" w:rsidTr="00E82F5C">
        <w:trPr>
          <w:trHeight w:val="5548"/>
        </w:trPr>
        <w:tc>
          <w:tcPr>
            <w:tcW w:w="0" w:type="auto"/>
            <w:tcBorders>
              <w:top w:val="single" w:sz="4" w:space="0" w:color="auto"/>
              <w:left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jc w:val="center"/>
              <w:rPr>
                <w:rFonts w:eastAsia="Times New Roman"/>
                <w:b/>
                <w:bCs/>
                <w:color w:val="FFFFFF"/>
                <w:sz w:val="20"/>
                <w:szCs w:val="20"/>
                <w:lang w:eastAsia="cs-CZ"/>
              </w:rPr>
            </w:pPr>
            <w:r w:rsidRPr="00E82F5C">
              <w:rPr>
                <w:rFonts w:eastAsia="Times New Roman"/>
                <w:b/>
                <w:bCs/>
                <w:color w:val="FFFFFF"/>
                <w:sz w:val="20"/>
                <w:szCs w:val="20"/>
                <w:lang w:eastAsia="cs-CZ"/>
              </w:rPr>
              <w:t>Havlíčkův Brod</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25</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148</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Tajemník</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Pers. mzdové od.</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Od. útvaru vnitřního auditu</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Od. řízení projektů</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Odbor dopravy</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 úseky</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Odbor vnějších a vnitřních vztahů</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 úseky</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Odbor životního prostředí</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 úseky</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Odbor rozvoje města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 úseky</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Stavební úřad</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Odbor správy a informatiky</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4 úseky</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Živnostenský úřad</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 úseky</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Ekonomický odbor</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6 úseků</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Odbor sociálních věcí a školství</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 úseky</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Odbor evidence obyvatelsta a matrik</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3 úseky</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444 682 440/427 116 030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p>
        </w:tc>
      </w:tr>
      <w:tr w:rsidR="007D48E9" w:rsidRPr="000B2133" w:rsidTr="00E82F5C">
        <w:trPr>
          <w:trHeight w:val="80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Heřmanice</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1 167 300/918 910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Podoubraví</w:t>
            </w:r>
          </w:p>
        </w:tc>
      </w:tr>
      <w:tr w:rsidR="007D48E9"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Hněvkovice</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9</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Referent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7 698 500/8 423 990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Ledečsko</w:t>
            </w:r>
          </w:p>
        </w:tc>
      </w:tr>
      <w:tr w:rsidR="007D48E9"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Horní Krupá</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Referent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6 498 840/5 452 210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Krupsko</w:t>
            </w:r>
          </w:p>
        </w:tc>
      </w:tr>
      <w:tr w:rsidR="007D48E9"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Horní Paseka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6</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Ekonom, hospodář</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3 760 830/3 272 980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Ledečsko</w:t>
            </w:r>
          </w:p>
        </w:tc>
      </w:tr>
      <w:tr w:rsidR="007D48E9"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Hradec</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2 324 990/2 169 070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Ledečsko</w:t>
            </w:r>
          </w:p>
        </w:tc>
      </w:tr>
      <w:tr w:rsidR="007D48E9" w:rsidRPr="000B2133" w:rsidTr="00E82F5C">
        <w:trPr>
          <w:trHeight w:val="694"/>
        </w:trPr>
        <w:tc>
          <w:tcPr>
            <w:tcW w:w="0" w:type="auto"/>
            <w:tcBorders>
              <w:top w:val="single" w:sz="4" w:space="0" w:color="auto"/>
              <w:left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jc w:val="center"/>
              <w:rPr>
                <w:rFonts w:eastAsia="Times New Roman"/>
                <w:b/>
                <w:bCs/>
                <w:color w:val="FFFFFF"/>
                <w:sz w:val="20"/>
                <w:szCs w:val="20"/>
                <w:lang w:eastAsia="cs-CZ"/>
              </w:rPr>
            </w:pPr>
            <w:r w:rsidRPr="00E82F5C">
              <w:rPr>
                <w:rFonts w:eastAsia="Times New Roman"/>
                <w:b/>
                <w:bCs/>
                <w:color w:val="FFFFFF"/>
                <w:sz w:val="20"/>
                <w:szCs w:val="20"/>
                <w:lang w:eastAsia="cs-CZ"/>
              </w:rPr>
              <w:t>Hurtova Lhota</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2 472 840/3 294 030</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p>
          <w:p w:rsidR="007D48E9" w:rsidRPr="00E82F5C" w:rsidRDefault="007D48E9" w:rsidP="00425178">
            <w:pPr>
              <w:jc w:val="center"/>
              <w:rPr>
                <w:rFonts w:eastAsia="Times New Roman"/>
                <w:color w:val="000000"/>
                <w:sz w:val="20"/>
                <w:szCs w:val="20"/>
                <w:lang w:eastAsia="cs-CZ"/>
              </w:rPr>
            </w:pPr>
          </w:p>
        </w:tc>
      </w:tr>
      <w:tr w:rsidR="007D48E9"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Chrtníč</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6</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2 046 160/1 969 740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Haberska</w:t>
            </w:r>
          </w:p>
        </w:tc>
      </w:tr>
      <w:tr w:rsidR="007D48E9"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Chřenovice</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2 852 990/4 783 610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Ledečsko</w:t>
            </w:r>
          </w:p>
        </w:tc>
      </w:tr>
      <w:tr w:rsidR="007D48E9"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Jedlá</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5</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1 149 560/1 076 550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Ledečsko</w:t>
            </w:r>
          </w:p>
        </w:tc>
      </w:tr>
      <w:tr w:rsidR="007D48E9"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Jilem</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1 604 050/1 333 500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w:t>
            </w:r>
          </w:p>
        </w:tc>
      </w:tr>
      <w:tr w:rsidR="007D48E9" w:rsidRPr="000B2133" w:rsidTr="00E82F5C">
        <w:trPr>
          <w:trHeight w:val="1160"/>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Kámen</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9</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Ekonom, hospodářka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6 349 070/6 501 540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Haberska</w:t>
            </w:r>
          </w:p>
        </w:tc>
      </w:tr>
      <w:tr w:rsidR="007D48E9"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Kamenná Lhota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2 424 880/2 659 480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Ledečsko</w:t>
            </w:r>
          </w:p>
        </w:tc>
      </w:tr>
      <w:tr w:rsidR="007D48E9"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Knyk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3 498 980/4 265 680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w:t>
            </w:r>
          </w:p>
        </w:tc>
      </w:tr>
      <w:tr w:rsidR="007D48E9"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Kojetín</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7D48E9" w:rsidRPr="00E82F5C" w:rsidRDefault="007D48E9" w:rsidP="00425178">
            <w:pPr>
              <w:jc w:val="center"/>
              <w:rPr>
                <w:rFonts w:eastAsia="Times New Roman"/>
                <w:color w:val="000000"/>
                <w:sz w:val="20"/>
                <w:szCs w:val="20"/>
                <w:lang w:eastAsia="cs-CZ"/>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2 488 100/2 961 520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w:t>
            </w:r>
          </w:p>
        </w:tc>
      </w:tr>
      <w:tr w:rsidR="007D48E9"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Kouty</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9</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2 199 200/2 137 310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Ledečsko</w:t>
            </w:r>
          </w:p>
        </w:tc>
      </w:tr>
      <w:tr w:rsidR="007D48E9"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Kozlov</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2 799 020/1 842 700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Ledečsko</w:t>
            </w:r>
          </w:p>
        </w:tc>
      </w:tr>
      <w:tr w:rsidR="007D48E9"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Kožlí</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13</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Ekonom</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8 989 330/7 845 590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Ledečsko</w:t>
            </w:r>
          </w:p>
        </w:tc>
      </w:tr>
      <w:tr w:rsidR="007D48E9"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Kraborovice</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Ekonom</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1 347 380/1 359 260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Podoubraví</w:t>
            </w:r>
          </w:p>
        </w:tc>
      </w:tr>
      <w:tr w:rsidR="007D48E9"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Krásná Hora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9</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Ekonom</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7 450 700/6 929 670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w:t>
            </w:r>
          </w:p>
        </w:tc>
      </w:tr>
      <w:tr w:rsidR="007D48E9"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Kunemil</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1 846 030/6 957 810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Světelsko</w:t>
            </w:r>
          </w:p>
        </w:tc>
      </w:tr>
      <w:tr w:rsidR="007D48E9"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Kyjov</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6</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Ekonom</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1 499 570/2 706 340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w:t>
            </w:r>
          </w:p>
        </w:tc>
      </w:tr>
      <w:tr w:rsidR="007D48E9" w:rsidRPr="000B2133" w:rsidTr="00E82F5C">
        <w:trPr>
          <w:trHeight w:val="694"/>
        </w:trPr>
        <w:tc>
          <w:tcPr>
            <w:tcW w:w="0" w:type="auto"/>
            <w:tcBorders>
              <w:top w:val="single" w:sz="4" w:space="0" w:color="auto"/>
              <w:left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p>
          <w:p w:rsidR="007D48E9" w:rsidRPr="00E82F5C" w:rsidRDefault="007D48E9" w:rsidP="00425178">
            <w:pPr>
              <w:jc w:val="center"/>
              <w:rPr>
                <w:rFonts w:eastAsia="Times New Roman"/>
                <w:b/>
                <w:bCs/>
                <w:color w:val="FFFFFF"/>
                <w:sz w:val="20"/>
                <w:szCs w:val="20"/>
                <w:lang w:eastAsia="cs-CZ"/>
              </w:rPr>
            </w:pPr>
            <w:r w:rsidRPr="00E82F5C">
              <w:rPr>
                <w:rFonts w:eastAsia="Times New Roman"/>
                <w:b/>
                <w:bCs/>
                <w:color w:val="FFFFFF"/>
                <w:sz w:val="20"/>
                <w:szCs w:val="20"/>
                <w:lang w:eastAsia="cs-CZ"/>
              </w:rPr>
              <w:t>Kynice</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1 984 930/3 379 180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p>
        </w:tc>
      </w:tr>
      <w:tr w:rsidR="007D48E9" w:rsidRPr="000B2133" w:rsidTr="00E82F5C">
        <w:trPr>
          <w:trHeight w:val="1890"/>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7D48E9" w:rsidRPr="00E82F5C" w:rsidRDefault="007D48E9"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Ledeč nad Sázavou</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15</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36</w:t>
            </w:r>
          </w:p>
        </w:tc>
        <w:tc>
          <w:tcPr>
            <w:tcW w:w="0" w:type="auto"/>
            <w:tcBorders>
              <w:top w:val="single" w:sz="4" w:space="0" w:color="auto"/>
              <w:left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Tajemník</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Referent matriky</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Vedoucí oddělení výstavby</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Vedoucí odboru samosprávy</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Referent investic</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Údržbář</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Odbor výstavby a ŽP</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-vedoucí a 1 referent</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Správce rozpočtu</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Sociální pracovník</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Recepce, pokladna a podatelna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Školství tělovýchova a kultura</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Účetní</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Administrativa, sekretariát</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Vedoucí sociálního oddělení</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Referent stavebního úřadu</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Knihovna – vedoucí</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Referent IC</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Referent</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Vedoucí DPS</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Referent stavebního úřadu</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Správce a referent IC</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Knihovna – hudební oddělení</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Rozvoj města, projekty, granty</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Knihovník</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Vedoucí finančního oddělení</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Vedoucí organizačního oddělení</w:t>
            </w:r>
          </w:p>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Referent odboru ŽP</w:t>
            </w:r>
          </w:p>
          <w:p w:rsidR="007D48E9" w:rsidRPr="00E82F5C" w:rsidRDefault="007D48E9" w:rsidP="00425178">
            <w:pPr>
              <w:jc w:val="center"/>
              <w:rPr>
                <w:rFonts w:eastAsia="Times New Roman"/>
                <w:color w:val="000000"/>
                <w:sz w:val="20"/>
                <w:szCs w:val="20"/>
                <w:lang w:eastAsia="cs-CZ"/>
              </w:rPr>
            </w:pPr>
            <w:r w:rsidRPr="00E82F5C">
              <w:rPr>
                <w:rFonts w:eastAsia="Times New Roman"/>
                <w:color w:val="000000"/>
                <w:sz w:val="20"/>
                <w:szCs w:val="20"/>
                <w:lang w:eastAsia="cs-CZ"/>
              </w:rPr>
              <w:t>Referent majetku</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74 136 570/72 124 410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7D48E9" w:rsidRPr="00E82F5C" w:rsidRDefault="007D48E9"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Ledečsko</w:t>
            </w:r>
          </w:p>
        </w:tc>
      </w:tr>
      <w:tr w:rsidR="00934540"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Leškovice</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8</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1 148 390/1 268 400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Haberska</w:t>
            </w:r>
          </w:p>
        </w:tc>
      </w:tr>
      <w:tr w:rsidR="00934540"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Leština u Světlé</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11</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noWrap/>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7 051 250/6 844 410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Světelsko</w:t>
            </w:r>
          </w:p>
        </w:tc>
      </w:tr>
      <w:tr w:rsidR="00934540" w:rsidRPr="000B2133" w:rsidTr="00E82F5C">
        <w:trPr>
          <w:trHeight w:val="1245"/>
        </w:trPr>
        <w:tc>
          <w:tcPr>
            <w:tcW w:w="0" w:type="auto"/>
            <w:tcBorders>
              <w:top w:val="single" w:sz="4" w:space="0" w:color="auto"/>
              <w:left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p>
          <w:p w:rsidR="00934540" w:rsidRPr="00E82F5C" w:rsidRDefault="00934540" w:rsidP="00425178">
            <w:pPr>
              <w:spacing w:after="0" w:line="240" w:lineRule="auto"/>
              <w:jc w:val="center"/>
              <w:rPr>
                <w:rFonts w:eastAsia="Times New Roman"/>
                <w:b/>
                <w:bCs/>
                <w:color w:val="FFFFFF"/>
                <w:sz w:val="20"/>
                <w:szCs w:val="20"/>
                <w:lang w:eastAsia="cs-CZ"/>
              </w:rPr>
            </w:pPr>
          </w:p>
          <w:p w:rsidR="00934540" w:rsidRPr="00E82F5C" w:rsidRDefault="00934540" w:rsidP="00425178">
            <w:pPr>
              <w:spacing w:after="0" w:line="240" w:lineRule="auto"/>
              <w:jc w:val="center"/>
              <w:rPr>
                <w:rFonts w:eastAsia="Times New Roman"/>
                <w:b/>
                <w:bCs/>
                <w:color w:val="FFFFFF"/>
                <w:sz w:val="20"/>
                <w:szCs w:val="20"/>
                <w:lang w:eastAsia="cs-CZ"/>
              </w:rPr>
            </w:pPr>
          </w:p>
          <w:p w:rsidR="00934540" w:rsidRPr="00E82F5C" w:rsidRDefault="00934540" w:rsidP="00425178">
            <w:pPr>
              <w:jc w:val="center"/>
              <w:rPr>
                <w:rFonts w:eastAsia="Times New Roman"/>
                <w:b/>
                <w:bCs/>
                <w:color w:val="FFFFFF"/>
                <w:sz w:val="20"/>
                <w:szCs w:val="20"/>
                <w:lang w:eastAsia="cs-CZ"/>
              </w:rPr>
            </w:pPr>
            <w:r w:rsidRPr="00E82F5C">
              <w:rPr>
                <w:rFonts w:eastAsia="Times New Roman"/>
                <w:b/>
                <w:bCs/>
                <w:color w:val="FFFFFF"/>
                <w:sz w:val="20"/>
                <w:szCs w:val="20"/>
                <w:lang w:eastAsia="cs-CZ"/>
              </w:rPr>
              <w:t>Lipnice nad Sázavou</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9</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4</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Referent</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Ekonom</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9 828 530/10 059 210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p>
        </w:tc>
      </w:tr>
      <w:tr w:rsidR="00934540"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Lučice</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9</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Referent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6 433 440/6 124 520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w:t>
            </w:r>
          </w:p>
        </w:tc>
      </w:tr>
      <w:tr w:rsidR="00934540" w:rsidRPr="000B2133" w:rsidTr="00E82F5C">
        <w:trPr>
          <w:trHeight w:val="935"/>
        </w:trPr>
        <w:tc>
          <w:tcPr>
            <w:tcW w:w="0" w:type="auto"/>
            <w:tcBorders>
              <w:top w:val="single" w:sz="4" w:space="0" w:color="auto"/>
              <w:left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p>
          <w:p w:rsidR="00934540" w:rsidRPr="00E82F5C" w:rsidRDefault="00934540" w:rsidP="00425178">
            <w:pPr>
              <w:spacing w:after="0" w:line="240" w:lineRule="auto"/>
              <w:jc w:val="center"/>
              <w:rPr>
                <w:rFonts w:eastAsia="Times New Roman"/>
                <w:b/>
                <w:bCs/>
                <w:color w:val="FFFFFF"/>
                <w:sz w:val="20"/>
                <w:szCs w:val="20"/>
                <w:lang w:eastAsia="cs-CZ"/>
              </w:rPr>
            </w:pPr>
          </w:p>
          <w:p w:rsidR="00934540" w:rsidRPr="00E82F5C" w:rsidRDefault="00934540" w:rsidP="00425178">
            <w:pPr>
              <w:jc w:val="center"/>
              <w:rPr>
                <w:rFonts w:eastAsia="Times New Roman"/>
                <w:b/>
                <w:bCs/>
                <w:color w:val="FFFFFF"/>
                <w:sz w:val="20"/>
                <w:szCs w:val="20"/>
                <w:lang w:eastAsia="cs-CZ"/>
              </w:rPr>
            </w:pPr>
            <w:r w:rsidRPr="00E82F5C">
              <w:rPr>
                <w:rFonts w:eastAsia="Times New Roman"/>
                <w:b/>
                <w:bCs/>
                <w:color w:val="FFFFFF"/>
                <w:sz w:val="20"/>
                <w:szCs w:val="20"/>
                <w:lang w:eastAsia="cs-CZ"/>
              </w:rPr>
              <w:t>Malčín</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8</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Ekonom</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2 818 590/3 158 190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p>
        </w:tc>
      </w:tr>
      <w:tr w:rsidR="00934540" w:rsidRPr="000B2133" w:rsidTr="00E82F5C">
        <w:trPr>
          <w:trHeight w:val="694"/>
        </w:trPr>
        <w:tc>
          <w:tcPr>
            <w:tcW w:w="0" w:type="auto"/>
            <w:tcBorders>
              <w:top w:val="single" w:sz="4" w:space="0" w:color="auto"/>
              <w:left w:val="single" w:sz="4" w:space="0" w:color="auto"/>
              <w:right w:val="single" w:sz="4" w:space="0" w:color="auto"/>
            </w:tcBorders>
            <w:shd w:val="clear" w:color="000000" w:fill="548DD4"/>
            <w:hideMark/>
          </w:tcPr>
          <w:p w:rsidR="00934540" w:rsidRPr="00E82F5C" w:rsidRDefault="00934540" w:rsidP="00425178">
            <w:pPr>
              <w:spacing w:after="0" w:line="240" w:lineRule="auto"/>
              <w:jc w:val="center"/>
              <w:rPr>
                <w:rFonts w:eastAsia="Times New Roman"/>
                <w:b/>
                <w:bCs/>
                <w:color w:val="FFFFFF"/>
                <w:sz w:val="20"/>
                <w:szCs w:val="20"/>
                <w:lang w:eastAsia="cs-CZ"/>
              </w:rPr>
            </w:pPr>
          </w:p>
          <w:p w:rsidR="00934540" w:rsidRPr="00E82F5C" w:rsidRDefault="00934540" w:rsidP="00425178">
            <w:pPr>
              <w:jc w:val="center"/>
              <w:rPr>
                <w:rFonts w:eastAsia="Times New Roman"/>
                <w:b/>
                <w:bCs/>
                <w:color w:val="FFFFFF"/>
                <w:sz w:val="20"/>
                <w:szCs w:val="20"/>
                <w:lang w:eastAsia="cs-CZ"/>
              </w:rPr>
            </w:pPr>
            <w:r w:rsidRPr="00E82F5C">
              <w:rPr>
                <w:rFonts w:eastAsia="Times New Roman"/>
                <w:b/>
                <w:bCs/>
                <w:color w:val="FFFFFF"/>
                <w:sz w:val="20"/>
                <w:szCs w:val="20"/>
                <w:lang w:eastAsia="cs-CZ"/>
              </w:rPr>
              <w:t>Nejepín</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5</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730 970/314 990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w:t>
            </w:r>
          </w:p>
        </w:tc>
      </w:tr>
      <w:tr w:rsidR="00934540"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Nová Ves u Leštiny</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6</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1 422 840/1 174 340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w:t>
            </w:r>
          </w:p>
        </w:tc>
      </w:tr>
      <w:tr w:rsidR="00934540"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p>
          <w:p w:rsidR="00934540" w:rsidRPr="00E82F5C" w:rsidRDefault="00934540" w:rsidP="00425178">
            <w:pPr>
              <w:spacing w:after="0" w:line="240" w:lineRule="auto"/>
              <w:jc w:val="center"/>
              <w:rPr>
                <w:rFonts w:eastAsia="Times New Roman"/>
                <w:b/>
                <w:bCs/>
                <w:color w:val="FFFFFF"/>
                <w:sz w:val="20"/>
                <w:szCs w:val="20"/>
                <w:lang w:eastAsia="cs-CZ"/>
              </w:rPr>
            </w:pPr>
          </w:p>
          <w:p w:rsidR="00934540" w:rsidRPr="00E82F5C" w:rsidRDefault="00934540" w:rsidP="00425178">
            <w:pPr>
              <w:jc w:val="center"/>
              <w:rPr>
                <w:rFonts w:eastAsia="Times New Roman"/>
                <w:b/>
                <w:bCs/>
                <w:color w:val="FFFFFF"/>
                <w:sz w:val="20"/>
                <w:szCs w:val="20"/>
                <w:lang w:eastAsia="cs-CZ"/>
              </w:rPr>
            </w:pPr>
            <w:r w:rsidRPr="00E82F5C">
              <w:rPr>
                <w:rFonts w:eastAsia="Times New Roman"/>
                <w:b/>
                <w:bCs/>
                <w:color w:val="FFFFFF"/>
                <w:sz w:val="20"/>
                <w:szCs w:val="20"/>
                <w:lang w:eastAsia="cs-CZ"/>
              </w:rPr>
              <w:t>Nová Ves u Světlé</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9</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Referent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5 030 830/7 273 620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p>
        </w:tc>
      </w:tr>
      <w:tr w:rsidR="00934540"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Okrouhlice</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15</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Referent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22 135 050/22 667 690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w:t>
            </w:r>
          </w:p>
        </w:tc>
      </w:tr>
      <w:tr w:rsidR="00934540" w:rsidRPr="000B2133" w:rsidTr="00E82F5C">
        <w:trPr>
          <w:trHeight w:val="124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Olešná</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4</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1.Místostarosta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Ekonom</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8 698 500/15 126 270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Krupsko</w:t>
            </w:r>
          </w:p>
        </w:tc>
      </w:tr>
      <w:tr w:rsidR="00934540" w:rsidRPr="000B2133" w:rsidTr="00E82F5C">
        <w:trPr>
          <w:trHeight w:val="124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Ostrov</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9</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Ekonom, hospodář</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1 319 520/1 381 830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Ledečsko</w:t>
            </w:r>
          </w:p>
        </w:tc>
      </w:tr>
      <w:tr w:rsidR="00934540" w:rsidRPr="000B2133" w:rsidTr="00E82F5C">
        <w:trPr>
          <w:trHeight w:val="935"/>
        </w:trPr>
        <w:tc>
          <w:tcPr>
            <w:tcW w:w="0" w:type="auto"/>
            <w:tcBorders>
              <w:top w:val="single" w:sz="4" w:space="0" w:color="auto"/>
              <w:left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p>
          <w:p w:rsidR="00934540" w:rsidRPr="00E82F5C" w:rsidRDefault="00934540" w:rsidP="00425178">
            <w:pPr>
              <w:spacing w:after="0" w:line="240" w:lineRule="auto"/>
              <w:jc w:val="center"/>
              <w:rPr>
                <w:rFonts w:eastAsia="Times New Roman"/>
                <w:b/>
                <w:bCs/>
                <w:color w:val="FFFFFF"/>
                <w:sz w:val="20"/>
                <w:szCs w:val="20"/>
                <w:lang w:eastAsia="cs-CZ"/>
              </w:rPr>
            </w:pPr>
          </w:p>
          <w:p w:rsidR="00934540" w:rsidRPr="00E82F5C" w:rsidRDefault="00934540" w:rsidP="00425178">
            <w:pPr>
              <w:jc w:val="center"/>
              <w:rPr>
                <w:rFonts w:eastAsia="Times New Roman"/>
                <w:b/>
                <w:bCs/>
                <w:color w:val="FFFFFF"/>
                <w:sz w:val="20"/>
                <w:szCs w:val="20"/>
                <w:lang w:eastAsia="cs-CZ"/>
              </w:rPr>
            </w:pPr>
            <w:r w:rsidRPr="00E82F5C">
              <w:rPr>
                <w:rFonts w:eastAsia="Times New Roman"/>
                <w:b/>
                <w:bCs/>
                <w:color w:val="FFFFFF"/>
                <w:sz w:val="20"/>
                <w:szCs w:val="20"/>
                <w:lang w:eastAsia="cs-CZ"/>
              </w:rPr>
              <w:t>Ovesná Lhota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Ekonom</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2 076 000/3 095 220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p>
        </w:tc>
      </w:tr>
      <w:tr w:rsidR="00934540"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Pavlov</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1 907 270/1 880 200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Ledečsko</w:t>
            </w:r>
          </w:p>
        </w:tc>
      </w:tr>
      <w:tr w:rsidR="00934540"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Podmoky</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Referent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2 050 040/1 475 510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w:t>
            </w:r>
          </w:p>
        </w:tc>
      </w:tr>
      <w:tr w:rsidR="00934540"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Pohleď</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1 048 280/1 176 920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Světelsko</w:t>
            </w:r>
          </w:p>
        </w:tc>
      </w:tr>
      <w:tr w:rsidR="00934540"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Prosíčka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1 564 690/1 384 340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Ledečsko</w:t>
            </w:r>
          </w:p>
        </w:tc>
      </w:tr>
      <w:tr w:rsidR="00934540"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Příseka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3 831 230/3 435 030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Světelsko</w:t>
            </w:r>
          </w:p>
        </w:tc>
      </w:tr>
      <w:tr w:rsidR="00934540"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Radostín</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5</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Ekonom</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2 275 620/2 053 440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Krupsko</w:t>
            </w:r>
          </w:p>
        </w:tc>
      </w:tr>
      <w:tr w:rsidR="00934540"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Rozsochatec</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9</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Referent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5 623 610/6 252 030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Krupsko</w:t>
            </w:r>
          </w:p>
        </w:tc>
      </w:tr>
      <w:tr w:rsidR="00934540"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Rybníček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1 397 000/1 266 160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Haberska</w:t>
            </w:r>
          </w:p>
        </w:tc>
      </w:tr>
      <w:tr w:rsidR="00934540"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Sázavka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9</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Referent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4 946 430/4 675 580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Světelsko</w:t>
            </w:r>
          </w:p>
        </w:tc>
      </w:tr>
      <w:tr w:rsidR="00934540"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Sedletín</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Ekonom, hospodář</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3 377 790/2 975 500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Haberska</w:t>
            </w:r>
          </w:p>
        </w:tc>
      </w:tr>
      <w:tr w:rsidR="00934540"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Skryje</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Referent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2 343 230/1 358 520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w:t>
            </w:r>
          </w:p>
        </w:tc>
      </w:tr>
      <w:tr w:rsidR="00934540"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Skuhrov</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Referent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3 850 740/4 956 600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Krupsko</w:t>
            </w:r>
          </w:p>
        </w:tc>
      </w:tr>
      <w:tr w:rsidR="00934540"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Služátky</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Ekonom, účetní</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1 569 320/1 434 770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Světelsko</w:t>
            </w:r>
          </w:p>
        </w:tc>
      </w:tr>
      <w:tr w:rsidR="00934540" w:rsidRPr="000B2133" w:rsidTr="00E82F5C">
        <w:trPr>
          <w:trHeight w:val="3463"/>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Světlá nad Sázavou</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21</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56</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Tajemník</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Kancelář starosty</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- 4 referenti</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Odbor majetku, investic a regionálního rozvoje  -vedoucí a 6 referentů</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Odbor sociálních věcí -vedoucí a 6 referentů</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Finanční odbor - vedoucí a 5 referentů</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Odbor správní, školský a živnostenský - vedoucí a 9 referentů</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Odbor dopravy - vedoucí a 7 referentů</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Odbor ŽP -vedoucí a 5 referentů</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Odbor stavebního úřadu a územního plánování - vedoucí a 4 referenti</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136 523 110/139 069 310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Světelsko</w:t>
            </w:r>
          </w:p>
        </w:tc>
      </w:tr>
      <w:tr w:rsidR="00934540"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Tis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Referent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5 320 840/4 441 290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Haberska</w:t>
            </w:r>
          </w:p>
        </w:tc>
      </w:tr>
      <w:tr w:rsidR="00934540" w:rsidRPr="000B2133" w:rsidTr="00E82F5C">
        <w:trPr>
          <w:trHeight w:val="694"/>
        </w:trPr>
        <w:tc>
          <w:tcPr>
            <w:tcW w:w="0" w:type="auto"/>
            <w:tcBorders>
              <w:top w:val="single" w:sz="4" w:space="0" w:color="auto"/>
              <w:left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p>
          <w:p w:rsidR="00934540" w:rsidRPr="00E82F5C" w:rsidRDefault="00934540" w:rsidP="00425178">
            <w:pPr>
              <w:jc w:val="center"/>
              <w:rPr>
                <w:rFonts w:eastAsia="Times New Roman"/>
                <w:b/>
                <w:bCs/>
                <w:color w:val="FFFFFF"/>
                <w:sz w:val="20"/>
                <w:szCs w:val="20"/>
                <w:lang w:eastAsia="cs-CZ"/>
              </w:rPr>
            </w:pPr>
            <w:r w:rsidRPr="00E82F5C">
              <w:rPr>
                <w:rFonts w:eastAsia="Times New Roman"/>
                <w:b/>
                <w:bCs/>
                <w:color w:val="FFFFFF"/>
                <w:sz w:val="20"/>
                <w:szCs w:val="20"/>
                <w:lang w:eastAsia="cs-CZ"/>
              </w:rPr>
              <w:t>Trpišovice</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9</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5 054 460/4 322 000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p>
        </w:tc>
      </w:tr>
      <w:tr w:rsidR="00934540"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Uhelná Příbram</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9</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Referent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7 601 820/8 620 530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Podoubraví</w:t>
            </w:r>
          </w:p>
        </w:tc>
      </w:tr>
      <w:tr w:rsidR="00934540"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Vepříkov</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5 693 180/5 006 160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Haberska</w:t>
            </w:r>
          </w:p>
        </w:tc>
      </w:tr>
      <w:tr w:rsidR="00934540"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Veselý Žďár</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Ekonom</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5 430 110/4 356 130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w:t>
            </w:r>
          </w:p>
        </w:tc>
      </w:tr>
      <w:tr w:rsidR="00934540"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Vilémov</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11</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Referent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12 873 590/10 145 100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Podoubraví</w:t>
            </w:r>
          </w:p>
        </w:tc>
      </w:tr>
      <w:tr w:rsidR="00934540" w:rsidRPr="000B2133" w:rsidTr="00E82F5C">
        <w:trPr>
          <w:trHeight w:val="62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Vilémovice</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8</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Místostarosta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2 607 320/2 013 830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Přebytek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Svazek obcí Ledečsko</w:t>
            </w:r>
          </w:p>
        </w:tc>
      </w:tr>
      <w:tr w:rsidR="00934540"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Zvěstovice</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934540" w:rsidRPr="00E82F5C" w:rsidRDefault="00934540" w:rsidP="00425178">
            <w:pPr>
              <w:jc w:val="center"/>
              <w:rPr>
                <w:rFonts w:eastAsia="Times New Roman"/>
                <w:color w:val="000000"/>
                <w:sz w:val="20"/>
                <w:szCs w:val="20"/>
                <w:lang w:eastAsia="cs-CZ"/>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1 072 680/1 076 820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w:t>
            </w:r>
          </w:p>
        </w:tc>
      </w:tr>
      <w:tr w:rsidR="00934540" w:rsidRPr="000B2133" w:rsidTr="00E82F5C">
        <w:trPr>
          <w:trHeight w:val="935"/>
        </w:trPr>
        <w:tc>
          <w:tcPr>
            <w:tcW w:w="0" w:type="auto"/>
            <w:tcBorders>
              <w:top w:val="single" w:sz="4" w:space="0" w:color="auto"/>
              <w:left w:val="single" w:sz="4" w:space="0" w:color="auto"/>
              <w:bottom w:val="single" w:sz="4" w:space="0" w:color="auto"/>
              <w:right w:val="single" w:sz="4" w:space="0" w:color="auto"/>
            </w:tcBorders>
            <w:shd w:val="clear" w:color="000000" w:fill="548DD4"/>
            <w:vAlign w:val="bottom"/>
            <w:hideMark/>
          </w:tcPr>
          <w:p w:rsidR="00934540" w:rsidRPr="00E82F5C" w:rsidRDefault="00934540" w:rsidP="00425178">
            <w:pPr>
              <w:spacing w:after="0" w:line="240" w:lineRule="auto"/>
              <w:jc w:val="center"/>
              <w:rPr>
                <w:rFonts w:eastAsia="Times New Roman"/>
                <w:b/>
                <w:bCs/>
                <w:color w:val="FFFFFF"/>
                <w:sz w:val="20"/>
                <w:szCs w:val="20"/>
                <w:lang w:eastAsia="cs-CZ"/>
              </w:rPr>
            </w:pPr>
            <w:r w:rsidRPr="00E82F5C">
              <w:rPr>
                <w:rFonts w:eastAsia="Times New Roman"/>
                <w:b/>
                <w:bCs/>
                <w:color w:val="FFFFFF"/>
                <w:sz w:val="20"/>
                <w:szCs w:val="20"/>
                <w:lang w:eastAsia="cs-CZ"/>
              </w:rPr>
              <w:t>Ždírec</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Neuvolněný</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7</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Starosta</w:t>
            </w:r>
          </w:p>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Místostarosta</w:t>
            </w:r>
          </w:p>
          <w:p w:rsidR="00934540" w:rsidRPr="00E82F5C" w:rsidRDefault="00934540" w:rsidP="00425178">
            <w:pPr>
              <w:jc w:val="center"/>
              <w:rPr>
                <w:rFonts w:eastAsia="Times New Roman"/>
                <w:color w:val="000000"/>
                <w:sz w:val="20"/>
                <w:szCs w:val="20"/>
                <w:lang w:eastAsia="cs-CZ"/>
              </w:rPr>
            </w:pPr>
            <w:r w:rsidRPr="00E82F5C">
              <w:rPr>
                <w:rFonts w:eastAsia="Times New Roman"/>
                <w:color w:val="000000"/>
                <w:sz w:val="20"/>
                <w:szCs w:val="20"/>
                <w:lang w:eastAsia="cs-CZ"/>
              </w:rPr>
              <w:t>Referent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1 417 730/1 322 500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Schodek</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934540" w:rsidRPr="00E82F5C" w:rsidRDefault="00934540" w:rsidP="00425178">
            <w:pPr>
              <w:spacing w:after="0" w:line="240" w:lineRule="auto"/>
              <w:jc w:val="center"/>
              <w:rPr>
                <w:rFonts w:eastAsia="Times New Roman"/>
                <w:color w:val="000000"/>
                <w:sz w:val="20"/>
                <w:szCs w:val="20"/>
                <w:lang w:eastAsia="cs-CZ"/>
              </w:rPr>
            </w:pPr>
            <w:r w:rsidRPr="00E82F5C">
              <w:rPr>
                <w:rFonts w:eastAsia="Times New Roman"/>
                <w:color w:val="000000"/>
                <w:sz w:val="20"/>
                <w:szCs w:val="20"/>
                <w:lang w:eastAsia="cs-CZ"/>
              </w:rPr>
              <w:t>-</w:t>
            </w:r>
          </w:p>
        </w:tc>
      </w:tr>
    </w:tbl>
    <w:p w:rsidR="000A1987" w:rsidRPr="007D48E9" w:rsidRDefault="000A1987" w:rsidP="00934540">
      <w:pPr>
        <w:pStyle w:val="Citace"/>
        <w:spacing w:after="0"/>
      </w:pPr>
      <w:r w:rsidRPr="007D48E9">
        <w:t xml:space="preserve">Zdroj: ePusa, dostupné z </w:t>
      </w:r>
      <w:hyperlink r:id="rId108" w:history="1">
        <w:r w:rsidRPr="007D48E9">
          <w:rPr>
            <w:rStyle w:val="Hypertextovodkaz"/>
            <w:color w:val="000000" w:themeColor="text1"/>
            <w:szCs w:val="18"/>
            <w:u w:val="none"/>
          </w:rPr>
          <w:t>http://www.epusa.cz</w:t>
        </w:r>
      </w:hyperlink>
      <w:r w:rsidRPr="007D48E9">
        <w:t xml:space="preserve"> </w:t>
      </w:r>
    </w:p>
    <w:p w:rsidR="000A1987" w:rsidRPr="007D48E9" w:rsidRDefault="000A1987" w:rsidP="00934540">
      <w:pPr>
        <w:pStyle w:val="Citace"/>
        <w:spacing w:after="0"/>
      </w:pPr>
      <w:r w:rsidRPr="007D48E9">
        <w:t xml:space="preserve">           Volby, dostupné z http://volby.cz</w:t>
      </w:r>
    </w:p>
    <w:p w:rsidR="000A1987" w:rsidRPr="007D48E9" w:rsidRDefault="000A1987" w:rsidP="00934540">
      <w:pPr>
        <w:pStyle w:val="Citace"/>
        <w:spacing w:after="0"/>
      </w:pPr>
      <w:r w:rsidRPr="007D48E9">
        <w:t xml:space="preserve">           Rozpočet obcí, dostupné z http://www.rozpocetobce.cz</w:t>
      </w:r>
    </w:p>
    <w:p w:rsidR="000A1987" w:rsidRDefault="000A1987" w:rsidP="00934540">
      <w:pPr>
        <w:spacing w:after="0"/>
        <w:rPr>
          <w:b/>
          <w:color w:val="548DD4"/>
          <w:sz w:val="28"/>
          <w:szCs w:val="24"/>
        </w:rPr>
      </w:pPr>
    </w:p>
    <w:p w:rsidR="0004058D" w:rsidRDefault="0004058D" w:rsidP="00934540">
      <w:pPr>
        <w:spacing w:after="0"/>
        <w:rPr>
          <w:b/>
          <w:color w:val="548DD4"/>
          <w:sz w:val="28"/>
          <w:szCs w:val="24"/>
        </w:rPr>
      </w:pPr>
    </w:p>
    <w:p w:rsidR="0004058D" w:rsidRDefault="0004058D" w:rsidP="00934540">
      <w:pPr>
        <w:spacing w:after="0"/>
        <w:rPr>
          <w:b/>
          <w:color w:val="548DD4"/>
          <w:sz w:val="28"/>
          <w:szCs w:val="24"/>
        </w:rPr>
      </w:pPr>
    </w:p>
    <w:p w:rsidR="0004058D" w:rsidRDefault="0004058D" w:rsidP="00934540">
      <w:pPr>
        <w:spacing w:after="0"/>
        <w:rPr>
          <w:b/>
          <w:color w:val="548DD4"/>
          <w:sz w:val="28"/>
          <w:szCs w:val="24"/>
        </w:rPr>
      </w:pPr>
    </w:p>
    <w:p w:rsidR="0004058D" w:rsidRDefault="0004058D" w:rsidP="00934540">
      <w:pPr>
        <w:spacing w:after="0"/>
        <w:rPr>
          <w:b/>
          <w:color w:val="548DD4"/>
          <w:sz w:val="28"/>
          <w:szCs w:val="24"/>
        </w:rPr>
      </w:pPr>
    </w:p>
    <w:p w:rsidR="0004058D" w:rsidRDefault="0004058D" w:rsidP="00934540">
      <w:pPr>
        <w:spacing w:after="0"/>
        <w:rPr>
          <w:b/>
          <w:color w:val="548DD4"/>
          <w:sz w:val="28"/>
          <w:szCs w:val="24"/>
        </w:rPr>
      </w:pPr>
    </w:p>
    <w:p w:rsidR="0004058D" w:rsidRDefault="0004058D" w:rsidP="00934540">
      <w:pPr>
        <w:spacing w:after="0"/>
        <w:rPr>
          <w:b/>
          <w:color w:val="548DD4"/>
          <w:sz w:val="28"/>
          <w:szCs w:val="24"/>
        </w:rPr>
      </w:pPr>
    </w:p>
    <w:p w:rsidR="0004058D" w:rsidRDefault="0004058D" w:rsidP="00934540">
      <w:pPr>
        <w:spacing w:after="0"/>
        <w:rPr>
          <w:b/>
          <w:color w:val="548DD4"/>
          <w:sz w:val="28"/>
          <w:szCs w:val="24"/>
        </w:rPr>
      </w:pPr>
    </w:p>
    <w:p w:rsidR="0004058D" w:rsidRDefault="0004058D" w:rsidP="00934540">
      <w:pPr>
        <w:spacing w:after="0"/>
        <w:rPr>
          <w:b/>
          <w:color w:val="548DD4"/>
          <w:sz w:val="28"/>
          <w:szCs w:val="24"/>
        </w:rPr>
      </w:pPr>
    </w:p>
    <w:p w:rsidR="0004058D" w:rsidRDefault="0004058D" w:rsidP="00934540">
      <w:pPr>
        <w:spacing w:after="0"/>
        <w:rPr>
          <w:b/>
          <w:color w:val="548DD4"/>
          <w:sz w:val="28"/>
          <w:szCs w:val="24"/>
        </w:rPr>
      </w:pPr>
    </w:p>
    <w:p w:rsidR="0004058D" w:rsidRDefault="0004058D" w:rsidP="00934540">
      <w:pPr>
        <w:spacing w:after="0"/>
        <w:rPr>
          <w:b/>
          <w:color w:val="548DD4"/>
          <w:sz w:val="28"/>
          <w:szCs w:val="24"/>
        </w:rPr>
      </w:pPr>
    </w:p>
    <w:p w:rsidR="0004058D" w:rsidRDefault="0004058D" w:rsidP="00934540">
      <w:pPr>
        <w:spacing w:after="0"/>
        <w:rPr>
          <w:b/>
          <w:color w:val="548DD4"/>
          <w:sz w:val="28"/>
          <w:szCs w:val="24"/>
        </w:rPr>
      </w:pPr>
    </w:p>
    <w:p w:rsidR="0004058D" w:rsidRDefault="0004058D" w:rsidP="00934540">
      <w:pPr>
        <w:spacing w:after="0"/>
        <w:rPr>
          <w:b/>
          <w:color w:val="548DD4"/>
          <w:sz w:val="28"/>
          <w:szCs w:val="24"/>
        </w:rPr>
      </w:pPr>
    </w:p>
    <w:p w:rsidR="0004058D" w:rsidRDefault="0004058D" w:rsidP="00934540">
      <w:pPr>
        <w:spacing w:after="0"/>
        <w:rPr>
          <w:b/>
          <w:color w:val="548DD4"/>
          <w:sz w:val="28"/>
          <w:szCs w:val="24"/>
        </w:rPr>
      </w:pPr>
    </w:p>
    <w:p w:rsidR="0004058D" w:rsidRDefault="0004058D" w:rsidP="00934540">
      <w:pPr>
        <w:spacing w:after="0"/>
        <w:rPr>
          <w:b/>
          <w:color w:val="548DD4"/>
          <w:sz w:val="28"/>
          <w:szCs w:val="24"/>
        </w:rPr>
      </w:pPr>
    </w:p>
    <w:p w:rsidR="0004058D" w:rsidRDefault="0004058D" w:rsidP="00934540">
      <w:pPr>
        <w:spacing w:after="0"/>
        <w:rPr>
          <w:b/>
          <w:color w:val="548DD4"/>
          <w:sz w:val="28"/>
          <w:szCs w:val="24"/>
        </w:rPr>
      </w:pPr>
    </w:p>
    <w:p w:rsidR="0004058D" w:rsidRDefault="0004058D" w:rsidP="00934540">
      <w:pPr>
        <w:spacing w:after="0"/>
        <w:rPr>
          <w:b/>
          <w:color w:val="548DD4"/>
          <w:sz w:val="28"/>
          <w:szCs w:val="24"/>
        </w:rPr>
      </w:pPr>
    </w:p>
    <w:p w:rsidR="00E95C20" w:rsidRDefault="00D6303F" w:rsidP="007D48E9">
      <w:pPr>
        <w:pStyle w:val="Podtitul"/>
      </w:pPr>
      <w:r>
        <w:t>Příloha č. 4</w:t>
      </w:r>
      <w:r w:rsidR="00E95C20">
        <w:t xml:space="preserve"> Projektové záměry obcí MAS Královská stezka</w:t>
      </w:r>
      <w:r w:rsidR="00CA2581">
        <w:t xml:space="preserve"> / zásobník projektů</w:t>
      </w:r>
    </w:p>
    <w:p w:rsidR="00D6303F" w:rsidRPr="00D6303F" w:rsidRDefault="00D6303F" w:rsidP="00E95C20">
      <w:pPr>
        <w:rPr>
          <w:rFonts w:eastAsia="Times New Roman"/>
          <w:iCs/>
          <w:color w:val="4F81BD"/>
          <w:spacing w:val="15"/>
          <w:szCs w:val="24"/>
          <w:lang w:eastAsia="cs-CZ"/>
        </w:rPr>
      </w:pPr>
    </w:p>
    <w:tbl>
      <w:tblPr>
        <w:tblW w:w="5000" w:type="pct"/>
        <w:tblCellMar>
          <w:left w:w="70" w:type="dxa"/>
          <w:right w:w="70" w:type="dxa"/>
        </w:tblCellMar>
        <w:tblLook w:val="04A0"/>
      </w:tblPr>
      <w:tblGrid>
        <w:gridCol w:w="2734"/>
        <w:gridCol w:w="9721"/>
        <w:gridCol w:w="824"/>
        <w:gridCol w:w="2259"/>
      </w:tblGrid>
      <w:tr w:rsidR="00F33992" w:rsidRPr="00F33992" w:rsidTr="00E82F5C">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0070C0"/>
            <w:vAlign w:val="bottom"/>
            <w:hideMark/>
          </w:tcPr>
          <w:p w:rsidR="00F33992" w:rsidRPr="00E82F5C" w:rsidRDefault="00F33992" w:rsidP="00F33992">
            <w:pPr>
              <w:spacing w:after="0" w:line="240" w:lineRule="auto"/>
              <w:jc w:val="center"/>
              <w:rPr>
                <w:rFonts w:eastAsia="Times New Roman"/>
                <w:b/>
                <w:color w:val="FFFFFF" w:themeColor="background1"/>
                <w:sz w:val="20"/>
                <w:szCs w:val="20"/>
                <w:lang w:eastAsia="cs-CZ"/>
              </w:rPr>
            </w:pPr>
            <w:r w:rsidRPr="00E82F5C">
              <w:rPr>
                <w:rFonts w:eastAsia="Times New Roman"/>
                <w:b/>
                <w:color w:val="FFFFFF" w:themeColor="background1"/>
                <w:sz w:val="20"/>
                <w:szCs w:val="20"/>
                <w:lang w:eastAsia="cs-CZ"/>
              </w:rPr>
              <w:t>Záměry obcí na rok 2014 - 2020</w:t>
            </w:r>
          </w:p>
        </w:tc>
      </w:tr>
      <w:tr w:rsidR="00F33992" w:rsidRPr="00F33992" w:rsidTr="00E82F5C">
        <w:trPr>
          <w:trHeight w:val="552"/>
        </w:trPr>
        <w:tc>
          <w:tcPr>
            <w:tcW w:w="880" w:type="pct"/>
            <w:tcBorders>
              <w:top w:val="single" w:sz="4" w:space="0" w:color="auto"/>
              <w:left w:val="single" w:sz="4" w:space="0" w:color="auto"/>
              <w:bottom w:val="single" w:sz="4" w:space="0" w:color="auto"/>
              <w:right w:val="single" w:sz="4" w:space="0" w:color="auto"/>
            </w:tcBorders>
            <w:shd w:val="clear" w:color="auto" w:fill="0070C0"/>
            <w:vAlign w:val="bottom"/>
            <w:hideMark/>
          </w:tcPr>
          <w:p w:rsidR="00F33992" w:rsidRPr="00E82F5C" w:rsidRDefault="00F33992" w:rsidP="00F33992">
            <w:pPr>
              <w:spacing w:after="0" w:line="240" w:lineRule="auto"/>
              <w:jc w:val="center"/>
              <w:rPr>
                <w:rFonts w:eastAsia="Times New Roman"/>
                <w:b/>
                <w:color w:val="FFFFFF" w:themeColor="background1"/>
                <w:sz w:val="20"/>
                <w:szCs w:val="20"/>
                <w:lang w:eastAsia="cs-CZ"/>
              </w:rPr>
            </w:pPr>
            <w:r w:rsidRPr="00E82F5C">
              <w:rPr>
                <w:rFonts w:eastAsia="Times New Roman"/>
                <w:b/>
                <w:color w:val="FFFFFF" w:themeColor="background1"/>
                <w:sz w:val="20"/>
                <w:szCs w:val="20"/>
                <w:lang w:eastAsia="cs-CZ"/>
              </w:rPr>
              <w:t>Žadatel</w:t>
            </w:r>
          </w:p>
        </w:tc>
        <w:tc>
          <w:tcPr>
            <w:tcW w:w="3128" w:type="pct"/>
            <w:tcBorders>
              <w:top w:val="single" w:sz="4" w:space="0" w:color="auto"/>
              <w:left w:val="nil"/>
              <w:bottom w:val="single" w:sz="4" w:space="0" w:color="auto"/>
              <w:right w:val="single" w:sz="4" w:space="0" w:color="auto"/>
            </w:tcBorders>
            <w:shd w:val="clear" w:color="auto" w:fill="0070C0"/>
            <w:vAlign w:val="bottom"/>
            <w:hideMark/>
          </w:tcPr>
          <w:p w:rsidR="00F33992" w:rsidRPr="00E82F5C" w:rsidRDefault="00F33992" w:rsidP="00F33992">
            <w:pPr>
              <w:spacing w:after="0" w:line="240" w:lineRule="auto"/>
              <w:jc w:val="center"/>
              <w:rPr>
                <w:rFonts w:eastAsia="Times New Roman"/>
                <w:b/>
                <w:color w:val="FFFFFF" w:themeColor="background1"/>
                <w:sz w:val="20"/>
                <w:szCs w:val="20"/>
                <w:lang w:eastAsia="cs-CZ"/>
              </w:rPr>
            </w:pPr>
            <w:r w:rsidRPr="00E82F5C">
              <w:rPr>
                <w:rFonts w:eastAsia="Times New Roman"/>
                <w:b/>
                <w:color w:val="FFFFFF" w:themeColor="background1"/>
                <w:sz w:val="20"/>
                <w:szCs w:val="20"/>
                <w:lang w:eastAsia="cs-CZ"/>
              </w:rPr>
              <w:t>Záměr</w:t>
            </w:r>
          </w:p>
        </w:tc>
        <w:tc>
          <w:tcPr>
            <w:tcW w:w="265" w:type="pct"/>
            <w:tcBorders>
              <w:top w:val="nil"/>
              <w:left w:val="nil"/>
              <w:bottom w:val="single" w:sz="4" w:space="0" w:color="auto"/>
              <w:right w:val="single" w:sz="4" w:space="0" w:color="auto"/>
            </w:tcBorders>
            <w:shd w:val="clear" w:color="auto" w:fill="0070C0"/>
            <w:vAlign w:val="bottom"/>
            <w:hideMark/>
          </w:tcPr>
          <w:p w:rsidR="00F33992" w:rsidRPr="00E82F5C" w:rsidRDefault="00F33992" w:rsidP="00F33992">
            <w:pPr>
              <w:spacing w:after="0" w:line="240" w:lineRule="auto"/>
              <w:jc w:val="center"/>
              <w:rPr>
                <w:rFonts w:eastAsia="Times New Roman"/>
                <w:b/>
                <w:color w:val="FFFFFF" w:themeColor="background1"/>
                <w:sz w:val="20"/>
                <w:szCs w:val="20"/>
                <w:lang w:eastAsia="cs-CZ"/>
              </w:rPr>
            </w:pPr>
            <w:r w:rsidRPr="00E82F5C">
              <w:rPr>
                <w:rFonts w:eastAsia="Times New Roman"/>
                <w:b/>
                <w:color w:val="FFFFFF" w:themeColor="background1"/>
                <w:sz w:val="20"/>
                <w:szCs w:val="20"/>
                <w:lang w:eastAsia="cs-CZ"/>
              </w:rPr>
              <w:t>Rok</w:t>
            </w:r>
          </w:p>
        </w:tc>
        <w:tc>
          <w:tcPr>
            <w:tcW w:w="726" w:type="pct"/>
            <w:tcBorders>
              <w:top w:val="single" w:sz="4" w:space="0" w:color="auto"/>
              <w:left w:val="nil"/>
              <w:bottom w:val="single" w:sz="4" w:space="0" w:color="auto"/>
              <w:right w:val="single" w:sz="4" w:space="0" w:color="auto"/>
            </w:tcBorders>
            <w:shd w:val="clear" w:color="auto" w:fill="0070C0"/>
            <w:vAlign w:val="bottom"/>
            <w:hideMark/>
          </w:tcPr>
          <w:p w:rsidR="00F33992" w:rsidRPr="00E82F5C" w:rsidRDefault="00F33992" w:rsidP="00F33992">
            <w:pPr>
              <w:spacing w:after="0" w:line="240" w:lineRule="auto"/>
              <w:jc w:val="center"/>
              <w:rPr>
                <w:rFonts w:eastAsia="Times New Roman"/>
                <w:b/>
                <w:color w:val="FFFFFF" w:themeColor="background1"/>
                <w:sz w:val="20"/>
                <w:szCs w:val="20"/>
                <w:lang w:eastAsia="cs-CZ"/>
              </w:rPr>
            </w:pPr>
            <w:r w:rsidRPr="00E82F5C">
              <w:rPr>
                <w:rFonts w:eastAsia="Times New Roman"/>
                <w:b/>
                <w:color w:val="FFFFFF" w:themeColor="background1"/>
                <w:sz w:val="20"/>
                <w:szCs w:val="20"/>
                <w:lang w:eastAsia="cs-CZ"/>
              </w:rPr>
              <w:t>Finanční výše</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Radostín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Dokončení společenského zázemí obce - venkovní úpravy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Radostín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Kompletní výměna elektroinstalace v obecním bytě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Radostín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střechy společenského zázemí obce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Radostín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(revitalizace) zeleně na návsi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600 000,00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Radostín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místních komunikací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Městys Vilémov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Výměna oken ve škole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340 000,00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Městys Vilémov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Kompostéry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63 000,00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Městys Vilémov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márnice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210 000,00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Městys Vilémov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ČOV Vilémov</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40 230 000,00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Městys Vilémov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Vodovod Točice - Žďánice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5 183 000,00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Městys Vilémov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Chodník Vilémov</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Městys Vilémov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Výměna oken na radnici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Městys Vilémov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kulturního domu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Městys Vilémov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Víceúčelové sportoviště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2 500 000,00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Městys Vilémov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Revitalizace Babského potoka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Městys Uhelná Příbram</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Opravy místních komunikací v majetku městyse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Městys Uhelná Příbram</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Výstavby chodníků v městysi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670 000,00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Městys Uhelná Příbram</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Opravy stávajících kanalizací majetku městyse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2020</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690 000,00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Příseka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Výstavba veřejného prostranství u obytné zóny v lokalitě U Bradla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Příseka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Stavební úpravy hřiště pro sportovní hry a požární cvičiště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800 000,00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Tis</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Vybavení školky a dětského hřiště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2 500 000,00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Tis</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Nástupní ostrůvek u autobusové zastávky Tis a Kněž</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240 000,00</w:t>
            </w:r>
          </w:p>
        </w:tc>
      </w:tr>
      <w:tr w:rsidR="00F33992" w:rsidRPr="00F33992" w:rsidTr="00D5086E">
        <w:trPr>
          <w:trHeight w:val="54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Tis</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Zaměřit obecní pozemky (kvůli odkoupení), zřídit pracoviště lékaře, zajistit nové prostory pro místní knihovnu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600 000,00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Tis</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rozhlasu a veřejného osvětlení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90 000,00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Tis</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Výměna filtračního zařízení ve vodojemu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Tis</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Výměna oken ve víceúčelové budově a její zateplení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210 000,00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Tis</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Projekční příprava stavebních parcel pro rodinné domky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Tis</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Provést demolici staré váhy v Kněži a vytvořit na vzniklém místě parkovou úpravu</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D5086E">
        <w:trPr>
          <w:trHeight w:val="1129"/>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Tis</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Příprava projektové dokumentace na rekonstrukci kanalizačního řádu v obci vč. napojení na ČOV- rekonstrukci, kanalizace provádět na etapy vč. Vybudování chodníků a uložení veškeré kabeláže elektrického vedení do země s předpokládaným termínem dokončení roku 2020</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563"/>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Tis</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Vypracování architektonické studie na vytvoření centra obce, chodníků, zeleně a odpočinkové zóny v centru obce, zahájit výstavbu rodinných domků v centru obce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Tis</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Zavedení plynu do obce Kněž</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612"/>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Tis</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Pokračovat v rekonstrukci kanalizační sítě v obci a vybudovat chodníky, zajistit bezpečnostní přechod na komunikaci u obchodu včetně osazení měřením rychlosti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Tis</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Zajistit generální opravu místních a účelových komunikací v obci Kněž</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1 250 000,00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Tis</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Doplnit stav zeleně v centru a zajistit jednotnou zahradnickou úpravu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430 000,00</w:t>
            </w:r>
          </w:p>
        </w:tc>
      </w:tr>
      <w:tr w:rsidR="00F33992" w:rsidRPr="00F33992" w:rsidTr="00D5086E">
        <w:trPr>
          <w:trHeight w:val="289"/>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Tis</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Zahájit výstavbu ČOV včetně vyústění sběrače a přilehlých kanalizačních sítí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700 000,00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Vepříkov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Nová kanalizace a čistíra odpadních vod</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32 000 000,00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Vepříkov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veřejného osvětlení ve Vepříkově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2 500 000,00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Vepříkov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stodoly krásných krámů</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160 000,00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Vepříkov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Výstavba bezdrátového rozhlasu - doplnění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Vepříkov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Příprava a zasíťování nových stavebních parcel ve Vepříkově - další etapa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800 000,00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Skryje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Veřejné osvětlení 3. etapa Hostačov</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Skryje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Vybavení hasičské zbrojnice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80 000,00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Skryje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Autobusová čekárna ve Skryjích</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80 000,00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Skryje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mostu v Chrasticích</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530 000,00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Skryje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místních komunikací a revitalizace veřejné zeleně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700 000,00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Skryje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obecního úřadu omítky a interiéry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260 000,00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Horní Krupá</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Vybudování inženýrských sítí ke stavebním parcelám</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Horní Krupá</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Příprava nových parcel pro rodinné domky - další etapa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Horní Krupá</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chodníku a vybudování mostku v obci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480 000,00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Horní Krupá</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polních a lesních cest</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510 000,00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Horní Krupá</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a rozšíření VO</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820 000,00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Horní Krupá</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a rekonstrukce KD</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270 000,00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Horní Krupá</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Vybudování kanalizace a ČOV</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180 000 000,00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Horní Krupá</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Odpadové hospodářství - rozšíření třídění, bioodpady</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Jilem</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komunikací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730 000,00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Jilem</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autobusových čekáren</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Jilem</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Vybudování stavebních parcel</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800 000,00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Rozsochatec</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místních komunikací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Rozsochatec</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Výstavba základní technické vybavenosti pro 12 rodinných domků</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Rozsochatec</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Zateplení  a oprava fasády obecního úřadu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705 000,00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Rozsochatec</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kulturního domu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480 000,00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Rozsochatec</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Úprava veřejného prostranství a revitalizace zeleně v obci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1 200 000,00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Rozsochatec</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Naučná stezka včetně odpočinkového stanoviště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160 000,00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Rozsochatec</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Nákup malé zemědělské techniky pro údržbu zeleně, sportovišť a zimní údržby chodníků</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410 000,00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Rozsochatec</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Úprava veřejného prostranství v místní části Jahodově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Rozsochatec</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místního rozhlasu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Rybníček</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místní komunikace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440 000,00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Rybníček</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Nákup techniky na údržbu zeleně a úklid veřejných prostranství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E82F5C">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Rybníček</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obecního úřadu a jeho okolního prostranství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570 000,00</w:t>
            </w:r>
          </w:p>
        </w:tc>
      </w:tr>
      <w:tr w:rsidR="00F33992" w:rsidRPr="00F33992" w:rsidTr="00E82F5C">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Nová Ves u Leštiny</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kaple sv. Prokopa</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270 000,00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Nová Ves u Leštiny</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místní komunikace a návse vč. kříže a revitalizace zeleně před obecním úřadem</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Olešná</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kulturního domu - obnovy parket, nábytek a vybavení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900 000,00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Olešná</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místních komunikací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Olešná</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Veřejná zeleň v obci a technika pro její údržbu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390 000,00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Bačkov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komunikací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490 000,00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Bačkov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sálu kulturního domu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Bačkov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Výstavba místní komunikace (vyasfaltování)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700 000,00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Bačkov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Úprava veřejného prostranství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Bačkov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Zasíťování stavebních parcel</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Habry</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Zamezení prašnosti z plošných zdrojů - uklízecí technika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2020</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700 000,00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Habry</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Výstavba dětského hřiště U Dvora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Habry</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Výstavba umělé vodní nádrže - poldru na Nad rybníkem</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Habry</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Výstavba sportoviště - hřiště ve Frýdnavě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600 000,00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Habry</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Projektová dokumentace a výstavba ČOV Habry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Habry</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Přístavba základní školy - nového pavilonu</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Habry</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fasády budovy radnice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600 000,00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Habry</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Zatepletní objektu hasičské zbrojnice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750 000,00</w:t>
            </w:r>
          </w:p>
        </w:tc>
      </w:tr>
      <w:tr w:rsidR="00F33992" w:rsidRPr="00F33992" w:rsidTr="00D5086E">
        <w:trPr>
          <w:trHeight w:val="623"/>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Podmoky</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Příprava na opravu cesty Podmoky křížek - hranice katastru obce Bratčice - Kamenický potok (606 bm), č. pozemku 1398/1+2</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800 000,00</w:t>
            </w:r>
          </w:p>
        </w:tc>
      </w:tr>
      <w:tr w:rsidR="00F33992" w:rsidRPr="00F33992" w:rsidTr="00D5086E">
        <w:trPr>
          <w:trHeight w:val="612"/>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Podmoky</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cesty Podmoky - hradlo Boroviny č.p. 1372/1, položení recyklovaného asfaltu, zaválcování, oprava příkopů na obou stranách</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Lučice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hřbitovní zdi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Lučice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Dokončení ZTV k 11 RD</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Lučice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Obnovy turistických značení a výstavba odpočinkových míst</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460 000,00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Lučice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Obnovy autobusových čekáren v obci a místních částech</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600 000,00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Revitalizace sídliště Sázavská - dětské hřiště v ulici Sázavská</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Rozšíření a zkvalitnění sítě cyklotras v okolí Světlé nad Sázavou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Úpravy veřejných prostranství - náměstí, pěší zóna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Kámen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kulturního domu v Kameni (přístavba a sociální zázemí)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E82F5C">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Kámen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technické budovy  v místní části Proseč</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E82F5C">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Kámen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hasičské zbrojnice v místní části Jiříkov</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Kámen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parketové podlahy v kulturním domě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290 000,00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Kámen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Obnovy komunikací v obcích Kámen, Jiříkov a Proseč</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600 000,00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Kámen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Interiérové vybavení kluboven v obcích Kámen a Jiříkov</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360 000,00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Dolní Krupá</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víceúčelové budovy a oprava hasičské zbrojnice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370 000,00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Dolní Krupá</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Výstavba vícvikového areálu pro SDH</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Dolní Krupá</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střechy na kulturní domě v Dolní Krupé a celková obnova kulturního domu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890 000,00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Olešná</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kapličky na návsi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2020</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Chřenovice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Zajištění zdiva u zříceniny hradu a zlepšení přístupové cesty ke zřícenině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900 000,00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Prosíčka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kulturního domu včetně nového vybavení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470 000,00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Bělá</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místních komunikací a autobusových čekáren</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Bělá</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kapličky na návsi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200 00,00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Břevnice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Výstavba hasičské zbrojnice a zakoupení hasičské stříkačky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Břevnice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obecního domu, fasády a vnitřního vybavení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900 000,00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Leština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Vybudování obecních bytů - nástavba na kulturní zařízení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Leština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Příprava pozemků na stavební parcely</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Leština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budovy ZŠ</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Leština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 xml:space="preserve">Oprava kapličky   </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Leština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Zatepletní budovy OÚ</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Leština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Kanalizace a ČOV</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50 000 000,00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Leština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Vybudování chodníků a opravy místních komunikací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Leština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Veřejná zeleň</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2020</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Leština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Úprava veřejného prostranství a vybudování sportovního hřiště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Leština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 xml:space="preserve">Rekonstrukce veřejného osvětlení   </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Leština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Autobusová čekárna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120 000,00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Leština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Úprava veřejného prostranství části obce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900 000,00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Energetické úspory MŠ Lánecká - 1.etapa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Protipovodňová opatření (bezdrátový rozhlas)</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chodníku v ulici Josefodolská - II. etapa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Revitalizace panelových sídlišť - dětské hřiště v ulici Sázavská</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650 000,00</w:t>
            </w:r>
          </w:p>
        </w:tc>
      </w:tr>
      <w:tr w:rsidR="00F33992" w:rsidRPr="00F33992" w:rsidTr="00E82F5C">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Cyklostezka Světlá nad Sázavou - Smrčná, III. Etapa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E82F5C">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chodníku v ulici Panuškova</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Energetické úspory MŠ Lánecká - 2.etapa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Revitalizace náměstí Trčků z Lípy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10 000 000,00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komunikace v ulici J.J.Staňka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komunikace v ulici Zahrádecká</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komunikace v ulici F.A.Jelínka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chodníku v místní části Mrzkovice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ZTV 12 RD Pod Vodárnou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Revitalizace sportovního hřiště v ulici U Stromečku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Propojení ulic Na Bradle - Lánecká</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komunikace v ulici Čapkova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komunikace a chodníku v ulici Na Bradle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Napojení Podnikatelské zóny Na Rozkoši na ulici Lánecká 2015</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Bezbariérové úpravy křižovatky ulic Lánecká a Školní, rekonstrukce Školní ulice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kulturního centra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Propojení ulic Na Bradle - Na Sídlišti</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komunikace v ulici Na Sídlišti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Bezbariérové úpravy budovy ZŠ Lánecká</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komunikace v ulici Zelená</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komunikace v ulici Nová čtvrť</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komunikace v ulici Pěšinky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Budování a značení cyklotras v regionu města Světlá nad Sázavou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670 000,00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Revitalizace městské zeleně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komunikací v místních částech města Světlá nad Sázavou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800 000,00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Revitalizace a výstavby dětských hřišť v místních částech města Světlá nad Sázavou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Světlá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bytových domů</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Číhošť</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Úprava okolí geografického středu ČR</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Číhošť</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Připojení Tunochod a Hroznětína na vodovodní řád</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800 000,00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Číhošť</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Úprava poldru nad rybníkem Kacířem v Číhošti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Číhošť</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Vykoupení pozemku v Zádvoří - výstavba koupaliště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2 000 000,00</w:t>
            </w:r>
          </w:p>
        </w:tc>
      </w:tr>
      <w:tr w:rsidR="00F33992" w:rsidRPr="00F33992" w:rsidTr="00E82F5C">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Číhošť</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Provedení pozemkových úprav</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3 000 000,00</w:t>
            </w:r>
          </w:p>
        </w:tc>
      </w:tr>
      <w:tr w:rsidR="00F33992" w:rsidRPr="00F33992" w:rsidTr="00E82F5C">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Číhošť</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Zbudování dětských hřišť v Číhošti a osadách</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Číhošť</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Úprava autobusové čekárny a okolí na rozcestí  Číhošť - Ledeč n. S.</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Číhošť</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Vnitřní oprava kapličky ve Zdeslavicích</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Číhošť</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Úprava plochy v okolí hygienického zázemí na hřišti v Číhošti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120 000,00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Číhošť</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Zbudování víceúčelového hřiště na tenis, volejbal atd.</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900 000,00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Číhošť</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Zbudování cyklostezky Číhošť  - Kynice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6 000 000,00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Číhošť</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Zbudování míst v osadách pro umístění odpadů při svozech</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230 000,00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Číhošť</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Výsadba zeleně u čistírny odpadních vod</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120 000,00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Heřmanice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komunikace v osadě Bučovice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Heřmanice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hřbitovní zdi v Heřmanicích</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Hradec</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Rozšíření a modernizace kulturního sálu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460 000,00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Hradec</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komunikace do osady Hamry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Hradec</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Zavedení místního vodovodu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Rozsochatec</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Dopravení obslužnost - spoje o prázdninách</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Rozsochatec</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Vyčištění Břevnického potoka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Rozsochatec</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Vzdělávací akce při základní škole - kurzy pro děti, dospělé i seniory</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Rozsochatec</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Odbahnění zámeckého rybníka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Rozsochatec</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Rozvoj turistiky - rozhledna, lanové centrum</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1 250 000,00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Rozsochatec</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Využití brownfields</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6 000 000,00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Bačkov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Úpravy zámeckého parku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1 200 000,00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Bačkov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Sjezdovka na sáňkování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Bačkov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Vzdělávání pro děti, dospělé a seniory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Bačkov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Volnočasové aktivity pro děti - skate park, lanové centrum</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700 000,00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Bačkov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Vybavení tělocvičny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240 000,00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Bačkov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Sklad na obecní věci a vybavení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Vilémov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Klub seniorů - zázemí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Vilémov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Cukrárna, kavárna, čajovna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Vilémov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Naučná rybářská stezka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700 000,00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Vilémov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márnice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600 000,00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Vilémov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Výměna oken v budově radnice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450 000,00</w:t>
            </w:r>
          </w:p>
        </w:tc>
      </w:tr>
      <w:tr w:rsidR="00F33992" w:rsidRPr="00F33992" w:rsidTr="00E82F5C">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Uhelná Příbram</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Opravy hrází rybníků a odbahnění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E82F5C">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Uhelná Příbram</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Opravy stávajících sportovišť</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Uhelná Příbram</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Opravy památek</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Uhelná Příbram</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Udržení služeb - školky, školy, pošta, obchody, doprava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Uhelná Příbram</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Podpora zaměstnanosti a malých podnikatelů</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Hněvkovice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Veřejné osvětlení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200 00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Hněvkovice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Chodníky v obci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460 000,00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Hněvkovice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Silnice v novostavbách</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Hněvkovice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 xml:space="preserve">Oprava cest  </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Sedletín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Rybářská bašta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Sedletín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sociálního zařízení v hospodě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Sedletín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rybníku ve Veselé</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Sedletín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Obecní kanalizace + ČOV</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20 000 000,00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Sedletín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Veřejné osvětlení na nových parcelách</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Sedletín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místních komunikací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Sedletín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místních památníků + křížků</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Sedletín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budovy ZŠ</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Skuhrov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Přestavba základní školy ve Skuhrově a přístavba základní školy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10 000 000,00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Skuhrov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Odbahnění rybníka ve Skuhrově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600 000,00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Horní Krupá</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Jezírko na přírodní zahradě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70 000,00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Horní Krupá</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Ubytování pro účastníky výukových programů (žáky) v komunitní škole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Horní Krupá</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Platforma řemeslníků v území MAS (brožura)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Čachotín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kostela sv. Vavřince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Čachotín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Obecní parket a venkovní zázemí na letní kulturní akce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900 000,00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Hradec</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komunikace do místní části Hamry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1 800 000,00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Krásná Hora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Výstavba nebo stavební obnova hasičské zbrojnice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Krásná Hora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kostelních varhan</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Krásná Hora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Restaurování barokní skříně, oltáře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Krásná Hora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Odlití nového zvonu do kostela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Krásná Hora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 xml:space="preserve">Úpravy veřejných prostranství   </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Krásná Hora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Výstavba chodníků v obci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400 000,00</w:t>
            </w:r>
          </w:p>
        </w:tc>
      </w:tr>
      <w:tr w:rsidR="00F33992" w:rsidRPr="00F33992" w:rsidTr="00E82F5C">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Krásná Hora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Poldry - kaskáda rybníků</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E82F5C">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Krásná Hora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Onova sakrálních staveb</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Krásná Hora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Výměna střešní krytiny na budově ZŠ a MŠ v Krásné Hoře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Krásná Hora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Plynofikace školy a školky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Dolní Město</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Kanalizace a ČOV</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Dolní Město</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Dílna pro umístění techniky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Dolní Město</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Školní hřiště - nový umělý povrch</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Dolní Město</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Zasíťování pozemků</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800 000,00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Dolní Město</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Kulturní dům v místní části Rejčkov - přístavba sociálních zařízení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Dolní Město</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komunikací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600 000,00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Dolní Město</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Nová tělocvična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Dolní Město</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Obnovy kapliček a sakrálních staveb</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Veselý Žďár</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Komunikace v obci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Veselý Žďár</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 xml:space="preserve">Kanalizace v obci  </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900 000,00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Veselý Žďár</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Sběrný dvůr pro obec a okolí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Veselý Žďár</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půdních prostor školy na klubovnu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Veselý Žďár</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Střídačky, rekonstrukce kabin a pořízení mobilních WC</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800 000,00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Kožlí</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Hřiště u školky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Kožlí</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zázemí u hřiště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Kožli</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Obnovy čekáren</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Kožlí</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Klubovna v kulturním domě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Nová Ves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Chodníky v obci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700 000,00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Nová Ves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sálu kulturního domu (podlaha, mezidveře, osvětlení, strop)</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Nová Ves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Vybavení kulturního domu (židle) + oprava jeviště a opony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Nová Ves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Nákup ping-pongového stolu a doplnění herních prvků</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Nová Ves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Vybavení hasičské klubovny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2020</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Nová Ves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Vybavení fotbalových kabin kuchyňkou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2020</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Nová Ves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Nákup hasičské stříkačky a hadic</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Nová Ves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Škola - výměna oken, zateplení, nová střecha, půdní prostory rekonstrukce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2020</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Nová Ves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Výsadba stromové aleje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Nová Ves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Nákup sochy pro obec - na veřejné prostranství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E82F5C">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Nová Ves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sakrálních staveb v obci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E82F5C">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Nová Ves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rekreačního zařízení Radost</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Nová Ves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Nákup strojů pro brusiče skla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Nová Ves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Nákup vybavení pro sadbu rostlin (hnojení, zalévání)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2020</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80 000,00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Nová Ves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veřejné zeleně a zakoupení sekačky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2 019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Nová Ves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 xml:space="preserve">Zateplení kulturního domu  </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2020</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Nová Ves u Světlé</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Vybavení kanceláře obecního úřadu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Ovesná Lhota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Multifunkční hřiště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Ovesná Lhota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Místní komunikace (opravy)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Ovesná Lhota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vodovodu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2020</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10 000 000,00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Ovesná Lhota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 xml:space="preserve">ZTV   </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2020</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Havlíčkův Brod</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Stavba zastávek a příslušenství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Havlíčkův Brod</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Vypracování generelu dopravy a klidu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Havlíčkův Brod</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Relializace stavby cyklostezky do Perknova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20 000 000,00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Havlíčkův Brod</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Dokončení cyklostezek na obou stranách řeky Sázavy ve městě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Havlíčkův Brod</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Čištění odpadních vod v místních částech</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Havlíčkův Brod</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Modernizace veřejného osvětlení</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 xml:space="preserve"> 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Havlíčkův Brod</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Výměna azbestocementového potrubí a vodovodního potrubí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2020</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Havlíčkův Brod</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Zvýšení míry separace a využití odpadu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Havlíčkův Brod</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Kultivace míst pro sběr a separaci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Havlíčkův Brod</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Posílení rekreačního potenciálu krajiny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2020</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589"/>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Havlíčkův Brod</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Využití moderních technologií ke zvyšování účinnosti vytápění a větrání budov v majetku města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2020</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2 500 000,00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Havlíčkův Brod</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Revitalizace parku Budoucnost a veřejných prostranství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Havlíčkův Brod</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Aktualizace pasportu zeleně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Havlíčkův Brod</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Všechny provozy Technických služeb na jednom místě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Havlíčkův Brod</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 xml:space="preserve">Rozvoj sociálních služeb - aktualizace střednědobého plánu sociálních služeb </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589"/>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Havlíčkův Brod</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Vytvoření nových podnikatelských možností (přivedení sítí k hranicím pozemků, budování dopravní a technické infrastruktury apod.)</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Havlíčkův Brod</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Regionální spolupráce města Havlíčkův Brod se sousedními (okolními) obcemi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50 000,00</w:t>
            </w:r>
          </w:p>
        </w:tc>
      </w:tr>
      <w:tr w:rsidR="00F33992" w:rsidRPr="00F33992" w:rsidTr="00E82F5C">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Havlíčkův Brod</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Vytvoření efektivního a úsporného úřadu (elekronizace služeb)</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3 500 000,00</w:t>
            </w:r>
          </w:p>
        </w:tc>
      </w:tr>
      <w:tr w:rsidR="00F33992" w:rsidRPr="00F33992" w:rsidTr="00E82F5C">
        <w:trPr>
          <w:trHeight w:val="563"/>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Havlíčkův Brod</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Zefektivnění péče o majetek města (vyřešení vlastnických vtahů a podmínek provozování KD Ostrov, koncepce nakládání s bytovým fondem v majetku města…)</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38367E"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38367E" w:rsidRPr="00F33992" w:rsidRDefault="0038367E" w:rsidP="00F33992">
            <w:pPr>
              <w:spacing w:after="0" w:line="240" w:lineRule="auto"/>
              <w:jc w:val="center"/>
              <w:rPr>
                <w:rFonts w:eastAsia="Times New Roman"/>
                <w:color w:val="000000"/>
                <w:sz w:val="20"/>
                <w:szCs w:val="20"/>
                <w:lang w:eastAsia="cs-CZ"/>
              </w:rPr>
            </w:pPr>
            <w:r>
              <w:rPr>
                <w:rFonts w:eastAsia="Times New Roman"/>
                <w:color w:val="000000"/>
                <w:sz w:val="20"/>
                <w:szCs w:val="20"/>
                <w:lang w:eastAsia="cs-CZ"/>
              </w:rPr>
              <w:t>Havlíčkův Brod</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38367E" w:rsidRPr="00F33992" w:rsidRDefault="0038367E" w:rsidP="00F33992">
            <w:pPr>
              <w:spacing w:after="0" w:line="240" w:lineRule="auto"/>
              <w:jc w:val="center"/>
              <w:rPr>
                <w:rFonts w:eastAsia="Times New Roman"/>
                <w:color w:val="000000"/>
                <w:sz w:val="20"/>
                <w:szCs w:val="20"/>
                <w:lang w:eastAsia="cs-CZ"/>
              </w:rPr>
            </w:pPr>
            <w:r>
              <w:rPr>
                <w:rFonts w:eastAsia="Times New Roman"/>
                <w:color w:val="000000"/>
                <w:sz w:val="20"/>
                <w:szCs w:val="20"/>
                <w:lang w:eastAsia="cs-CZ"/>
              </w:rPr>
              <w:t>Nákup strojů a technologie - více firem</w:t>
            </w:r>
          </w:p>
        </w:tc>
        <w:tc>
          <w:tcPr>
            <w:tcW w:w="265" w:type="pct"/>
            <w:tcBorders>
              <w:top w:val="nil"/>
              <w:left w:val="nil"/>
              <w:bottom w:val="single" w:sz="4" w:space="0" w:color="auto"/>
              <w:right w:val="single" w:sz="4" w:space="0" w:color="auto"/>
            </w:tcBorders>
            <w:shd w:val="clear" w:color="auto" w:fill="auto"/>
            <w:vAlign w:val="bottom"/>
            <w:hideMark/>
          </w:tcPr>
          <w:p w:rsidR="0038367E" w:rsidRPr="00F33992" w:rsidRDefault="0038367E" w:rsidP="00F33992">
            <w:pPr>
              <w:spacing w:after="0" w:line="240" w:lineRule="auto"/>
              <w:jc w:val="center"/>
              <w:rPr>
                <w:rFonts w:eastAsia="Times New Roman"/>
                <w:color w:val="000000"/>
                <w:sz w:val="20"/>
                <w:szCs w:val="20"/>
                <w:lang w:eastAsia="cs-CZ"/>
              </w:rPr>
            </w:pPr>
            <w:r>
              <w:rPr>
                <w:rFonts w:eastAsia="Times New Roman"/>
                <w:color w:val="000000"/>
                <w:sz w:val="20"/>
                <w:szCs w:val="20"/>
                <w:lang w:eastAsia="cs-CZ"/>
              </w:rPr>
              <w:t>2016-19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38367E" w:rsidRPr="00F33992" w:rsidRDefault="0038367E" w:rsidP="00F33992">
            <w:pPr>
              <w:spacing w:after="0" w:line="240" w:lineRule="auto"/>
              <w:jc w:val="right"/>
              <w:rPr>
                <w:rFonts w:eastAsia="Times New Roman"/>
                <w:color w:val="000000"/>
                <w:sz w:val="20"/>
                <w:szCs w:val="20"/>
                <w:lang w:eastAsia="cs-CZ"/>
              </w:rPr>
            </w:pPr>
            <w:r>
              <w:rPr>
                <w:rFonts w:eastAsia="Times New Roman"/>
                <w:color w:val="000000"/>
                <w:sz w:val="20"/>
                <w:szCs w:val="20"/>
                <w:lang w:eastAsia="cs-CZ"/>
              </w:rPr>
              <w:t>185 000 000,00</w:t>
            </w:r>
          </w:p>
        </w:tc>
      </w:tr>
      <w:tr w:rsidR="004C7593"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4C7593" w:rsidRPr="00F33992" w:rsidRDefault="004C7593" w:rsidP="00F33992">
            <w:pPr>
              <w:spacing w:after="0" w:line="240" w:lineRule="auto"/>
              <w:jc w:val="center"/>
              <w:rPr>
                <w:rFonts w:eastAsia="Times New Roman"/>
                <w:color w:val="000000"/>
                <w:sz w:val="20"/>
                <w:szCs w:val="20"/>
                <w:lang w:eastAsia="cs-CZ"/>
              </w:rPr>
            </w:pPr>
            <w:r>
              <w:rPr>
                <w:rFonts w:eastAsia="Times New Roman"/>
                <w:color w:val="000000"/>
                <w:sz w:val="20"/>
                <w:szCs w:val="20"/>
                <w:lang w:eastAsia="cs-CZ"/>
              </w:rPr>
              <w:t>Havlíčkův Brod</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4C7593" w:rsidRPr="00F33992" w:rsidRDefault="004C7593" w:rsidP="00F33992">
            <w:pPr>
              <w:spacing w:after="0" w:line="240" w:lineRule="auto"/>
              <w:jc w:val="center"/>
              <w:rPr>
                <w:rFonts w:eastAsia="Times New Roman"/>
                <w:color w:val="000000"/>
                <w:sz w:val="20"/>
                <w:szCs w:val="20"/>
                <w:lang w:eastAsia="cs-CZ"/>
              </w:rPr>
            </w:pPr>
            <w:r>
              <w:rPr>
                <w:rFonts w:eastAsia="Times New Roman"/>
                <w:color w:val="000000"/>
                <w:sz w:val="20"/>
                <w:szCs w:val="20"/>
                <w:lang w:eastAsia="cs-CZ"/>
              </w:rPr>
              <w:t>Výstavby a rekonstrukce budov - více firem</w:t>
            </w:r>
          </w:p>
        </w:tc>
        <w:tc>
          <w:tcPr>
            <w:tcW w:w="265" w:type="pct"/>
            <w:tcBorders>
              <w:top w:val="nil"/>
              <w:left w:val="nil"/>
              <w:bottom w:val="single" w:sz="4" w:space="0" w:color="auto"/>
              <w:right w:val="single" w:sz="4" w:space="0" w:color="auto"/>
            </w:tcBorders>
            <w:shd w:val="clear" w:color="auto" w:fill="auto"/>
            <w:vAlign w:val="bottom"/>
            <w:hideMark/>
          </w:tcPr>
          <w:p w:rsidR="004C7593" w:rsidRPr="00F33992" w:rsidRDefault="004C7593" w:rsidP="00F33992">
            <w:pPr>
              <w:spacing w:after="0" w:line="240" w:lineRule="auto"/>
              <w:jc w:val="center"/>
              <w:rPr>
                <w:rFonts w:eastAsia="Times New Roman"/>
                <w:color w:val="000000"/>
                <w:sz w:val="20"/>
                <w:szCs w:val="20"/>
                <w:lang w:eastAsia="cs-CZ"/>
              </w:rPr>
            </w:pPr>
            <w:r>
              <w:rPr>
                <w:rFonts w:eastAsia="Times New Roman"/>
                <w:color w:val="000000"/>
                <w:sz w:val="20"/>
                <w:szCs w:val="20"/>
                <w:lang w:eastAsia="cs-CZ"/>
              </w:rPr>
              <w:t>2016-2020</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4C7593" w:rsidRPr="00F33992" w:rsidRDefault="004C7593" w:rsidP="00F33992">
            <w:pPr>
              <w:spacing w:after="0" w:line="240" w:lineRule="auto"/>
              <w:jc w:val="right"/>
              <w:rPr>
                <w:rFonts w:eastAsia="Times New Roman"/>
                <w:color w:val="000000"/>
                <w:sz w:val="20"/>
                <w:szCs w:val="20"/>
                <w:lang w:eastAsia="cs-CZ"/>
              </w:rPr>
            </w:pPr>
            <w:r>
              <w:rPr>
                <w:rFonts w:eastAsia="Times New Roman"/>
                <w:color w:val="000000"/>
                <w:sz w:val="20"/>
                <w:szCs w:val="20"/>
                <w:lang w:eastAsia="cs-CZ"/>
              </w:rPr>
              <w:t>450 000 000,00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Havlíčkův Brod</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Realizace mezinárodního projektu ,,Zdravé město"</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Ledeč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místních komunikací (ve městě a místních částech)</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Ledeč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Rozvoj místních částí (obnovy občanské vybavenosti a infrastruktury)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Ledeč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Kompletní revitalizace zeleně ve městě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Ledeč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Přírodní zahrady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Ledeč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Investice do obnovy kulturní památky Hrad Ledeč nad Sázavou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10 000 000,00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Ledeč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Investice do škol a školských zařízení (rekonstrukce, obnovy, vybavení, pomůcky)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Zvěstovice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Plynofikace obce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Zvěstovice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místních komunikací a výsadba nové zeleně podél silnic</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Golčův Jeníkov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Zpřístupnění památek ve městě a jeho okolí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Golčův Jeníkov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Přístavba školy, tělocvična, zateplení, zahrada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Golčův Jeníkov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zámku, zámeckého parku</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20 000 000,00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Golčův Jeníkov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Vymezit plochu pro položení nové ropovodní stanice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Golčův Jeníkov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kulturního domu (sokolovny) - střecha, omítky, vnitřní vybavení, parkety apod.</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6 000 000,00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Golčův Jeníkov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Pořádat více kulturních akcí ve městě v průběhu celého roku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Golčův Jeníkov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Průběžné obnovy komunikací, dopravní infrastruktury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Kraborovice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Veřejná zeleň - revitalizace, úpravy, pořízení mechanizace pro úpravu veřejné zeleně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Kraborovice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Pořízení vybavení pro místní spolky (počítač, tiskárna, fotoaparát, stativ apod.)</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Kraborovice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úhrovské kaple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700 000,00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Borek</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a rekonstrukce bývalé školy včetně zakoupení vybavení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360 000,00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Borek</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zeleně a odpočinkových míst v obci a místní části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Leškovice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Vybavení pro volnočasové aktivity - sportovní, kulturní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330 000,00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Leškovice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okolí památníku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Leškovice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Přístroj na veřejnou zeleň (mechanizace) a do lesa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Chrtníč</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kulturního domu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E82F5C">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Chrtníč</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místních komunikací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600 000,00</w:t>
            </w:r>
          </w:p>
        </w:tc>
      </w:tr>
      <w:tr w:rsidR="00F33992" w:rsidRPr="00F33992" w:rsidTr="00E82F5C">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Sázavka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Podpora služeb v obci (obchod, kadeřnictví, pošta) a zázemí pro jejich činnost</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Sázavka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místních památek (kapliček, křížků, kostela)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700 000,00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Sázavka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Údržba sportoviště a jeho vybavení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320 000,00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Nejepín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Revitalizace rybníků a jejich okolí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Nejepín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Zajištění zázemí pro místní obyvatele k setkávání se a besedování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Nejepín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 xml:space="preserve">Knihovna, obecní úřad a lepší služby pro obyvatele </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Kojetín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Výstavní expozice v Kojetíně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Kojetín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bývalé školy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600 000,00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Kojetín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Realizace rybníku - nový rybník</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2 500 000,00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Kyjov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 xml:space="preserve">Odbahnění rybníku </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600 000,00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Kyjov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Vytvoření koupaliště v obci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1 200 000,00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Kyjov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Vybavení sboru dobrovolných hasičů</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340 000,00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Ždírec</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Multifunkční hřiště i se zázemím pro matky s dětmi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Ždírec</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 xml:space="preserve">Obnova obecního domu </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1 600 000,00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Hurtova Lhota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ČOV v obci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Hurtova Lhota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Vybavení tělocvičny a posilovny v budově bývalé školy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230 000,00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Hurtova Lhota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budovy obecního úřadu</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680 000,00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Knyk</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Vybavení pro letní kinematograf</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70 000,00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Knyk</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Mechanizace pro údržbu zeleně i sněhu v zimních měsících</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Knyk</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komunikací mezi místními částmi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Knyk</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Vybavení sálu kulturního domu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160 000,00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Kynice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Zbudování cyklostezky Číhošť  - Kynice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Kynice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Řesení vodovodu a kanalizace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Kynice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Technické vybavení pro stavbu rodinných domů</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 xml:space="preserve"> 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Jedlá</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 xml:space="preserve">Obnovy komunikací </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Jedlá</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Revitalizace zeleně v centru obce a kolem rybníka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Kozlov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obecního domu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Kozlov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Vybavení pro místní spolky (sportovní, hasičské) a pořádání kulturních akcí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Kozlov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komunikací v obci a především místních částech (kopcovitý terén)</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800 000,00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Služátky</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Vybavení pro pořádání kulturních akcí (pivní sety, stany)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E82F5C">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Služátky</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Sportovní hřiště (zázemí a vybavení)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450 000,00</w:t>
            </w:r>
          </w:p>
        </w:tc>
      </w:tr>
      <w:tr w:rsidR="00F33992" w:rsidRPr="00F33992" w:rsidTr="00E82F5C">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Služátky</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Vybavení pro pohádkový les a další kulturní akce (kostýmy, pomůcky, hry apod.)</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120 000,00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Kunemil</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Vybavení pro pořádání kulturních akcí (pivní sety, stany)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Kunemil</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Hasičská stříkačka, hadice a další vybavení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180 000,00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Kunemil</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památníků a dalších historických památek v obci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160 000,00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Pohleď</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Obnovy Michalova statku a jeho okolí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Pohleď</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 xml:space="preserve">Kanalizace v obci  </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Malčín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 xml:space="preserve">Obnova komunikací v obci   </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Malčín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Traktor na sečení trávy (veřejná prostranství) s nástavbou na zimu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360 000,00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Malčín</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Zázemí pro kulturní akce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Horní Paseka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Oprava hřbitova v obci Zahrádka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Horní Paseka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ČOV v obci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2020</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Horní Paseka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kostela sv. Víta v Zahrádce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360 000,00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Lipnice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letního amfiteátru v Lipnici nad Sázavou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1 000 000,00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Lipnice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Zázemí pro místní spolky a kluby (materiální i prostorové)</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600 000,00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Lipnice nad Sázavou</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obecního úřadu (fasády)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2020</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Bojiště</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kapličky ve Veliké a jejího okolí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160 000,00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Bojiště</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místních komunikací</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560 000,00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Vilémovice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Úpravy veřejných prostranství (park u místní kapličky)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Vilémovice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Obnovy komunikací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Pavlov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Vybavení pro kulturní život v obci Pavlov (ozvučovací technika, pivní sety, stany)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Pavlov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Rekonstrukce návsi</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Pavlov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Vybavení víceúčelového hřiště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90 000,00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Okrouhlice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Opravy komunikací a mostů</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Okrouhlice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Zařízení pro údržbu veřejných prostranství (letní i zimní)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700 000,00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Okrouhlice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Obnova sálu v kulturním domě (včetně vybavení)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380 000,00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Okrouhlice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Investice do školy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Trpišovice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Obnovení turistického značení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2014</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Trpišovice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Plynofikace obce</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Trpišovice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Kanalizace obce (ČOV)</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2020</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Trpišovice</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Zázemí pro aktivity místních (prostorové)</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E82F5C">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Kouty</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Dětské a víceúčelové hřiště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200 000,00</w:t>
            </w:r>
          </w:p>
        </w:tc>
      </w:tr>
      <w:tr w:rsidR="00F33992" w:rsidRPr="00F33992" w:rsidTr="00E82F5C">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Kouty</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Plynofikace obce</w:t>
            </w:r>
          </w:p>
        </w:tc>
        <w:tc>
          <w:tcPr>
            <w:tcW w:w="265"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Kouty</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Sjezdové lyžování - vybavení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400 000,00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Kamenná Lhota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Revitalizace veřejného prostranství a zeleně (úpravy)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2015</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Kamenná Lhota</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Vybavení pro pořádání kulturních akcí (pivní sety, stany)</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150 000,00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Ostrov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Dětské hřiště</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2016</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300 000,00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Ostrov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Zázemí (budova) pro pořádání kulturních akcí</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2017</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700 000,00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Ostrov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Úpravy veřejných prostranství včetně vybavení (křovinořez, motorová pila)</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2018</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250 000,00</w:t>
            </w:r>
          </w:p>
        </w:tc>
      </w:tr>
      <w:tr w:rsidR="00F33992" w:rsidRPr="00F33992" w:rsidTr="00D5086E">
        <w:trPr>
          <w:trHeight w:val="300"/>
        </w:trPr>
        <w:tc>
          <w:tcPr>
            <w:tcW w:w="88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Ostrov</w:t>
            </w:r>
          </w:p>
        </w:tc>
        <w:tc>
          <w:tcPr>
            <w:tcW w:w="3128"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Koupě obecního traktoru</w:t>
            </w:r>
          </w:p>
        </w:tc>
        <w:tc>
          <w:tcPr>
            <w:tcW w:w="265" w:type="pct"/>
            <w:tcBorders>
              <w:top w:val="nil"/>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center"/>
              <w:rPr>
                <w:rFonts w:eastAsia="Times New Roman"/>
                <w:color w:val="000000"/>
                <w:sz w:val="20"/>
                <w:szCs w:val="20"/>
                <w:lang w:eastAsia="cs-CZ"/>
              </w:rPr>
            </w:pPr>
            <w:r w:rsidRPr="00F33992">
              <w:rPr>
                <w:rFonts w:eastAsia="Times New Roman"/>
                <w:color w:val="000000"/>
                <w:sz w:val="20"/>
                <w:szCs w:val="20"/>
                <w:lang w:eastAsia="cs-CZ"/>
              </w:rPr>
              <w:t>2019</w:t>
            </w:r>
          </w:p>
        </w:tc>
        <w:tc>
          <w:tcPr>
            <w:tcW w:w="726" w:type="pct"/>
            <w:tcBorders>
              <w:top w:val="single" w:sz="4" w:space="0" w:color="auto"/>
              <w:left w:val="nil"/>
              <w:bottom w:val="single" w:sz="4" w:space="0" w:color="auto"/>
              <w:right w:val="single" w:sz="4" w:space="0" w:color="auto"/>
            </w:tcBorders>
            <w:shd w:val="clear" w:color="auto" w:fill="auto"/>
            <w:vAlign w:val="bottom"/>
            <w:hideMark/>
          </w:tcPr>
          <w:p w:rsidR="00F33992" w:rsidRPr="00F33992" w:rsidRDefault="00F33992" w:rsidP="00F33992">
            <w:pPr>
              <w:spacing w:after="0" w:line="240" w:lineRule="auto"/>
              <w:jc w:val="right"/>
              <w:rPr>
                <w:rFonts w:eastAsia="Times New Roman"/>
                <w:color w:val="000000"/>
                <w:sz w:val="20"/>
                <w:szCs w:val="20"/>
                <w:lang w:eastAsia="cs-CZ"/>
              </w:rPr>
            </w:pPr>
            <w:r w:rsidRPr="00F33992">
              <w:rPr>
                <w:rFonts w:eastAsia="Times New Roman"/>
                <w:color w:val="000000"/>
                <w:sz w:val="20"/>
                <w:szCs w:val="20"/>
                <w:lang w:eastAsia="cs-CZ"/>
              </w:rPr>
              <w:t>neuvedeno</w:t>
            </w:r>
          </w:p>
        </w:tc>
      </w:tr>
    </w:tbl>
    <w:p w:rsidR="00D6303F" w:rsidRDefault="00FF3B43" w:rsidP="00FF3B43">
      <w:pPr>
        <w:pStyle w:val="Citace"/>
      </w:pPr>
      <w:r>
        <w:t>Zdroj: MAS Královská stezka</w:t>
      </w:r>
    </w:p>
    <w:p w:rsidR="00044BD7" w:rsidRDefault="00044BD7" w:rsidP="00E95C20">
      <w:pPr>
        <w:rPr>
          <w:color w:val="000000" w:themeColor="text1"/>
          <w:sz w:val="22"/>
        </w:rPr>
      </w:pPr>
    </w:p>
    <w:p w:rsidR="0004058D" w:rsidRPr="00044BD7" w:rsidRDefault="0004058D" w:rsidP="00E95C20">
      <w:pPr>
        <w:rPr>
          <w:color w:val="000000" w:themeColor="text1"/>
          <w:sz w:val="22"/>
        </w:rPr>
      </w:pPr>
    </w:p>
    <w:p w:rsidR="00044BD7" w:rsidRDefault="00D6303F" w:rsidP="00044BD7">
      <w:pPr>
        <w:rPr>
          <w:rFonts w:eastAsia="Times New Roman"/>
          <w:iCs/>
          <w:color w:val="4F81BD"/>
          <w:spacing w:val="15"/>
          <w:szCs w:val="24"/>
          <w:lang w:eastAsia="cs-CZ"/>
        </w:rPr>
      </w:pPr>
      <w:r w:rsidRPr="00D6303F">
        <w:rPr>
          <w:rFonts w:eastAsia="Times New Roman"/>
          <w:iCs/>
          <w:color w:val="4F81BD"/>
          <w:spacing w:val="15"/>
          <w:szCs w:val="24"/>
          <w:lang w:eastAsia="cs-CZ"/>
        </w:rPr>
        <w:t xml:space="preserve">Příloha č. </w:t>
      </w:r>
      <w:r>
        <w:rPr>
          <w:rFonts w:eastAsia="Times New Roman"/>
          <w:iCs/>
          <w:color w:val="4F81BD"/>
          <w:spacing w:val="15"/>
          <w:szCs w:val="24"/>
          <w:lang w:eastAsia="cs-CZ"/>
        </w:rPr>
        <w:t>5</w:t>
      </w:r>
      <w:r w:rsidRPr="00D6303F">
        <w:rPr>
          <w:rFonts w:eastAsia="Times New Roman"/>
          <w:iCs/>
          <w:color w:val="4F81BD"/>
          <w:spacing w:val="15"/>
          <w:szCs w:val="24"/>
          <w:lang w:eastAsia="cs-CZ"/>
        </w:rPr>
        <w:t xml:space="preserve"> </w:t>
      </w:r>
      <w:r>
        <w:rPr>
          <w:rFonts w:eastAsia="Times New Roman"/>
          <w:iCs/>
          <w:color w:val="4F81BD"/>
          <w:spacing w:val="15"/>
          <w:szCs w:val="24"/>
          <w:lang w:eastAsia="cs-CZ"/>
        </w:rPr>
        <w:t xml:space="preserve">Typologie venkovského území Kraje Vysočina se zahrnutím MAS </w:t>
      </w:r>
    </w:p>
    <w:p w:rsidR="00D6303F" w:rsidRDefault="00D6303F" w:rsidP="00D6303F">
      <w:pPr>
        <w:rPr>
          <w:rFonts w:eastAsia="Times New Roman"/>
          <w:iCs/>
          <w:color w:val="4F81BD"/>
          <w:spacing w:val="15"/>
          <w:szCs w:val="24"/>
          <w:lang w:eastAsia="cs-CZ"/>
        </w:rPr>
      </w:pPr>
      <w:r w:rsidRPr="00D6303F">
        <w:rPr>
          <w:rFonts w:eastAsia="Times New Roman"/>
          <w:iCs/>
          <w:color w:val="000000" w:themeColor="text1"/>
          <w:spacing w:val="15"/>
          <w:szCs w:val="24"/>
          <w:lang w:eastAsia="cs-CZ"/>
        </w:rPr>
        <w:t xml:space="preserve">Mapa </w:t>
      </w:r>
      <w:r>
        <w:rPr>
          <w:noProof/>
          <w:lang w:eastAsia="cs-CZ"/>
        </w:rPr>
        <w:t>typologie území kraje vysočina</w:t>
      </w:r>
      <w:r w:rsidR="00044BD7">
        <w:rPr>
          <w:noProof/>
          <w:lang w:eastAsia="cs-CZ"/>
        </w:rPr>
        <w:t xml:space="preserve"> dle obcí, použity podklady ze </w:t>
      </w:r>
      <w:r w:rsidR="00044BD7" w:rsidRPr="00F94002">
        <w:rPr>
          <w:color w:val="000000"/>
          <w:szCs w:val="24"/>
          <w:shd w:val="clear" w:color="auto" w:fill="FFFFFF"/>
        </w:rPr>
        <w:t>Strategie regionálního rozvoje ČR 2014-2020</w:t>
      </w:r>
    </w:p>
    <w:p w:rsidR="00044BD7" w:rsidRPr="00044BD7" w:rsidRDefault="00D6303F" w:rsidP="00044BD7">
      <w:pPr>
        <w:rPr>
          <w:rFonts w:eastAsia="Times New Roman"/>
          <w:iCs/>
          <w:color w:val="4F81BD"/>
          <w:spacing w:val="15"/>
          <w:szCs w:val="24"/>
          <w:lang w:eastAsia="cs-CZ"/>
        </w:rPr>
      </w:pPr>
      <w:r w:rsidRPr="00D6303F">
        <w:rPr>
          <w:rFonts w:eastAsia="Times New Roman"/>
          <w:iCs/>
          <w:noProof/>
          <w:color w:val="4F81BD"/>
          <w:spacing w:val="15"/>
          <w:szCs w:val="24"/>
          <w:lang w:eastAsia="cs-CZ"/>
        </w:rPr>
        <w:drawing>
          <wp:inline distT="0" distB="0" distL="0" distR="0">
            <wp:extent cx="5796959" cy="5287218"/>
            <wp:effectExtent l="19050" t="0" r="0" b="0"/>
            <wp:docPr id="22"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srcRect/>
                    <a:stretch>
                      <a:fillRect/>
                    </a:stretch>
                  </pic:blipFill>
                  <pic:spPr bwMode="auto">
                    <a:xfrm>
                      <a:off x="0" y="0"/>
                      <a:ext cx="5804599" cy="5294186"/>
                    </a:xfrm>
                    <a:prstGeom prst="rect">
                      <a:avLst/>
                    </a:prstGeom>
                    <a:noFill/>
                    <a:ln w="9525">
                      <a:noFill/>
                      <a:miter lim="800000"/>
                      <a:headEnd/>
                      <a:tailEnd/>
                    </a:ln>
                  </pic:spPr>
                </pic:pic>
              </a:graphicData>
            </a:graphic>
          </wp:inline>
        </w:drawing>
      </w:r>
      <w:r w:rsidRPr="00D6303F">
        <w:rPr>
          <w:rFonts w:eastAsia="Times New Roman"/>
          <w:iCs/>
          <w:noProof/>
          <w:color w:val="4F81BD"/>
          <w:spacing w:val="15"/>
          <w:szCs w:val="24"/>
          <w:lang w:eastAsia="cs-CZ"/>
        </w:rPr>
        <w:drawing>
          <wp:inline distT="0" distB="0" distL="0" distR="0">
            <wp:extent cx="3283350" cy="2726065"/>
            <wp:effectExtent l="19050" t="0" r="0" b="0"/>
            <wp:docPr id="23"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srcRect/>
                    <a:stretch>
                      <a:fillRect/>
                    </a:stretch>
                  </pic:blipFill>
                  <pic:spPr bwMode="auto">
                    <a:xfrm>
                      <a:off x="0" y="0"/>
                      <a:ext cx="3283213" cy="2725951"/>
                    </a:xfrm>
                    <a:prstGeom prst="rect">
                      <a:avLst/>
                    </a:prstGeom>
                    <a:noFill/>
                    <a:ln w="9525">
                      <a:noFill/>
                      <a:miter lim="800000"/>
                      <a:headEnd/>
                      <a:tailEnd/>
                    </a:ln>
                  </pic:spPr>
                </pic:pic>
              </a:graphicData>
            </a:graphic>
          </wp:inline>
        </w:drawing>
      </w:r>
      <w:r w:rsidR="00044BD7" w:rsidRPr="00FF3B43">
        <w:rPr>
          <w:rStyle w:val="CitaceChar"/>
        </w:rPr>
        <w:t>Zdroj: Strategie regionálního rozvoje ČR 2014-2020</w:t>
      </w:r>
    </w:p>
    <w:p w:rsidR="00D6303F" w:rsidRDefault="00D6303F" w:rsidP="00E95C20">
      <w:pPr>
        <w:rPr>
          <w:b/>
          <w:color w:val="548DD4"/>
          <w:sz w:val="28"/>
          <w:szCs w:val="24"/>
        </w:rPr>
      </w:pPr>
    </w:p>
    <w:p w:rsidR="00D6303F" w:rsidRDefault="00D6303F" w:rsidP="00D6303F">
      <w:pPr>
        <w:pStyle w:val="Podtitul"/>
      </w:pPr>
      <w:r>
        <w:t>Příloha číslo 6 Postupy komunitních prací na SCLLD a výstupy ze zápisů z komunitního projednání</w:t>
      </w:r>
    </w:p>
    <w:p w:rsidR="00AD2008" w:rsidRPr="00AD2008" w:rsidRDefault="00AD2008" w:rsidP="00AD2008">
      <w:pPr>
        <w:spacing w:line="360" w:lineRule="auto"/>
        <w:jc w:val="both"/>
        <w:rPr>
          <w:b/>
          <w:szCs w:val="24"/>
        </w:rPr>
      </w:pPr>
      <w:r w:rsidRPr="00AD2008">
        <w:rPr>
          <w:b/>
          <w:szCs w:val="24"/>
        </w:rPr>
        <w:t>Proces tvorby strategie</w:t>
      </w:r>
    </w:p>
    <w:p w:rsidR="00AD2008" w:rsidRDefault="00AD2008" w:rsidP="00AD2008">
      <w:pPr>
        <w:spacing w:line="360" w:lineRule="auto"/>
        <w:jc w:val="both"/>
        <w:rPr>
          <w:szCs w:val="24"/>
        </w:rPr>
      </w:pPr>
      <w:r>
        <w:rPr>
          <w:szCs w:val="24"/>
        </w:rPr>
        <w:t>První fáze přípravy strategie zahrnovala prvotní komunikaci se starosty o přípravě nového programového období a tvorbě nové komunitně vedené strategie. Při této příležitosti zaměstnanci MAS při osobních schůzkách zpovídali starosty o připravované projekty a budoucí potřeby obce. Současně zaměstnanci na MAS studovali relevantní strategie.</w:t>
      </w:r>
    </w:p>
    <w:p w:rsidR="00AD2008" w:rsidRDefault="00AD2008" w:rsidP="00AD2008">
      <w:pPr>
        <w:spacing w:line="360" w:lineRule="auto"/>
        <w:jc w:val="both"/>
        <w:rPr>
          <w:szCs w:val="24"/>
        </w:rPr>
      </w:pPr>
      <w:r>
        <w:rPr>
          <w:szCs w:val="24"/>
        </w:rPr>
        <w:t>V další fázi přípravy strategie byl vytvořen dotazník pro občany obcí MAS. Byly vytvořeny 2 verze dotazníku:</w:t>
      </w:r>
    </w:p>
    <w:p w:rsidR="00AD2008" w:rsidRDefault="00AD2008" w:rsidP="00002CB1">
      <w:pPr>
        <w:pStyle w:val="Odstavecseseznamem"/>
        <w:numPr>
          <w:ilvl w:val="0"/>
          <w:numId w:val="29"/>
        </w:numPr>
        <w:spacing w:line="360" w:lineRule="auto"/>
        <w:jc w:val="both"/>
        <w:rPr>
          <w:szCs w:val="24"/>
        </w:rPr>
      </w:pPr>
      <w:r>
        <w:rPr>
          <w:szCs w:val="24"/>
        </w:rPr>
        <w:t>Obecný pro obyvatele MAS, neziskové organizace a angažované občany</w:t>
      </w:r>
    </w:p>
    <w:p w:rsidR="00AD2008" w:rsidRDefault="00AD2008" w:rsidP="00002CB1">
      <w:pPr>
        <w:pStyle w:val="Odstavecseseznamem"/>
        <w:numPr>
          <w:ilvl w:val="0"/>
          <w:numId w:val="29"/>
        </w:numPr>
        <w:spacing w:line="360" w:lineRule="auto"/>
        <w:jc w:val="both"/>
        <w:rPr>
          <w:szCs w:val="24"/>
        </w:rPr>
      </w:pPr>
      <w:r>
        <w:rPr>
          <w:szCs w:val="24"/>
        </w:rPr>
        <w:t>Pro podnikatele</w:t>
      </w:r>
    </w:p>
    <w:p w:rsidR="00AD2008" w:rsidRDefault="003F46B4" w:rsidP="00AD2008">
      <w:pPr>
        <w:spacing w:line="360" w:lineRule="auto"/>
        <w:jc w:val="both"/>
        <w:rPr>
          <w:szCs w:val="24"/>
        </w:rPr>
      </w:pPr>
      <w:r>
        <w:rPr>
          <w:szCs w:val="24"/>
        </w:rPr>
        <w:t>T</w:t>
      </w:r>
      <w:r w:rsidR="00097C85">
        <w:rPr>
          <w:szCs w:val="24"/>
        </w:rPr>
        <w:t>ent</w:t>
      </w:r>
      <w:r>
        <w:rPr>
          <w:szCs w:val="24"/>
        </w:rPr>
        <w:t>o dotazník byl</w:t>
      </w:r>
      <w:r w:rsidR="00AD2008">
        <w:rPr>
          <w:szCs w:val="24"/>
        </w:rPr>
        <w:t xml:space="preserve"> vyplňován v průběhu roků 2012, 2013 a 2014. Dotazníkem bylo osloveno celé území MAS. V některých obcích byla komunikace se starosty obcí, kteří dotazník vytiskli a distribuovali do schránek obyvatel, jinde pomáhali místní spolky a organizace, které dotazník roznesl</w:t>
      </w:r>
      <w:r w:rsidR="00097C85">
        <w:rPr>
          <w:szCs w:val="24"/>
        </w:rPr>
        <w:t>y</w:t>
      </w:r>
      <w:r w:rsidR="00AD2008">
        <w:rPr>
          <w:szCs w:val="24"/>
        </w:rPr>
        <w:t xml:space="preserve"> do schránek, veřejných prostor či dalších míst setkání. Dotazník byl vyvěšen i na webových stránkách MAS Královská stezka po dobu 10 měsíců a jednou vyšel tištěný místním zpravodajem. Volně byl k dispozici v kanceláři MAS Královská stezka, kam se pro něj mohl kdokoliv z regionu zastavit. Díky tomu, že dotazníkové šetření probíhalo delší dobu, bylo využito i termínů, kdy probíhaly volby a dotazník byl distribuován společně s volebními lístky do schránek. Dotazník se zaměřoval na témata spokojenosti žití v regionu MAS – dopravní dostupnosti, základní občanské vybavenosti, zdravotní službě, zaměstnanosti, životním prostředím apod. Dále byly otázky směřovány na spokojenost s vedením na obci, zajištěním toku informací či čerpáním dotací. Pro podnikatele byl dotazník směřován na oblasti překážek v podnikání, pomoci v podnikání, budoucích plánů a čerpání dotací. </w:t>
      </w:r>
    </w:p>
    <w:p w:rsidR="00AD2008" w:rsidRDefault="00AD2008" w:rsidP="00AD2008">
      <w:pPr>
        <w:spacing w:line="360" w:lineRule="auto"/>
        <w:jc w:val="both"/>
        <w:rPr>
          <w:szCs w:val="24"/>
        </w:rPr>
      </w:pPr>
      <w:r>
        <w:rPr>
          <w:szCs w:val="24"/>
        </w:rPr>
        <w:t>Jak se postupně vracely vyplněné dotazníky, zaměstnanci MAS pracovali na jejich vyhodnocování prostřednictvím tabulek a grafů. Průběžné výsledky dotazníků byly vždy prezentovány a představovány na setkáních a seminářích, či na pracovních skupinách k tvorbě strateg</w:t>
      </w:r>
      <w:r w:rsidR="00097C85">
        <w:rPr>
          <w:szCs w:val="24"/>
        </w:rPr>
        <w:t>ie. Zúčastnění diskutovali o da</w:t>
      </w:r>
      <w:r>
        <w:rPr>
          <w:szCs w:val="24"/>
        </w:rPr>
        <w:t xml:space="preserve">né problematice a vyhodnocovali ji. </w:t>
      </w:r>
    </w:p>
    <w:p w:rsidR="00AD2008" w:rsidRDefault="00AD2008" w:rsidP="00AD2008">
      <w:pPr>
        <w:spacing w:line="360" w:lineRule="auto"/>
        <w:jc w:val="both"/>
        <w:rPr>
          <w:szCs w:val="24"/>
        </w:rPr>
      </w:pPr>
      <w:r>
        <w:rPr>
          <w:szCs w:val="24"/>
        </w:rPr>
        <w:t>Celkově se na MAS vrátilo 361 vyplněných dotazníků. Obecný dotazník pro obyvatele území vyplnilo 315 obyvatel a 46 vyplněných dotazníků bylo obdrženo od podnikatelů.</w:t>
      </w:r>
    </w:p>
    <w:p w:rsidR="00AD2008" w:rsidRDefault="00AD2008" w:rsidP="00AD2008">
      <w:pPr>
        <w:spacing w:line="360" w:lineRule="auto"/>
        <w:jc w:val="both"/>
        <w:rPr>
          <w:szCs w:val="24"/>
        </w:rPr>
      </w:pPr>
      <w:r>
        <w:rPr>
          <w:szCs w:val="24"/>
        </w:rPr>
        <w:t>Během doby kdy v území MAS probíhalo dotazníkové šetření, organizovala MAS Královská stezka komunitní projednávání v obcích. Některá komunitní projednávání byla v jednotlivých obcích, jinde se komunitní projednávání odehrávala v rámci setkání mikroregionu či dobrovolného svazku obcí. MAS nejdříve navštěvovala v rámci komunitních projednání samostatné obce, až v další fázi realizovala komunitní projednávání v rámci setkání mikroregionů. Na komunitní</w:t>
      </w:r>
      <w:r w:rsidR="004754A1">
        <w:rPr>
          <w:szCs w:val="24"/>
        </w:rPr>
        <w:t xml:space="preserve"> projednání byli</w:t>
      </w:r>
      <w:r>
        <w:rPr>
          <w:szCs w:val="24"/>
        </w:rPr>
        <w:t xml:space="preserve"> vždy pozváni zástupci veřejnosti a obec měla vždy informovat prostřednictvím svých webových stránek o události. Na šíření informací o komunitních projednání</w:t>
      </w:r>
      <w:r w:rsidR="00097C85">
        <w:rPr>
          <w:szCs w:val="24"/>
        </w:rPr>
        <w:t>ch</w:t>
      </w:r>
      <w:r>
        <w:rPr>
          <w:szCs w:val="24"/>
        </w:rPr>
        <w:t xml:space="preserve"> v jednotlivých obcích se podíleli i člen</w:t>
      </w:r>
      <w:r w:rsidR="00097C85">
        <w:rPr>
          <w:szCs w:val="24"/>
        </w:rPr>
        <w:t>ové</w:t>
      </w:r>
      <w:r>
        <w:rPr>
          <w:szCs w:val="24"/>
        </w:rPr>
        <w:t xml:space="preserve"> MAS. Komunitní projednání se odehrávala rovnoměrně po celém regionu MAS. Celkem se uskutečnilo 36 komunitních projednání. Vždy se odehrávala až v odpoledních hodinách nebo na večer, kdy již mohla přijít široká veřejnost (po pracovní době). </w:t>
      </w:r>
    </w:p>
    <w:p w:rsidR="00AD2008" w:rsidRDefault="00AD2008" w:rsidP="00AD2008">
      <w:pPr>
        <w:spacing w:line="360" w:lineRule="auto"/>
        <w:jc w:val="both"/>
        <w:rPr>
          <w:szCs w:val="24"/>
        </w:rPr>
      </w:pPr>
      <w:r>
        <w:rPr>
          <w:szCs w:val="24"/>
        </w:rPr>
        <w:t>Komunitní projednávání facilitovala MAS buď sama, nebo za doprovodu odborníků. Mezi odborníky, kteří komunitní projednávání facilitovali patřil</w:t>
      </w:r>
      <w:r w:rsidR="00097C85">
        <w:rPr>
          <w:szCs w:val="24"/>
        </w:rPr>
        <w:t>i</w:t>
      </w:r>
      <w:r>
        <w:rPr>
          <w:szCs w:val="24"/>
        </w:rPr>
        <w:t xml:space="preserve"> paní Jaroslava Dvořáková, pan Ing. Mgr. Jakub Mareš a paní Ing. Jana Bláhová. Na prvních komunitních projednáváních zúčastnění hovořili tematicky o jednotlivých oblastech, např. školství, odpadové hospodářství, sociální služby, životní prostředí, dotační management, doprava apod. Později, na dalších komunitních projednáních, zúčastnění projednávali SWOT analýzy pro jednotlivé oblasti, řadili priority regionu dle jejich názoru od největší priority po nejnižší. Při posledních projednáváních, realizovaných v rámci větších skupin obyvatel, připomínkovali veškeré navržené priority, jejich řazení, cíle a souhrn</w:t>
      </w:r>
      <w:r w:rsidR="00097C85">
        <w:rPr>
          <w:szCs w:val="24"/>
        </w:rPr>
        <w:t>n</w:t>
      </w:r>
      <w:r>
        <w:rPr>
          <w:szCs w:val="24"/>
        </w:rPr>
        <w:t xml:space="preserve">ou SWOT analýzu. </w:t>
      </w:r>
    </w:p>
    <w:p w:rsidR="00AD2008" w:rsidRDefault="00AD2008" w:rsidP="00AD2008">
      <w:pPr>
        <w:spacing w:line="360" w:lineRule="auto"/>
        <w:jc w:val="both"/>
        <w:rPr>
          <w:szCs w:val="24"/>
        </w:rPr>
      </w:pPr>
      <w:r>
        <w:rPr>
          <w:szCs w:val="24"/>
        </w:rPr>
        <w:t>Vždy po komunitních projednáních byl vytvořen zápis a byly zapracovány připomínky zúčastněných, na kterých se podílela kancelář MAS, ale především odborníci (pan Ing. Mgr. Jakub Mareš, pan Petr Havelík, pan Ing. Radim Sršeň, Ph.D. a</w:t>
      </w:r>
      <w:r w:rsidR="00097C85">
        <w:rPr>
          <w:szCs w:val="24"/>
        </w:rPr>
        <w:t xml:space="preserve"> pan</w:t>
      </w:r>
      <w:r>
        <w:rPr>
          <w:szCs w:val="24"/>
        </w:rPr>
        <w:t xml:space="preserve"> Ing. Alois Věžník</w:t>
      </w:r>
      <w:r w:rsidR="00097C85">
        <w:rPr>
          <w:szCs w:val="24"/>
        </w:rPr>
        <w:t>)</w:t>
      </w:r>
      <w:r>
        <w:rPr>
          <w:szCs w:val="24"/>
        </w:rPr>
        <w:t xml:space="preserve">. </w:t>
      </w:r>
    </w:p>
    <w:p w:rsidR="00AD2008" w:rsidRDefault="00AD2008" w:rsidP="00AD2008">
      <w:pPr>
        <w:spacing w:line="360" w:lineRule="auto"/>
        <w:jc w:val="both"/>
        <w:rPr>
          <w:szCs w:val="24"/>
        </w:rPr>
      </w:pPr>
      <w:r>
        <w:rPr>
          <w:szCs w:val="24"/>
        </w:rPr>
        <w:t xml:space="preserve">V průběhu roku 2013 a 2014 sbírala MAS statistická data do analytické části strategie. Data byla sbírána například od Českého statistického úřadu, ministerstev, Kraje Vysočina a dalších oficiálních zdrojů, ale část dat byla sbírána i od obcí a starostů na základě faktických jevů v obci. </w:t>
      </w:r>
    </w:p>
    <w:p w:rsidR="00AD2008" w:rsidRDefault="00AD2008" w:rsidP="00AD2008">
      <w:pPr>
        <w:spacing w:line="360" w:lineRule="auto"/>
        <w:jc w:val="both"/>
        <w:rPr>
          <w:szCs w:val="24"/>
        </w:rPr>
      </w:pPr>
      <w:r>
        <w:rPr>
          <w:szCs w:val="24"/>
        </w:rPr>
        <w:t>V průběhu sběru dat MAS tvořila analytickou část. Části analytických dat, které již byly hotové, prezentovala při setkáních partnerů MAS a veřejnosti. Prezentace a setkání s veřejností byly vždy připravovány ve spolupráci s odborníkem na strategie.</w:t>
      </w:r>
    </w:p>
    <w:p w:rsidR="00AD2008" w:rsidRDefault="00AD2008" w:rsidP="00AD2008">
      <w:pPr>
        <w:spacing w:line="360" w:lineRule="auto"/>
        <w:jc w:val="both"/>
        <w:rPr>
          <w:szCs w:val="24"/>
        </w:rPr>
      </w:pPr>
      <w:r>
        <w:rPr>
          <w:szCs w:val="24"/>
        </w:rPr>
        <w:t xml:space="preserve">V roce 2014 byly připravovány i mapové podklady do strategie, které jasně prezentovaly výstupy z území. Pro zúčastněné byly poutavější než klasické tabulky a grafy. </w:t>
      </w:r>
    </w:p>
    <w:p w:rsidR="00AD2008" w:rsidRDefault="00AD2008" w:rsidP="00AD2008">
      <w:pPr>
        <w:spacing w:line="360" w:lineRule="auto"/>
        <w:jc w:val="both"/>
        <w:rPr>
          <w:szCs w:val="24"/>
        </w:rPr>
      </w:pPr>
      <w:r>
        <w:rPr>
          <w:szCs w:val="24"/>
        </w:rPr>
        <w:t>Komunitních projednávání se často zúčastňovali i zástupci z pracovní skupiny pro tvorbu strategie, kteří se svými náměty napomáhali vedení projednávání.</w:t>
      </w:r>
    </w:p>
    <w:p w:rsidR="00AD2008" w:rsidRDefault="00AD2008" w:rsidP="00AD2008">
      <w:pPr>
        <w:spacing w:line="360" w:lineRule="auto"/>
        <w:jc w:val="both"/>
        <w:rPr>
          <w:szCs w:val="24"/>
        </w:rPr>
      </w:pPr>
      <w:r>
        <w:rPr>
          <w:szCs w:val="24"/>
        </w:rPr>
        <w:t xml:space="preserve">V pracovní skupině byli zastoupeni zástupci obcí, neziskových organizací i podnikatelů. Společně se setkávali a připomínkovali aktuální verze strategie. Vzájemně spolu komunikovali a pořádali ve spolupráci se zaměstnanci MAS skype konference. Zástupci pracovní skupiny měli za úkol i šíření informace o vytváření nové strategie a sběr podkladů do strategie (například indikativního seznamu potřeb území). </w:t>
      </w:r>
    </w:p>
    <w:p w:rsidR="00AD2008" w:rsidRDefault="00AD2008" w:rsidP="00AD2008">
      <w:pPr>
        <w:spacing w:line="360" w:lineRule="auto"/>
        <w:jc w:val="both"/>
        <w:rPr>
          <w:szCs w:val="24"/>
        </w:rPr>
      </w:pPr>
      <w:r>
        <w:rPr>
          <w:szCs w:val="24"/>
        </w:rPr>
        <w:t>V pokročilejší fázi přípravy strategie bylo naplánováno 6 setkání s veřejností, kde MAS prezentovala s facilitátorem výsledky dosavadní práce. Setkání byla tematicky oddělená – 2 pro zástupce obcí, 2 pro podnikatele a 2 pro zástupce neziskových organizací. Při setkáních vznikaly připomínky, které byly vždy po setkáních probírány v rámci pracovní skupiny a následně zapracovány do strategie.</w:t>
      </w:r>
    </w:p>
    <w:p w:rsidR="00D6303F" w:rsidRPr="00FF3B43" w:rsidRDefault="00AD2008" w:rsidP="00FF3B43">
      <w:pPr>
        <w:spacing w:line="360" w:lineRule="auto"/>
        <w:jc w:val="both"/>
        <w:rPr>
          <w:szCs w:val="24"/>
        </w:rPr>
      </w:pPr>
      <w:r>
        <w:rPr>
          <w:szCs w:val="24"/>
        </w:rPr>
        <w:t>V poslední fázi připomínkování strategie byla početné skupině zástupců partnerů MAS zaslána pracovní verze strategie, kdy měli týden na pročtení a připomínkování. Poté již byly pouze zapracovány připomínky zaměstnanci MAS a strategie finálně upravena.</w:t>
      </w:r>
    </w:p>
    <w:p w:rsidR="0004058D" w:rsidRDefault="0004058D" w:rsidP="00060D4A">
      <w:pPr>
        <w:rPr>
          <w:rFonts w:eastAsia="Times New Roman"/>
          <w:iCs/>
          <w:color w:val="4F81BD"/>
          <w:spacing w:val="15"/>
          <w:szCs w:val="24"/>
          <w:lang w:eastAsia="cs-CZ"/>
        </w:rPr>
      </w:pPr>
    </w:p>
    <w:p w:rsidR="0004058D" w:rsidRDefault="0004058D" w:rsidP="00060D4A">
      <w:pPr>
        <w:rPr>
          <w:rFonts w:eastAsia="Times New Roman"/>
          <w:iCs/>
          <w:color w:val="4F81BD"/>
          <w:spacing w:val="15"/>
          <w:szCs w:val="24"/>
          <w:lang w:eastAsia="cs-CZ"/>
        </w:rPr>
      </w:pPr>
    </w:p>
    <w:p w:rsidR="0004058D" w:rsidRDefault="0004058D" w:rsidP="00060D4A">
      <w:pPr>
        <w:rPr>
          <w:rFonts w:eastAsia="Times New Roman"/>
          <w:iCs/>
          <w:color w:val="4F81BD"/>
          <w:spacing w:val="15"/>
          <w:szCs w:val="24"/>
          <w:lang w:eastAsia="cs-CZ"/>
        </w:rPr>
      </w:pPr>
    </w:p>
    <w:p w:rsidR="0004058D" w:rsidRDefault="0004058D" w:rsidP="00060D4A">
      <w:pPr>
        <w:rPr>
          <w:rFonts w:eastAsia="Times New Roman"/>
          <w:iCs/>
          <w:color w:val="4F81BD"/>
          <w:spacing w:val="15"/>
          <w:szCs w:val="24"/>
          <w:lang w:eastAsia="cs-CZ"/>
        </w:rPr>
      </w:pPr>
    </w:p>
    <w:p w:rsidR="0004058D" w:rsidRDefault="0004058D" w:rsidP="00060D4A">
      <w:pPr>
        <w:rPr>
          <w:rFonts w:eastAsia="Times New Roman"/>
          <w:iCs/>
          <w:color w:val="4F81BD"/>
          <w:spacing w:val="15"/>
          <w:szCs w:val="24"/>
          <w:lang w:eastAsia="cs-CZ"/>
        </w:rPr>
      </w:pPr>
    </w:p>
    <w:p w:rsidR="0004058D" w:rsidRDefault="0004058D" w:rsidP="00060D4A">
      <w:pPr>
        <w:rPr>
          <w:rFonts w:eastAsia="Times New Roman"/>
          <w:iCs/>
          <w:color w:val="4F81BD"/>
          <w:spacing w:val="15"/>
          <w:szCs w:val="24"/>
          <w:lang w:eastAsia="cs-CZ"/>
        </w:rPr>
      </w:pPr>
    </w:p>
    <w:p w:rsidR="0004058D" w:rsidRDefault="0004058D" w:rsidP="00060D4A">
      <w:pPr>
        <w:rPr>
          <w:rFonts w:eastAsia="Times New Roman"/>
          <w:iCs/>
          <w:color w:val="4F81BD"/>
          <w:spacing w:val="15"/>
          <w:szCs w:val="24"/>
          <w:lang w:eastAsia="cs-CZ"/>
        </w:rPr>
      </w:pPr>
    </w:p>
    <w:p w:rsidR="0004058D" w:rsidRDefault="0004058D" w:rsidP="00060D4A">
      <w:pPr>
        <w:rPr>
          <w:rFonts w:eastAsia="Times New Roman"/>
          <w:iCs/>
          <w:color w:val="4F81BD"/>
          <w:spacing w:val="15"/>
          <w:szCs w:val="24"/>
          <w:lang w:eastAsia="cs-CZ"/>
        </w:rPr>
      </w:pPr>
    </w:p>
    <w:p w:rsidR="00D6303F" w:rsidRDefault="00D6303F" w:rsidP="00060D4A">
      <w:pPr>
        <w:rPr>
          <w:rFonts w:eastAsia="Times New Roman"/>
          <w:iCs/>
          <w:color w:val="4F81BD"/>
          <w:spacing w:val="15"/>
          <w:szCs w:val="24"/>
          <w:lang w:eastAsia="cs-CZ"/>
        </w:rPr>
      </w:pPr>
      <w:r w:rsidRPr="00D6303F">
        <w:rPr>
          <w:rFonts w:eastAsia="Times New Roman"/>
          <w:iCs/>
          <w:color w:val="4F81BD"/>
          <w:spacing w:val="15"/>
          <w:szCs w:val="24"/>
          <w:lang w:eastAsia="cs-CZ"/>
        </w:rPr>
        <w:t xml:space="preserve">Příloha číslo </w:t>
      </w:r>
      <w:r>
        <w:rPr>
          <w:rFonts w:eastAsia="Times New Roman"/>
          <w:iCs/>
          <w:color w:val="4F81BD"/>
          <w:spacing w:val="15"/>
          <w:szCs w:val="24"/>
          <w:lang w:eastAsia="cs-CZ"/>
        </w:rPr>
        <w:t>7 Hospodářsky slabé regiony ČR</w:t>
      </w:r>
    </w:p>
    <w:p w:rsidR="00F215D1" w:rsidRPr="0004058D" w:rsidRDefault="00D6303F" w:rsidP="0004058D">
      <w:pPr>
        <w:rPr>
          <w:rFonts w:eastAsia="Times New Roman"/>
          <w:iCs/>
          <w:color w:val="4F81BD"/>
          <w:spacing w:val="15"/>
          <w:szCs w:val="24"/>
          <w:lang w:eastAsia="cs-CZ"/>
        </w:rPr>
      </w:pPr>
      <w:r w:rsidRPr="00D6303F">
        <w:rPr>
          <w:rFonts w:eastAsia="Times New Roman"/>
          <w:iCs/>
          <w:noProof/>
          <w:color w:val="4F81BD"/>
          <w:spacing w:val="15"/>
          <w:szCs w:val="24"/>
          <w:lang w:eastAsia="cs-CZ"/>
        </w:rPr>
        <w:drawing>
          <wp:inline distT="0" distB="0" distL="0" distR="0">
            <wp:extent cx="8423201" cy="5681413"/>
            <wp:effectExtent l="19050" t="0" r="0" b="0"/>
            <wp:docPr id="24"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srcRect/>
                    <a:stretch>
                      <a:fillRect/>
                    </a:stretch>
                  </pic:blipFill>
                  <pic:spPr bwMode="auto">
                    <a:xfrm>
                      <a:off x="0" y="0"/>
                      <a:ext cx="8443818" cy="5695319"/>
                    </a:xfrm>
                    <a:prstGeom prst="rect">
                      <a:avLst/>
                    </a:prstGeom>
                    <a:noFill/>
                    <a:ln w="9525">
                      <a:noFill/>
                      <a:miter lim="800000"/>
                      <a:headEnd/>
                      <a:tailEnd/>
                    </a:ln>
                  </pic:spPr>
                </pic:pic>
              </a:graphicData>
            </a:graphic>
          </wp:inline>
        </w:drawing>
      </w:r>
      <w:r w:rsidR="00FF3B43" w:rsidRPr="0004058D">
        <w:rPr>
          <w:sz w:val="16"/>
          <w:szCs w:val="16"/>
          <w:lang w:eastAsia="cs-CZ"/>
        </w:rPr>
        <w:t>Zdroj</w:t>
      </w:r>
      <w:r w:rsidR="00F215D1" w:rsidRPr="0004058D">
        <w:rPr>
          <w:sz w:val="16"/>
          <w:szCs w:val="16"/>
          <w:lang w:eastAsia="cs-CZ"/>
        </w:rPr>
        <w:t>: NS MAS ČR</w:t>
      </w:r>
    </w:p>
    <w:sectPr w:rsidR="00F215D1" w:rsidRPr="0004058D" w:rsidSect="00341471">
      <w:headerReference w:type="default" r:id="rId112"/>
      <w:footerReference w:type="default" r:id="rId113"/>
      <w:pgSz w:w="16838" w:h="11906" w:orient="landscape"/>
      <w:pgMar w:top="720" w:right="720" w:bottom="720" w:left="720" w:header="709" w:footer="708" w:gutter="0"/>
      <w:pgBorders w:offsetFrom="page">
        <w:top w:val="single" w:sz="12" w:space="24" w:color="548DD4"/>
        <w:left w:val="single" w:sz="12" w:space="24" w:color="548DD4"/>
        <w:bottom w:val="single" w:sz="12" w:space="24" w:color="548DD4"/>
        <w:right w:val="single" w:sz="12" w:space="24" w:color="548DD4"/>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F46EE" w:rsidRDefault="006F46EE" w:rsidP="00D7781D">
      <w:pPr>
        <w:spacing w:after="0" w:line="240" w:lineRule="auto"/>
      </w:pPr>
      <w:r>
        <w:separator/>
      </w:r>
    </w:p>
  </w:endnote>
  <w:endnote w:type="continuationSeparator" w:id="0">
    <w:p w:rsidR="006F46EE" w:rsidRDefault="006F46EE" w:rsidP="00D7781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 w:name="ArialNarrow">
    <w:altName w:val="MS Mincho"/>
    <w:panose1 w:val="00000000000000000000"/>
    <w:charset w:val="80"/>
    <w:family w:val="auto"/>
    <w:notTrueType/>
    <w:pitch w:val="default"/>
    <w:sig w:usb0="00000005" w:usb1="08070000" w:usb2="00000010" w:usb3="00000000" w:csb0="00020002"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5991" w:rsidRDefault="0007500F">
    <w:pPr>
      <w:pStyle w:val="Zpat"/>
      <w:jc w:val="right"/>
    </w:pPr>
    <w:r>
      <w:fldChar w:fldCharType="begin"/>
    </w:r>
    <w:r w:rsidR="009D5991">
      <w:instrText xml:space="preserve"> PAGE   \* MERGEFORMAT </w:instrText>
    </w:r>
    <w:r>
      <w:fldChar w:fldCharType="separate"/>
    </w:r>
    <w:r w:rsidR="00052A68">
      <w:rPr>
        <w:noProof/>
      </w:rPr>
      <w:t>1</w:t>
    </w:r>
    <w:r>
      <w:rPr>
        <w:noProof/>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F46EE" w:rsidRDefault="006F46EE" w:rsidP="00D7781D">
      <w:pPr>
        <w:spacing w:after="0" w:line="240" w:lineRule="auto"/>
      </w:pPr>
      <w:r>
        <w:separator/>
      </w:r>
    </w:p>
  </w:footnote>
  <w:footnote w:type="continuationSeparator" w:id="0">
    <w:p w:rsidR="006F46EE" w:rsidRDefault="006F46EE" w:rsidP="00D7781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5991" w:rsidRDefault="009D5991" w:rsidP="00D7781D">
    <w:pPr>
      <w:pStyle w:val="Zhlav"/>
      <w:tabs>
        <w:tab w:val="left" w:pos="3592"/>
      </w:tabs>
    </w:pPr>
    <w:r>
      <w:tab/>
    </w:r>
  </w:p>
  <w:p w:rsidR="009D5991" w:rsidRDefault="009D5991" w:rsidP="00D7781D">
    <w:pPr>
      <w:pStyle w:val="Zhlav"/>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alt="PLčervená turistická značka" style="width:15pt;height:9pt;visibility:visible" o:bullet="t">
        <v:imagedata r:id="rId1" o:title="PLčervená turistická značka"/>
      </v:shape>
    </w:pict>
  </w:numPicBullet>
  <w:numPicBullet w:numPicBulletId="1">
    <w:pict>
      <v:shape id="_x0000_i1031" type="#_x0000_t75" alt="PLmodrá turistická značka" style="width:15pt;height:9pt;visibility:visible" o:bullet="t">
        <v:imagedata r:id="rId2" o:title="PLmodrá turistická značka"/>
      </v:shape>
    </w:pict>
  </w:numPicBullet>
  <w:numPicBullet w:numPicBulletId="2">
    <w:pict>
      <v:shape id="_x0000_i1032" type="#_x0000_t75" alt="PLzelená turistická značka" style="width:15pt;height:9pt;visibility:visible" o:bullet="t">
        <v:imagedata r:id="rId3" o:title="PLzelená turistická značka"/>
      </v:shape>
    </w:pict>
  </w:numPicBullet>
  <w:numPicBullet w:numPicBulletId="3">
    <w:pict>
      <v:shape id="_x0000_i1033" type="#_x0000_t75" alt="PLžlutá turistická značka" style="width:15pt;height:9pt;visibility:visible" o:bullet="t">
        <v:imagedata r:id="rId4" o:title="PLžlutá turistická značka"/>
      </v:shape>
    </w:pict>
  </w:numPicBullet>
  <w:abstractNum w:abstractNumId="0">
    <w:nsid w:val="07550881"/>
    <w:multiLevelType w:val="hybridMultilevel"/>
    <w:tmpl w:val="DA3CD8A4"/>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nsid w:val="0B0A2E64"/>
    <w:multiLevelType w:val="hybridMultilevel"/>
    <w:tmpl w:val="92BEF6B8"/>
    <w:lvl w:ilvl="0" w:tplc="A0625F8C">
      <w:numFmt w:val="bullet"/>
      <w:lvlText w:val="-"/>
      <w:lvlJc w:val="left"/>
      <w:pPr>
        <w:tabs>
          <w:tab w:val="num" w:pos="720"/>
        </w:tabs>
        <w:ind w:left="720" w:hanging="360"/>
      </w:pPr>
      <w:rPr>
        <w:rFonts w:ascii="Arial" w:eastAsia="Times New Roman" w:hAnsi="Arial" w:cs="Arial" w:hint="default"/>
        <w:color w:val="auto"/>
        <w:sz w:val="20"/>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nsid w:val="0B962A73"/>
    <w:multiLevelType w:val="hybridMultilevel"/>
    <w:tmpl w:val="041E6542"/>
    <w:lvl w:ilvl="0" w:tplc="A0625F8C">
      <w:start w:val="1"/>
      <w:numFmt w:val="lowerLetter"/>
      <w:lvlText w:val="%1)"/>
      <w:lvlJc w:val="left"/>
      <w:pPr>
        <w:ind w:left="720" w:hanging="360"/>
      </w:pPr>
      <w:rPr>
        <w:rFonts w:hint="default"/>
      </w:rPr>
    </w:lvl>
    <w:lvl w:ilvl="1" w:tplc="04050003" w:tentative="1">
      <w:start w:val="1"/>
      <w:numFmt w:val="lowerLetter"/>
      <w:lvlText w:val="%2."/>
      <w:lvlJc w:val="left"/>
      <w:pPr>
        <w:ind w:left="1440" w:hanging="360"/>
      </w:pPr>
    </w:lvl>
    <w:lvl w:ilvl="2" w:tplc="04050005" w:tentative="1">
      <w:start w:val="1"/>
      <w:numFmt w:val="lowerRoman"/>
      <w:lvlText w:val="%3."/>
      <w:lvlJc w:val="right"/>
      <w:pPr>
        <w:ind w:left="2160" w:hanging="180"/>
      </w:pPr>
    </w:lvl>
    <w:lvl w:ilvl="3" w:tplc="04050001" w:tentative="1">
      <w:start w:val="1"/>
      <w:numFmt w:val="decimal"/>
      <w:lvlText w:val="%4."/>
      <w:lvlJc w:val="left"/>
      <w:pPr>
        <w:ind w:left="2880" w:hanging="360"/>
      </w:pPr>
    </w:lvl>
    <w:lvl w:ilvl="4" w:tplc="04050003" w:tentative="1">
      <w:start w:val="1"/>
      <w:numFmt w:val="lowerLetter"/>
      <w:lvlText w:val="%5."/>
      <w:lvlJc w:val="left"/>
      <w:pPr>
        <w:ind w:left="3600" w:hanging="360"/>
      </w:pPr>
    </w:lvl>
    <w:lvl w:ilvl="5" w:tplc="04050005" w:tentative="1">
      <w:start w:val="1"/>
      <w:numFmt w:val="lowerRoman"/>
      <w:lvlText w:val="%6."/>
      <w:lvlJc w:val="right"/>
      <w:pPr>
        <w:ind w:left="4320" w:hanging="180"/>
      </w:pPr>
    </w:lvl>
    <w:lvl w:ilvl="6" w:tplc="04050001" w:tentative="1">
      <w:start w:val="1"/>
      <w:numFmt w:val="decimal"/>
      <w:lvlText w:val="%7."/>
      <w:lvlJc w:val="left"/>
      <w:pPr>
        <w:ind w:left="5040" w:hanging="360"/>
      </w:pPr>
    </w:lvl>
    <w:lvl w:ilvl="7" w:tplc="04050003" w:tentative="1">
      <w:start w:val="1"/>
      <w:numFmt w:val="lowerLetter"/>
      <w:lvlText w:val="%8."/>
      <w:lvlJc w:val="left"/>
      <w:pPr>
        <w:ind w:left="5760" w:hanging="360"/>
      </w:pPr>
    </w:lvl>
    <w:lvl w:ilvl="8" w:tplc="04050005" w:tentative="1">
      <w:start w:val="1"/>
      <w:numFmt w:val="lowerRoman"/>
      <w:lvlText w:val="%9."/>
      <w:lvlJc w:val="right"/>
      <w:pPr>
        <w:ind w:left="6480" w:hanging="180"/>
      </w:pPr>
    </w:lvl>
  </w:abstractNum>
  <w:abstractNum w:abstractNumId="3">
    <w:nsid w:val="0F4C157F"/>
    <w:multiLevelType w:val="hybridMultilevel"/>
    <w:tmpl w:val="A78AC7E0"/>
    <w:lvl w:ilvl="0" w:tplc="5D82A4E6">
      <w:start w:val="2"/>
      <w:numFmt w:val="bullet"/>
      <w:lvlText w:val="-"/>
      <w:lvlJc w:val="left"/>
      <w:pPr>
        <w:ind w:left="720" w:hanging="360"/>
      </w:pPr>
      <w:rPr>
        <w:rFonts w:ascii="Times New Roman" w:eastAsia="Calibri" w:hAnsi="Times New Roman" w:cs="Times New Roman" w:hint="default"/>
      </w:rPr>
    </w:lvl>
    <w:lvl w:ilvl="1" w:tplc="B54A4C5C" w:tentative="1">
      <w:start w:val="1"/>
      <w:numFmt w:val="bullet"/>
      <w:lvlText w:val="o"/>
      <w:lvlJc w:val="left"/>
      <w:pPr>
        <w:ind w:left="1440" w:hanging="360"/>
      </w:pPr>
      <w:rPr>
        <w:rFonts w:ascii="Courier New" w:hAnsi="Courier New" w:cs="Courier New" w:hint="default"/>
      </w:rPr>
    </w:lvl>
    <w:lvl w:ilvl="2" w:tplc="F20C7810" w:tentative="1">
      <w:start w:val="1"/>
      <w:numFmt w:val="bullet"/>
      <w:lvlText w:val=""/>
      <w:lvlJc w:val="left"/>
      <w:pPr>
        <w:ind w:left="2160" w:hanging="360"/>
      </w:pPr>
      <w:rPr>
        <w:rFonts w:ascii="Wingdings" w:hAnsi="Wingdings" w:hint="default"/>
      </w:rPr>
    </w:lvl>
    <w:lvl w:ilvl="3" w:tplc="8FEA8588" w:tentative="1">
      <w:start w:val="1"/>
      <w:numFmt w:val="bullet"/>
      <w:lvlText w:val=""/>
      <w:lvlJc w:val="left"/>
      <w:pPr>
        <w:ind w:left="2880" w:hanging="360"/>
      </w:pPr>
      <w:rPr>
        <w:rFonts w:ascii="Symbol" w:hAnsi="Symbol" w:hint="default"/>
      </w:rPr>
    </w:lvl>
    <w:lvl w:ilvl="4" w:tplc="4FB674D4" w:tentative="1">
      <w:start w:val="1"/>
      <w:numFmt w:val="bullet"/>
      <w:lvlText w:val="o"/>
      <w:lvlJc w:val="left"/>
      <w:pPr>
        <w:ind w:left="3600" w:hanging="360"/>
      </w:pPr>
      <w:rPr>
        <w:rFonts w:ascii="Courier New" w:hAnsi="Courier New" w:cs="Courier New" w:hint="default"/>
      </w:rPr>
    </w:lvl>
    <w:lvl w:ilvl="5" w:tplc="773E12DC" w:tentative="1">
      <w:start w:val="1"/>
      <w:numFmt w:val="bullet"/>
      <w:lvlText w:val=""/>
      <w:lvlJc w:val="left"/>
      <w:pPr>
        <w:ind w:left="4320" w:hanging="360"/>
      </w:pPr>
      <w:rPr>
        <w:rFonts w:ascii="Wingdings" w:hAnsi="Wingdings" w:hint="default"/>
      </w:rPr>
    </w:lvl>
    <w:lvl w:ilvl="6" w:tplc="EBAA9DBA" w:tentative="1">
      <w:start w:val="1"/>
      <w:numFmt w:val="bullet"/>
      <w:lvlText w:val=""/>
      <w:lvlJc w:val="left"/>
      <w:pPr>
        <w:ind w:left="5040" w:hanging="360"/>
      </w:pPr>
      <w:rPr>
        <w:rFonts w:ascii="Symbol" w:hAnsi="Symbol" w:hint="default"/>
      </w:rPr>
    </w:lvl>
    <w:lvl w:ilvl="7" w:tplc="971A56AA" w:tentative="1">
      <w:start w:val="1"/>
      <w:numFmt w:val="bullet"/>
      <w:lvlText w:val="o"/>
      <w:lvlJc w:val="left"/>
      <w:pPr>
        <w:ind w:left="5760" w:hanging="360"/>
      </w:pPr>
      <w:rPr>
        <w:rFonts w:ascii="Courier New" w:hAnsi="Courier New" w:cs="Courier New" w:hint="default"/>
      </w:rPr>
    </w:lvl>
    <w:lvl w:ilvl="8" w:tplc="26142DC6" w:tentative="1">
      <w:start w:val="1"/>
      <w:numFmt w:val="bullet"/>
      <w:lvlText w:val=""/>
      <w:lvlJc w:val="left"/>
      <w:pPr>
        <w:ind w:left="6480" w:hanging="360"/>
      </w:pPr>
      <w:rPr>
        <w:rFonts w:ascii="Wingdings" w:hAnsi="Wingdings" w:hint="default"/>
      </w:rPr>
    </w:lvl>
  </w:abstractNum>
  <w:abstractNum w:abstractNumId="4">
    <w:nsid w:val="102473DE"/>
    <w:multiLevelType w:val="multilevel"/>
    <w:tmpl w:val="FF9820F8"/>
    <w:lvl w:ilvl="0">
      <w:start w:val="1"/>
      <w:numFmt w:val="decimal"/>
      <w:lvlText w:val="%1."/>
      <w:lvlJc w:val="left"/>
      <w:pPr>
        <w:ind w:left="720" w:hanging="360"/>
      </w:pPr>
      <w:rPr>
        <w:rFonts w:hint="default"/>
      </w:rPr>
    </w:lvl>
    <w:lvl w:ilvl="1">
      <w:start w:val="1"/>
      <w:numFmt w:val="decimal"/>
      <w:pStyle w:val="Nadpis1"/>
      <w:isLgl/>
      <w:lvlText w:val="%1.%2"/>
      <w:lvlJc w:val="left"/>
      <w:pPr>
        <w:ind w:left="1069"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10566F66"/>
    <w:multiLevelType w:val="hybridMultilevel"/>
    <w:tmpl w:val="B5805F84"/>
    <w:lvl w:ilvl="0" w:tplc="1FE621EC">
      <w:start w:val="1"/>
      <w:numFmt w:val="bullet"/>
      <w:lvlText w:val=""/>
      <w:lvlPicBulletId w:val="1"/>
      <w:lvlJc w:val="left"/>
      <w:pPr>
        <w:tabs>
          <w:tab w:val="num" w:pos="720"/>
        </w:tabs>
        <w:ind w:left="720" w:hanging="360"/>
      </w:pPr>
      <w:rPr>
        <w:rFonts w:ascii="Symbol" w:hAnsi="Symbol" w:hint="default"/>
      </w:rPr>
    </w:lvl>
    <w:lvl w:ilvl="1" w:tplc="D95C32E0" w:tentative="1">
      <w:start w:val="1"/>
      <w:numFmt w:val="bullet"/>
      <w:lvlText w:val=""/>
      <w:lvlJc w:val="left"/>
      <w:pPr>
        <w:tabs>
          <w:tab w:val="num" w:pos="1440"/>
        </w:tabs>
        <w:ind w:left="1440" w:hanging="360"/>
      </w:pPr>
      <w:rPr>
        <w:rFonts w:ascii="Symbol" w:hAnsi="Symbol" w:hint="default"/>
      </w:rPr>
    </w:lvl>
    <w:lvl w:ilvl="2" w:tplc="1DA6E464" w:tentative="1">
      <w:start w:val="1"/>
      <w:numFmt w:val="bullet"/>
      <w:lvlText w:val=""/>
      <w:lvlJc w:val="left"/>
      <w:pPr>
        <w:tabs>
          <w:tab w:val="num" w:pos="2160"/>
        </w:tabs>
        <w:ind w:left="2160" w:hanging="360"/>
      </w:pPr>
      <w:rPr>
        <w:rFonts w:ascii="Symbol" w:hAnsi="Symbol" w:hint="default"/>
      </w:rPr>
    </w:lvl>
    <w:lvl w:ilvl="3" w:tplc="68E44E14" w:tentative="1">
      <w:start w:val="1"/>
      <w:numFmt w:val="bullet"/>
      <w:lvlText w:val=""/>
      <w:lvlJc w:val="left"/>
      <w:pPr>
        <w:tabs>
          <w:tab w:val="num" w:pos="2880"/>
        </w:tabs>
        <w:ind w:left="2880" w:hanging="360"/>
      </w:pPr>
      <w:rPr>
        <w:rFonts w:ascii="Symbol" w:hAnsi="Symbol" w:hint="default"/>
      </w:rPr>
    </w:lvl>
    <w:lvl w:ilvl="4" w:tplc="C9625308" w:tentative="1">
      <w:start w:val="1"/>
      <w:numFmt w:val="bullet"/>
      <w:lvlText w:val=""/>
      <w:lvlJc w:val="left"/>
      <w:pPr>
        <w:tabs>
          <w:tab w:val="num" w:pos="3600"/>
        </w:tabs>
        <w:ind w:left="3600" w:hanging="360"/>
      </w:pPr>
      <w:rPr>
        <w:rFonts w:ascii="Symbol" w:hAnsi="Symbol" w:hint="default"/>
      </w:rPr>
    </w:lvl>
    <w:lvl w:ilvl="5" w:tplc="EB4C74D0" w:tentative="1">
      <w:start w:val="1"/>
      <w:numFmt w:val="bullet"/>
      <w:lvlText w:val=""/>
      <w:lvlJc w:val="left"/>
      <w:pPr>
        <w:tabs>
          <w:tab w:val="num" w:pos="4320"/>
        </w:tabs>
        <w:ind w:left="4320" w:hanging="360"/>
      </w:pPr>
      <w:rPr>
        <w:rFonts w:ascii="Symbol" w:hAnsi="Symbol" w:hint="default"/>
      </w:rPr>
    </w:lvl>
    <w:lvl w:ilvl="6" w:tplc="E102CF7C" w:tentative="1">
      <w:start w:val="1"/>
      <w:numFmt w:val="bullet"/>
      <w:lvlText w:val=""/>
      <w:lvlJc w:val="left"/>
      <w:pPr>
        <w:tabs>
          <w:tab w:val="num" w:pos="5040"/>
        </w:tabs>
        <w:ind w:left="5040" w:hanging="360"/>
      </w:pPr>
      <w:rPr>
        <w:rFonts w:ascii="Symbol" w:hAnsi="Symbol" w:hint="default"/>
      </w:rPr>
    </w:lvl>
    <w:lvl w:ilvl="7" w:tplc="616A87B2" w:tentative="1">
      <w:start w:val="1"/>
      <w:numFmt w:val="bullet"/>
      <w:lvlText w:val=""/>
      <w:lvlJc w:val="left"/>
      <w:pPr>
        <w:tabs>
          <w:tab w:val="num" w:pos="5760"/>
        </w:tabs>
        <w:ind w:left="5760" w:hanging="360"/>
      </w:pPr>
      <w:rPr>
        <w:rFonts w:ascii="Symbol" w:hAnsi="Symbol" w:hint="default"/>
      </w:rPr>
    </w:lvl>
    <w:lvl w:ilvl="8" w:tplc="39AE5862" w:tentative="1">
      <w:start w:val="1"/>
      <w:numFmt w:val="bullet"/>
      <w:lvlText w:val=""/>
      <w:lvlJc w:val="left"/>
      <w:pPr>
        <w:tabs>
          <w:tab w:val="num" w:pos="6480"/>
        </w:tabs>
        <w:ind w:left="6480" w:hanging="360"/>
      </w:pPr>
      <w:rPr>
        <w:rFonts w:ascii="Symbol" w:hAnsi="Symbol" w:hint="default"/>
      </w:rPr>
    </w:lvl>
  </w:abstractNum>
  <w:abstractNum w:abstractNumId="6">
    <w:nsid w:val="115F2DB8"/>
    <w:multiLevelType w:val="hybridMultilevel"/>
    <w:tmpl w:val="578ACB56"/>
    <w:lvl w:ilvl="0" w:tplc="0405000F">
      <w:start w:val="1"/>
      <w:numFmt w:val="decimal"/>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7">
    <w:nsid w:val="18731D92"/>
    <w:multiLevelType w:val="hybridMultilevel"/>
    <w:tmpl w:val="8878F316"/>
    <w:lvl w:ilvl="0" w:tplc="90FEEC18">
      <w:start w:val="1"/>
      <w:numFmt w:val="lowerLetter"/>
      <w:lvlText w:val="%1)"/>
      <w:lvlJc w:val="left"/>
      <w:pPr>
        <w:ind w:left="720" w:hanging="360"/>
      </w:pPr>
      <w:rPr>
        <w:rFonts w:hint="default"/>
      </w:rPr>
    </w:lvl>
    <w:lvl w:ilvl="1" w:tplc="048CD534" w:tentative="1">
      <w:start w:val="1"/>
      <w:numFmt w:val="lowerLetter"/>
      <w:lvlText w:val="%2."/>
      <w:lvlJc w:val="left"/>
      <w:pPr>
        <w:ind w:left="1440" w:hanging="360"/>
      </w:pPr>
    </w:lvl>
    <w:lvl w:ilvl="2" w:tplc="C5527904" w:tentative="1">
      <w:start w:val="1"/>
      <w:numFmt w:val="lowerRoman"/>
      <w:lvlText w:val="%3."/>
      <w:lvlJc w:val="right"/>
      <w:pPr>
        <w:ind w:left="2160" w:hanging="180"/>
      </w:pPr>
    </w:lvl>
    <w:lvl w:ilvl="3" w:tplc="F8C8CCCE" w:tentative="1">
      <w:start w:val="1"/>
      <w:numFmt w:val="decimal"/>
      <w:lvlText w:val="%4."/>
      <w:lvlJc w:val="left"/>
      <w:pPr>
        <w:ind w:left="2880" w:hanging="360"/>
      </w:pPr>
    </w:lvl>
    <w:lvl w:ilvl="4" w:tplc="6FBE37AA" w:tentative="1">
      <w:start w:val="1"/>
      <w:numFmt w:val="lowerLetter"/>
      <w:lvlText w:val="%5."/>
      <w:lvlJc w:val="left"/>
      <w:pPr>
        <w:ind w:left="3600" w:hanging="360"/>
      </w:pPr>
    </w:lvl>
    <w:lvl w:ilvl="5" w:tplc="01B6DC24" w:tentative="1">
      <w:start w:val="1"/>
      <w:numFmt w:val="lowerRoman"/>
      <w:lvlText w:val="%6."/>
      <w:lvlJc w:val="right"/>
      <w:pPr>
        <w:ind w:left="4320" w:hanging="180"/>
      </w:pPr>
    </w:lvl>
    <w:lvl w:ilvl="6" w:tplc="F320984C" w:tentative="1">
      <w:start w:val="1"/>
      <w:numFmt w:val="decimal"/>
      <w:lvlText w:val="%7."/>
      <w:lvlJc w:val="left"/>
      <w:pPr>
        <w:ind w:left="5040" w:hanging="360"/>
      </w:pPr>
    </w:lvl>
    <w:lvl w:ilvl="7" w:tplc="34BED618" w:tentative="1">
      <w:start w:val="1"/>
      <w:numFmt w:val="lowerLetter"/>
      <w:lvlText w:val="%8."/>
      <w:lvlJc w:val="left"/>
      <w:pPr>
        <w:ind w:left="5760" w:hanging="360"/>
      </w:pPr>
    </w:lvl>
    <w:lvl w:ilvl="8" w:tplc="0A9C597A" w:tentative="1">
      <w:start w:val="1"/>
      <w:numFmt w:val="lowerRoman"/>
      <w:lvlText w:val="%9."/>
      <w:lvlJc w:val="right"/>
      <w:pPr>
        <w:ind w:left="6480" w:hanging="180"/>
      </w:pPr>
    </w:lvl>
  </w:abstractNum>
  <w:abstractNum w:abstractNumId="8">
    <w:nsid w:val="240C15A8"/>
    <w:multiLevelType w:val="hybridMultilevel"/>
    <w:tmpl w:val="AA24C46A"/>
    <w:lvl w:ilvl="0" w:tplc="0F22FA4A">
      <w:numFmt w:val="bullet"/>
      <w:lvlText w:val="-"/>
      <w:lvlJc w:val="left"/>
      <w:pPr>
        <w:ind w:left="720" w:hanging="360"/>
      </w:pPr>
      <w:rPr>
        <w:rFonts w:ascii="Times New Roman" w:eastAsia="Calibri" w:hAnsi="Times New Roman" w:cs="Times New Roman" w:hint="default"/>
      </w:rPr>
    </w:lvl>
    <w:lvl w:ilvl="1" w:tplc="ADFC2B42" w:tentative="1">
      <w:start w:val="1"/>
      <w:numFmt w:val="bullet"/>
      <w:lvlText w:val="o"/>
      <w:lvlJc w:val="left"/>
      <w:pPr>
        <w:ind w:left="1440" w:hanging="360"/>
      </w:pPr>
      <w:rPr>
        <w:rFonts w:ascii="Courier New" w:hAnsi="Courier New" w:cs="Courier New" w:hint="default"/>
      </w:rPr>
    </w:lvl>
    <w:lvl w:ilvl="2" w:tplc="DF8CA7B0" w:tentative="1">
      <w:start w:val="1"/>
      <w:numFmt w:val="bullet"/>
      <w:lvlText w:val=""/>
      <w:lvlJc w:val="left"/>
      <w:pPr>
        <w:ind w:left="2160" w:hanging="360"/>
      </w:pPr>
      <w:rPr>
        <w:rFonts w:ascii="Wingdings" w:hAnsi="Wingdings" w:hint="default"/>
      </w:rPr>
    </w:lvl>
    <w:lvl w:ilvl="3" w:tplc="80FCB3A4" w:tentative="1">
      <w:start w:val="1"/>
      <w:numFmt w:val="bullet"/>
      <w:lvlText w:val=""/>
      <w:lvlJc w:val="left"/>
      <w:pPr>
        <w:ind w:left="2880" w:hanging="360"/>
      </w:pPr>
      <w:rPr>
        <w:rFonts w:ascii="Symbol" w:hAnsi="Symbol" w:hint="default"/>
      </w:rPr>
    </w:lvl>
    <w:lvl w:ilvl="4" w:tplc="33627C5E" w:tentative="1">
      <w:start w:val="1"/>
      <w:numFmt w:val="bullet"/>
      <w:lvlText w:val="o"/>
      <w:lvlJc w:val="left"/>
      <w:pPr>
        <w:ind w:left="3600" w:hanging="360"/>
      </w:pPr>
      <w:rPr>
        <w:rFonts w:ascii="Courier New" w:hAnsi="Courier New" w:cs="Courier New" w:hint="default"/>
      </w:rPr>
    </w:lvl>
    <w:lvl w:ilvl="5" w:tplc="A7B2CD70" w:tentative="1">
      <w:start w:val="1"/>
      <w:numFmt w:val="bullet"/>
      <w:lvlText w:val=""/>
      <w:lvlJc w:val="left"/>
      <w:pPr>
        <w:ind w:left="4320" w:hanging="360"/>
      </w:pPr>
      <w:rPr>
        <w:rFonts w:ascii="Wingdings" w:hAnsi="Wingdings" w:hint="default"/>
      </w:rPr>
    </w:lvl>
    <w:lvl w:ilvl="6" w:tplc="DA4C1186" w:tentative="1">
      <w:start w:val="1"/>
      <w:numFmt w:val="bullet"/>
      <w:lvlText w:val=""/>
      <w:lvlJc w:val="left"/>
      <w:pPr>
        <w:ind w:left="5040" w:hanging="360"/>
      </w:pPr>
      <w:rPr>
        <w:rFonts w:ascii="Symbol" w:hAnsi="Symbol" w:hint="default"/>
      </w:rPr>
    </w:lvl>
    <w:lvl w:ilvl="7" w:tplc="9BA23A40" w:tentative="1">
      <w:start w:val="1"/>
      <w:numFmt w:val="bullet"/>
      <w:lvlText w:val="o"/>
      <w:lvlJc w:val="left"/>
      <w:pPr>
        <w:ind w:left="5760" w:hanging="360"/>
      </w:pPr>
      <w:rPr>
        <w:rFonts w:ascii="Courier New" w:hAnsi="Courier New" w:cs="Courier New" w:hint="default"/>
      </w:rPr>
    </w:lvl>
    <w:lvl w:ilvl="8" w:tplc="08B69A58" w:tentative="1">
      <w:start w:val="1"/>
      <w:numFmt w:val="bullet"/>
      <w:lvlText w:val=""/>
      <w:lvlJc w:val="left"/>
      <w:pPr>
        <w:ind w:left="6480" w:hanging="360"/>
      </w:pPr>
      <w:rPr>
        <w:rFonts w:ascii="Wingdings" w:hAnsi="Wingdings" w:hint="default"/>
      </w:rPr>
    </w:lvl>
  </w:abstractNum>
  <w:abstractNum w:abstractNumId="9">
    <w:nsid w:val="2ACE56F6"/>
    <w:multiLevelType w:val="hybridMultilevel"/>
    <w:tmpl w:val="E2A8C904"/>
    <w:lvl w:ilvl="0" w:tplc="04050001">
      <w:start w:val="1"/>
      <w:numFmt w:val="lowerLetter"/>
      <w:lvlText w:val="%1)"/>
      <w:lvlJc w:val="left"/>
      <w:pPr>
        <w:ind w:left="720" w:hanging="360"/>
      </w:pPr>
      <w:rPr>
        <w:rFonts w:hint="default"/>
      </w:rPr>
    </w:lvl>
    <w:lvl w:ilvl="1" w:tplc="04050003" w:tentative="1">
      <w:start w:val="1"/>
      <w:numFmt w:val="lowerLetter"/>
      <w:lvlText w:val="%2."/>
      <w:lvlJc w:val="left"/>
      <w:pPr>
        <w:ind w:left="1440" w:hanging="360"/>
      </w:pPr>
    </w:lvl>
    <w:lvl w:ilvl="2" w:tplc="04050005" w:tentative="1">
      <w:start w:val="1"/>
      <w:numFmt w:val="lowerRoman"/>
      <w:lvlText w:val="%3."/>
      <w:lvlJc w:val="right"/>
      <w:pPr>
        <w:ind w:left="2160" w:hanging="180"/>
      </w:pPr>
    </w:lvl>
    <w:lvl w:ilvl="3" w:tplc="04050001" w:tentative="1">
      <w:start w:val="1"/>
      <w:numFmt w:val="decimal"/>
      <w:lvlText w:val="%4."/>
      <w:lvlJc w:val="left"/>
      <w:pPr>
        <w:ind w:left="2880" w:hanging="360"/>
      </w:pPr>
    </w:lvl>
    <w:lvl w:ilvl="4" w:tplc="04050003" w:tentative="1">
      <w:start w:val="1"/>
      <w:numFmt w:val="lowerLetter"/>
      <w:lvlText w:val="%5."/>
      <w:lvlJc w:val="left"/>
      <w:pPr>
        <w:ind w:left="3600" w:hanging="360"/>
      </w:pPr>
    </w:lvl>
    <w:lvl w:ilvl="5" w:tplc="04050005" w:tentative="1">
      <w:start w:val="1"/>
      <w:numFmt w:val="lowerRoman"/>
      <w:lvlText w:val="%6."/>
      <w:lvlJc w:val="right"/>
      <w:pPr>
        <w:ind w:left="4320" w:hanging="180"/>
      </w:pPr>
    </w:lvl>
    <w:lvl w:ilvl="6" w:tplc="04050001" w:tentative="1">
      <w:start w:val="1"/>
      <w:numFmt w:val="decimal"/>
      <w:lvlText w:val="%7."/>
      <w:lvlJc w:val="left"/>
      <w:pPr>
        <w:ind w:left="5040" w:hanging="360"/>
      </w:pPr>
    </w:lvl>
    <w:lvl w:ilvl="7" w:tplc="04050003" w:tentative="1">
      <w:start w:val="1"/>
      <w:numFmt w:val="lowerLetter"/>
      <w:lvlText w:val="%8."/>
      <w:lvlJc w:val="left"/>
      <w:pPr>
        <w:ind w:left="5760" w:hanging="360"/>
      </w:pPr>
    </w:lvl>
    <w:lvl w:ilvl="8" w:tplc="04050005" w:tentative="1">
      <w:start w:val="1"/>
      <w:numFmt w:val="lowerRoman"/>
      <w:lvlText w:val="%9."/>
      <w:lvlJc w:val="right"/>
      <w:pPr>
        <w:ind w:left="6480" w:hanging="180"/>
      </w:pPr>
    </w:lvl>
  </w:abstractNum>
  <w:abstractNum w:abstractNumId="10">
    <w:nsid w:val="2E565A30"/>
    <w:multiLevelType w:val="hybridMultilevel"/>
    <w:tmpl w:val="6EB80474"/>
    <w:lvl w:ilvl="0" w:tplc="0405000F">
      <w:numFmt w:val="bullet"/>
      <w:lvlText w:val="-"/>
      <w:lvlJc w:val="left"/>
      <w:pPr>
        <w:ind w:left="720" w:hanging="360"/>
      </w:pPr>
      <w:rPr>
        <w:rFonts w:ascii="Times New Roman" w:eastAsia="Calibri" w:hAnsi="Times New Roman" w:cs="Times New Roman" w:hint="default"/>
      </w:rPr>
    </w:lvl>
    <w:lvl w:ilvl="1" w:tplc="04050019">
      <w:start w:val="1"/>
      <w:numFmt w:val="bullet"/>
      <w:lvlText w:val="o"/>
      <w:lvlJc w:val="left"/>
      <w:pPr>
        <w:ind w:left="1440" w:hanging="360"/>
      </w:pPr>
      <w:rPr>
        <w:rFonts w:ascii="Courier New" w:hAnsi="Courier New" w:cs="Courier New" w:hint="default"/>
      </w:rPr>
    </w:lvl>
    <w:lvl w:ilvl="2" w:tplc="0405001B">
      <w:start w:val="1"/>
      <w:numFmt w:val="bullet"/>
      <w:lvlText w:val=""/>
      <w:lvlJc w:val="left"/>
      <w:pPr>
        <w:ind w:left="2160" w:hanging="360"/>
      </w:pPr>
      <w:rPr>
        <w:rFonts w:ascii="Wingdings" w:hAnsi="Wingdings" w:hint="default"/>
      </w:rPr>
    </w:lvl>
    <w:lvl w:ilvl="3" w:tplc="0405000F" w:tentative="1">
      <w:start w:val="1"/>
      <w:numFmt w:val="bullet"/>
      <w:lvlText w:val=""/>
      <w:lvlJc w:val="left"/>
      <w:pPr>
        <w:ind w:left="2880" w:hanging="360"/>
      </w:pPr>
      <w:rPr>
        <w:rFonts w:ascii="Symbol" w:hAnsi="Symbol" w:hint="default"/>
      </w:rPr>
    </w:lvl>
    <w:lvl w:ilvl="4" w:tplc="04050019" w:tentative="1">
      <w:start w:val="1"/>
      <w:numFmt w:val="bullet"/>
      <w:lvlText w:val="o"/>
      <w:lvlJc w:val="left"/>
      <w:pPr>
        <w:ind w:left="3600" w:hanging="360"/>
      </w:pPr>
      <w:rPr>
        <w:rFonts w:ascii="Courier New" w:hAnsi="Courier New" w:cs="Courier New" w:hint="default"/>
      </w:rPr>
    </w:lvl>
    <w:lvl w:ilvl="5" w:tplc="0405001B" w:tentative="1">
      <w:start w:val="1"/>
      <w:numFmt w:val="bullet"/>
      <w:lvlText w:val=""/>
      <w:lvlJc w:val="left"/>
      <w:pPr>
        <w:ind w:left="4320" w:hanging="360"/>
      </w:pPr>
      <w:rPr>
        <w:rFonts w:ascii="Wingdings" w:hAnsi="Wingdings" w:hint="default"/>
      </w:rPr>
    </w:lvl>
    <w:lvl w:ilvl="6" w:tplc="0405000F" w:tentative="1">
      <w:start w:val="1"/>
      <w:numFmt w:val="bullet"/>
      <w:lvlText w:val=""/>
      <w:lvlJc w:val="left"/>
      <w:pPr>
        <w:ind w:left="5040" w:hanging="360"/>
      </w:pPr>
      <w:rPr>
        <w:rFonts w:ascii="Symbol" w:hAnsi="Symbol" w:hint="default"/>
      </w:rPr>
    </w:lvl>
    <w:lvl w:ilvl="7" w:tplc="04050019" w:tentative="1">
      <w:start w:val="1"/>
      <w:numFmt w:val="bullet"/>
      <w:lvlText w:val="o"/>
      <w:lvlJc w:val="left"/>
      <w:pPr>
        <w:ind w:left="5760" w:hanging="360"/>
      </w:pPr>
      <w:rPr>
        <w:rFonts w:ascii="Courier New" w:hAnsi="Courier New" w:cs="Courier New" w:hint="default"/>
      </w:rPr>
    </w:lvl>
    <w:lvl w:ilvl="8" w:tplc="0405001B" w:tentative="1">
      <w:start w:val="1"/>
      <w:numFmt w:val="bullet"/>
      <w:lvlText w:val=""/>
      <w:lvlJc w:val="left"/>
      <w:pPr>
        <w:ind w:left="6480" w:hanging="360"/>
      </w:pPr>
      <w:rPr>
        <w:rFonts w:ascii="Wingdings" w:hAnsi="Wingdings" w:hint="default"/>
      </w:rPr>
    </w:lvl>
  </w:abstractNum>
  <w:abstractNum w:abstractNumId="11">
    <w:nsid w:val="2F3B1C8F"/>
    <w:multiLevelType w:val="multilevel"/>
    <w:tmpl w:val="FD9260F0"/>
    <w:lvl w:ilvl="0">
      <w:start w:val="1"/>
      <w:numFmt w:val="decimal"/>
      <w:lvlText w:val="%1."/>
      <w:lvlJc w:val="left"/>
      <w:pPr>
        <w:ind w:left="360" w:hanging="360"/>
      </w:pPr>
      <w:rPr>
        <w:rFonts w:hint="default"/>
      </w:rPr>
    </w:lvl>
    <w:lvl w:ilvl="1">
      <w:start w:val="3"/>
      <w:numFmt w:val="decimal"/>
      <w:isLgl/>
      <w:lvlText w:val="%1.%2"/>
      <w:lvlJc w:val="left"/>
      <w:pPr>
        <w:ind w:left="1020" w:hanging="480"/>
      </w:pPr>
      <w:rPr>
        <w:rFonts w:hint="default"/>
      </w:rPr>
    </w:lvl>
    <w:lvl w:ilvl="2">
      <w:start w:val="1"/>
      <w:numFmt w:val="decimal"/>
      <w:pStyle w:val="trojka"/>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12">
    <w:nsid w:val="3E503EA9"/>
    <w:multiLevelType w:val="multilevel"/>
    <w:tmpl w:val="172AECFE"/>
    <w:lvl w:ilvl="0">
      <w:start w:val="1"/>
      <w:numFmt w:val="decimal"/>
      <w:lvlText w:val="%1"/>
      <w:lvlJc w:val="left"/>
      <w:pPr>
        <w:tabs>
          <w:tab w:val="num" w:pos="360"/>
        </w:tabs>
        <w:ind w:left="360" w:hanging="360"/>
      </w:pPr>
      <w:rPr>
        <w:rFonts w:hint="default"/>
      </w:rPr>
    </w:lvl>
    <w:lvl w:ilvl="1">
      <w:start w:val="1"/>
      <w:numFmt w:val="decimal"/>
      <w:pStyle w:val="nadpiskatka"/>
      <w:lvlText w:val="%1.%2."/>
      <w:lvlJc w:val="left"/>
      <w:pPr>
        <w:tabs>
          <w:tab w:val="num" w:pos="360"/>
        </w:tabs>
        <w:ind w:left="360" w:hanging="360"/>
      </w:pPr>
      <w:rPr>
        <w:rFonts w:ascii="Times New Roman" w:eastAsia="Times New Roman" w:hAnsi="Times New Roman" w:cs="Times New Roman"/>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
    <w:nsid w:val="42AC7815"/>
    <w:multiLevelType w:val="hybridMultilevel"/>
    <w:tmpl w:val="71066922"/>
    <w:lvl w:ilvl="0" w:tplc="04050001">
      <w:start w:val="1"/>
      <w:numFmt w:val="lowerLetter"/>
      <w:lvlText w:val="%1)"/>
      <w:lvlJc w:val="left"/>
      <w:pPr>
        <w:ind w:left="720" w:hanging="360"/>
      </w:pPr>
      <w:rPr>
        <w:rFonts w:hint="default"/>
      </w:rPr>
    </w:lvl>
    <w:lvl w:ilvl="1" w:tplc="04050003" w:tentative="1">
      <w:start w:val="1"/>
      <w:numFmt w:val="lowerLetter"/>
      <w:lvlText w:val="%2."/>
      <w:lvlJc w:val="left"/>
      <w:pPr>
        <w:ind w:left="1440" w:hanging="360"/>
      </w:pPr>
    </w:lvl>
    <w:lvl w:ilvl="2" w:tplc="04050005" w:tentative="1">
      <w:start w:val="1"/>
      <w:numFmt w:val="lowerRoman"/>
      <w:lvlText w:val="%3."/>
      <w:lvlJc w:val="right"/>
      <w:pPr>
        <w:ind w:left="2160" w:hanging="180"/>
      </w:pPr>
    </w:lvl>
    <w:lvl w:ilvl="3" w:tplc="04050001" w:tentative="1">
      <w:start w:val="1"/>
      <w:numFmt w:val="decimal"/>
      <w:lvlText w:val="%4."/>
      <w:lvlJc w:val="left"/>
      <w:pPr>
        <w:ind w:left="2880" w:hanging="360"/>
      </w:pPr>
    </w:lvl>
    <w:lvl w:ilvl="4" w:tplc="04050003" w:tentative="1">
      <w:start w:val="1"/>
      <w:numFmt w:val="lowerLetter"/>
      <w:lvlText w:val="%5."/>
      <w:lvlJc w:val="left"/>
      <w:pPr>
        <w:ind w:left="3600" w:hanging="360"/>
      </w:pPr>
    </w:lvl>
    <w:lvl w:ilvl="5" w:tplc="04050005" w:tentative="1">
      <w:start w:val="1"/>
      <w:numFmt w:val="lowerRoman"/>
      <w:lvlText w:val="%6."/>
      <w:lvlJc w:val="right"/>
      <w:pPr>
        <w:ind w:left="4320" w:hanging="180"/>
      </w:pPr>
    </w:lvl>
    <w:lvl w:ilvl="6" w:tplc="04050001" w:tentative="1">
      <w:start w:val="1"/>
      <w:numFmt w:val="decimal"/>
      <w:lvlText w:val="%7."/>
      <w:lvlJc w:val="left"/>
      <w:pPr>
        <w:ind w:left="5040" w:hanging="360"/>
      </w:pPr>
    </w:lvl>
    <w:lvl w:ilvl="7" w:tplc="04050003" w:tentative="1">
      <w:start w:val="1"/>
      <w:numFmt w:val="lowerLetter"/>
      <w:lvlText w:val="%8."/>
      <w:lvlJc w:val="left"/>
      <w:pPr>
        <w:ind w:left="5760" w:hanging="360"/>
      </w:pPr>
    </w:lvl>
    <w:lvl w:ilvl="8" w:tplc="04050005" w:tentative="1">
      <w:start w:val="1"/>
      <w:numFmt w:val="lowerRoman"/>
      <w:lvlText w:val="%9."/>
      <w:lvlJc w:val="right"/>
      <w:pPr>
        <w:ind w:left="6480" w:hanging="180"/>
      </w:pPr>
    </w:lvl>
  </w:abstractNum>
  <w:abstractNum w:abstractNumId="14">
    <w:nsid w:val="44802598"/>
    <w:multiLevelType w:val="hybridMultilevel"/>
    <w:tmpl w:val="C4A21172"/>
    <w:name w:val="WW8Num282222223222"/>
    <w:lvl w:ilvl="0" w:tplc="04050001">
      <w:start w:val="1"/>
      <w:numFmt w:val="bullet"/>
      <w:lvlText w:val=""/>
      <w:lvlJc w:val="left"/>
      <w:pPr>
        <w:tabs>
          <w:tab w:val="num" w:pos="720"/>
        </w:tabs>
        <w:ind w:left="720" w:hanging="360"/>
      </w:pPr>
      <w:rPr>
        <w:rFonts w:ascii="Symbol" w:hAnsi="Symbol" w:hint="default"/>
        <w:color w:val="auto"/>
        <w:sz w:val="20"/>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5">
    <w:nsid w:val="45674DFD"/>
    <w:multiLevelType w:val="hybridMultilevel"/>
    <w:tmpl w:val="330E1FF4"/>
    <w:lvl w:ilvl="0" w:tplc="76E6B5FC">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nsid w:val="4BD3239D"/>
    <w:multiLevelType w:val="hybridMultilevel"/>
    <w:tmpl w:val="000ACC6A"/>
    <w:lvl w:ilvl="0" w:tplc="04050001">
      <w:start w:val="1"/>
      <w:numFmt w:val="lowerLetter"/>
      <w:lvlText w:val="%1)"/>
      <w:lvlJc w:val="left"/>
      <w:pPr>
        <w:ind w:left="720" w:hanging="360"/>
      </w:pPr>
      <w:rPr>
        <w:rFonts w:hint="default"/>
      </w:rPr>
    </w:lvl>
    <w:lvl w:ilvl="1" w:tplc="04050003" w:tentative="1">
      <w:start w:val="1"/>
      <w:numFmt w:val="lowerLetter"/>
      <w:lvlText w:val="%2."/>
      <w:lvlJc w:val="left"/>
      <w:pPr>
        <w:ind w:left="1440" w:hanging="360"/>
      </w:pPr>
    </w:lvl>
    <w:lvl w:ilvl="2" w:tplc="04050005" w:tentative="1">
      <w:start w:val="1"/>
      <w:numFmt w:val="lowerRoman"/>
      <w:lvlText w:val="%3."/>
      <w:lvlJc w:val="right"/>
      <w:pPr>
        <w:ind w:left="2160" w:hanging="180"/>
      </w:pPr>
    </w:lvl>
    <w:lvl w:ilvl="3" w:tplc="04050001" w:tentative="1">
      <w:start w:val="1"/>
      <w:numFmt w:val="decimal"/>
      <w:lvlText w:val="%4."/>
      <w:lvlJc w:val="left"/>
      <w:pPr>
        <w:ind w:left="2880" w:hanging="360"/>
      </w:pPr>
    </w:lvl>
    <w:lvl w:ilvl="4" w:tplc="04050003" w:tentative="1">
      <w:start w:val="1"/>
      <w:numFmt w:val="lowerLetter"/>
      <w:lvlText w:val="%5."/>
      <w:lvlJc w:val="left"/>
      <w:pPr>
        <w:ind w:left="3600" w:hanging="360"/>
      </w:pPr>
    </w:lvl>
    <w:lvl w:ilvl="5" w:tplc="04050005" w:tentative="1">
      <w:start w:val="1"/>
      <w:numFmt w:val="lowerRoman"/>
      <w:lvlText w:val="%6."/>
      <w:lvlJc w:val="right"/>
      <w:pPr>
        <w:ind w:left="4320" w:hanging="180"/>
      </w:pPr>
    </w:lvl>
    <w:lvl w:ilvl="6" w:tplc="04050001" w:tentative="1">
      <w:start w:val="1"/>
      <w:numFmt w:val="decimal"/>
      <w:lvlText w:val="%7."/>
      <w:lvlJc w:val="left"/>
      <w:pPr>
        <w:ind w:left="5040" w:hanging="360"/>
      </w:pPr>
    </w:lvl>
    <w:lvl w:ilvl="7" w:tplc="04050003" w:tentative="1">
      <w:start w:val="1"/>
      <w:numFmt w:val="lowerLetter"/>
      <w:lvlText w:val="%8."/>
      <w:lvlJc w:val="left"/>
      <w:pPr>
        <w:ind w:left="5760" w:hanging="360"/>
      </w:pPr>
    </w:lvl>
    <w:lvl w:ilvl="8" w:tplc="04050005" w:tentative="1">
      <w:start w:val="1"/>
      <w:numFmt w:val="lowerRoman"/>
      <w:lvlText w:val="%9."/>
      <w:lvlJc w:val="right"/>
      <w:pPr>
        <w:ind w:left="6480" w:hanging="180"/>
      </w:pPr>
    </w:lvl>
  </w:abstractNum>
  <w:abstractNum w:abstractNumId="17">
    <w:nsid w:val="50A92008"/>
    <w:multiLevelType w:val="hybridMultilevel"/>
    <w:tmpl w:val="E2A8C904"/>
    <w:lvl w:ilvl="0" w:tplc="04050001">
      <w:start w:val="1"/>
      <w:numFmt w:val="lowerLetter"/>
      <w:lvlText w:val="%1)"/>
      <w:lvlJc w:val="left"/>
      <w:pPr>
        <w:ind w:left="720" w:hanging="360"/>
      </w:pPr>
      <w:rPr>
        <w:rFonts w:hint="default"/>
      </w:rPr>
    </w:lvl>
    <w:lvl w:ilvl="1" w:tplc="04050003" w:tentative="1">
      <w:start w:val="1"/>
      <w:numFmt w:val="lowerLetter"/>
      <w:lvlText w:val="%2."/>
      <w:lvlJc w:val="left"/>
      <w:pPr>
        <w:ind w:left="1440" w:hanging="360"/>
      </w:pPr>
    </w:lvl>
    <w:lvl w:ilvl="2" w:tplc="04050005" w:tentative="1">
      <w:start w:val="1"/>
      <w:numFmt w:val="lowerRoman"/>
      <w:lvlText w:val="%3."/>
      <w:lvlJc w:val="right"/>
      <w:pPr>
        <w:ind w:left="2160" w:hanging="180"/>
      </w:pPr>
    </w:lvl>
    <w:lvl w:ilvl="3" w:tplc="04050001" w:tentative="1">
      <w:start w:val="1"/>
      <w:numFmt w:val="decimal"/>
      <w:lvlText w:val="%4."/>
      <w:lvlJc w:val="left"/>
      <w:pPr>
        <w:ind w:left="2880" w:hanging="360"/>
      </w:pPr>
    </w:lvl>
    <w:lvl w:ilvl="4" w:tplc="04050003" w:tentative="1">
      <w:start w:val="1"/>
      <w:numFmt w:val="lowerLetter"/>
      <w:lvlText w:val="%5."/>
      <w:lvlJc w:val="left"/>
      <w:pPr>
        <w:ind w:left="3600" w:hanging="360"/>
      </w:pPr>
    </w:lvl>
    <w:lvl w:ilvl="5" w:tplc="04050005" w:tentative="1">
      <w:start w:val="1"/>
      <w:numFmt w:val="lowerRoman"/>
      <w:lvlText w:val="%6."/>
      <w:lvlJc w:val="right"/>
      <w:pPr>
        <w:ind w:left="4320" w:hanging="180"/>
      </w:pPr>
    </w:lvl>
    <w:lvl w:ilvl="6" w:tplc="04050001" w:tentative="1">
      <w:start w:val="1"/>
      <w:numFmt w:val="decimal"/>
      <w:lvlText w:val="%7."/>
      <w:lvlJc w:val="left"/>
      <w:pPr>
        <w:ind w:left="5040" w:hanging="360"/>
      </w:pPr>
    </w:lvl>
    <w:lvl w:ilvl="7" w:tplc="04050003" w:tentative="1">
      <w:start w:val="1"/>
      <w:numFmt w:val="lowerLetter"/>
      <w:lvlText w:val="%8."/>
      <w:lvlJc w:val="left"/>
      <w:pPr>
        <w:ind w:left="5760" w:hanging="360"/>
      </w:pPr>
    </w:lvl>
    <w:lvl w:ilvl="8" w:tplc="04050005" w:tentative="1">
      <w:start w:val="1"/>
      <w:numFmt w:val="lowerRoman"/>
      <w:lvlText w:val="%9."/>
      <w:lvlJc w:val="right"/>
      <w:pPr>
        <w:ind w:left="6480" w:hanging="180"/>
      </w:pPr>
    </w:lvl>
  </w:abstractNum>
  <w:abstractNum w:abstractNumId="18">
    <w:nsid w:val="560B3C51"/>
    <w:multiLevelType w:val="hybridMultilevel"/>
    <w:tmpl w:val="707E2B40"/>
    <w:lvl w:ilvl="0" w:tplc="8B7CA1C2">
      <w:numFmt w:val="bullet"/>
      <w:lvlText w:val="-"/>
      <w:lvlJc w:val="left"/>
      <w:pPr>
        <w:tabs>
          <w:tab w:val="num" w:pos="720"/>
        </w:tabs>
        <w:ind w:left="720" w:hanging="360"/>
      </w:pPr>
      <w:rPr>
        <w:rFonts w:ascii="Arial" w:eastAsia="Times New Roman" w:hAnsi="Arial" w:cs="Arial" w:hint="default"/>
        <w:color w:val="auto"/>
        <w:sz w:val="20"/>
      </w:rPr>
    </w:lvl>
    <w:lvl w:ilvl="1" w:tplc="1908B1B6" w:tentative="1">
      <w:start w:val="1"/>
      <w:numFmt w:val="bullet"/>
      <w:lvlText w:val="o"/>
      <w:lvlJc w:val="left"/>
      <w:pPr>
        <w:tabs>
          <w:tab w:val="num" w:pos="1440"/>
        </w:tabs>
        <w:ind w:left="1440" w:hanging="360"/>
      </w:pPr>
      <w:rPr>
        <w:rFonts w:ascii="Courier New" w:hAnsi="Courier New" w:cs="Courier New" w:hint="default"/>
      </w:rPr>
    </w:lvl>
    <w:lvl w:ilvl="2" w:tplc="288E4574" w:tentative="1">
      <w:start w:val="1"/>
      <w:numFmt w:val="bullet"/>
      <w:lvlText w:val=""/>
      <w:lvlJc w:val="left"/>
      <w:pPr>
        <w:tabs>
          <w:tab w:val="num" w:pos="2160"/>
        </w:tabs>
        <w:ind w:left="2160" w:hanging="360"/>
      </w:pPr>
      <w:rPr>
        <w:rFonts w:ascii="Wingdings" w:hAnsi="Wingdings" w:hint="default"/>
      </w:rPr>
    </w:lvl>
    <w:lvl w:ilvl="3" w:tplc="CE423972" w:tentative="1">
      <w:start w:val="1"/>
      <w:numFmt w:val="bullet"/>
      <w:lvlText w:val=""/>
      <w:lvlJc w:val="left"/>
      <w:pPr>
        <w:tabs>
          <w:tab w:val="num" w:pos="2880"/>
        </w:tabs>
        <w:ind w:left="2880" w:hanging="360"/>
      </w:pPr>
      <w:rPr>
        <w:rFonts w:ascii="Symbol" w:hAnsi="Symbol" w:hint="default"/>
      </w:rPr>
    </w:lvl>
    <w:lvl w:ilvl="4" w:tplc="2C5E5F98" w:tentative="1">
      <w:start w:val="1"/>
      <w:numFmt w:val="bullet"/>
      <w:lvlText w:val="o"/>
      <w:lvlJc w:val="left"/>
      <w:pPr>
        <w:tabs>
          <w:tab w:val="num" w:pos="3600"/>
        </w:tabs>
        <w:ind w:left="3600" w:hanging="360"/>
      </w:pPr>
      <w:rPr>
        <w:rFonts w:ascii="Courier New" w:hAnsi="Courier New" w:cs="Courier New" w:hint="default"/>
      </w:rPr>
    </w:lvl>
    <w:lvl w:ilvl="5" w:tplc="DC72ABD8" w:tentative="1">
      <w:start w:val="1"/>
      <w:numFmt w:val="bullet"/>
      <w:lvlText w:val=""/>
      <w:lvlJc w:val="left"/>
      <w:pPr>
        <w:tabs>
          <w:tab w:val="num" w:pos="4320"/>
        </w:tabs>
        <w:ind w:left="4320" w:hanging="360"/>
      </w:pPr>
      <w:rPr>
        <w:rFonts w:ascii="Wingdings" w:hAnsi="Wingdings" w:hint="default"/>
      </w:rPr>
    </w:lvl>
    <w:lvl w:ilvl="6" w:tplc="FB3AAA4C" w:tentative="1">
      <w:start w:val="1"/>
      <w:numFmt w:val="bullet"/>
      <w:lvlText w:val=""/>
      <w:lvlJc w:val="left"/>
      <w:pPr>
        <w:tabs>
          <w:tab w:val="num" w:pos="5040"/>
        </w:tabs>
        <w:ind w:left="5040" w:hanging="360"/>
      </w:pPr>
      <w:rPr>
        <w:rFonts w:ascii="Symbol" w:hAnsi="Symbol" w:hint="default"/>
      </w:rPr>
    </w:lvl>
    <w:lvl w:ilvl="7" w:tplc="A4B66E32" w:tentative="1">
      <w:start w:val="1"/>
      <w:numFmt w:val="bullet"/>
      <w:lvlText w:val="o"/>
      <w:lvlJc w:val="left"/>
      <w:pPr>
        <w:tabs>
          <w:tab w:val="num" w:pos="5760"/>
        </w:tabs>
        <w:ind w:left="5760" w:hanging="360"/>
      </w:pPr>
      <w:rPr>
        <w:rFonts w:ascii="Courier New" w:hAnsi="Courier New" w:cs="Courier New" w:hint="default"/>
      </w:rPr>
    </w:lvl>
    <w:lvl w:ilvl="8" w:tplc="E78477EA" w:tentative="1">
      <w:start w:val="1"/>
      <w:numFmt w:val="bullet"/>
      <w:lvlText w:val=""/>
      <w:lvlJc w:val="left"/>
      <w:pPr>
        <w:tabs>
          <w:tab w:val="num" w:pos="6480"/>
        </w:tabs>
        <w:ind w:left="6480" w:hanging="360"/>
      </w:pPr>
      <w:rPr>
        <w:rFonts w:ascii="Wingdings" w:hAnsi="Wingdings" w:hint="default"/>
      </w:rPr>
    </w:lvl>
  </w:abstractNum>
  <w:abstractNum w:abstractNumId="19">
    <w:nsid w:val="5F4D53D3"/>
    <w:multiLevelType w:val="hybridMultilevel"/>
    <w:tmpl w:val="30CA09E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5F644B78"/>
    <w:multiLevelType w:val="multilevel"/>
    <w:tmpl w:val="3F202742"/>
    <w:lvl w:ilvl="0">
      <w:start w:val="1"/>
      <w:numFmt w:val="bullet"/>
      <w:lvlText w:val=""/>
      <w:lvlPicBulletId w:val="0"/>
      <w:lvlJc w:val="left"/>
      <w:pPr>
        <w:tabs>
          <w:tab w:val="num" w:pos="786"/>
        </w:tabs>
        <w:ind w:left="786" w:hanging="360"/>
      </w:pPr>
      <w:rPr>
        <w:rFonts w:ascii="Symbol" w:hAnsi="Symbol" w:hint="default"/>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08B0D4D"/>
    <w:multiLevelType w:val="hybridMultilevel"/>
    <w:tmpl w:val="8878F316"/>
    <w:lvl w:ilvl="0" w:tplc="423410FE">
      <w:start w:val="1"/>
      <w:numFmt w:val="lowerLetter"/>
      <w:lvlText w:val="%1)"/>
      <w:lvlJc w:val="left"/>
      <w:pPr>
        <w:ind w:left="720" w:hanging="360"/>
      </w:pPr>
      <w:rPr>
        <w:rFonts w:hint="default"/>
      </w:rPr>
    </w:lvl>
    <w:lvl w:ilvl="1" w:tplc="04050003" w:tentative="1">
      <w:start w:val="1"/>
      <w:numFmt w:val="lowerLetter"/>
      <w:lvlText w:val="%2."/>
      <w:lvlJc w:val="left"/>
      <w:pPr>
        <w:ind w:left="1440" w:hanging="360"/>
      </w:pPr>
    </w:lvl>
    <w:lvl w:ilvl="2" w:tplc="04050005" w:tentative="1">
      <w:start w:val="1"/>
      <w:numFmt w:val="lowerRoman"/>
      <w:lvlText w:val="%3."/>
      <w:lvlJc w:val="right"/>
      <w:pPr>
        <w:ind w:left="2160" w:hanging="180"/>
      </w:pPr>
    </w:lvl>
    <w:lvl w:ilvl="3" w:tplc="04050001" w:tentative="1">
      <w:start w:val="1"/>
      <w:numFmt w:val="decimal"/>
      <w:lvlText w:val="%4."/>
      <w:lvlJc w:val="left"/>
      <w:pPr>
        <w:ind w:left="2880" w:hanging="360"/>
      </w:pPr>
    </w:lvl>
    <w:lvl w:ilvl="4" w:tplc="04050003" w:tentative="1">
      <w:start w:val="1"/>
      <w:numFmt w:val="lowerLetter"/>
      <w:lvlText w:val="%5."/>
      <w:lvlJc w:val="left"/>
      <w:pPr>
        <w:ind w:left="3600" w:hanging="360"/>
      </w:pPr>
    </w:lvl>
    <w:lvl w:ilvl="5" w:tplc="04050005" w:tentative="1">
      <w:start w:val="1"/>
      <w:numFmt w:val="lowerRoman"/>
      <w:lvlText w:val="%6."/>
      <w:lvlJc w:val="right"/>
      <w:pPr>
        <w:ind w:left="4320" w:hanging="180"/>
      </w:pPr>
    </w:lvl>
    <w:lvl w:ilvl="6" w:tplc="04050001" w:tentative="1">
      <w:start w:val="1"/>
      <w:numFmt w:val="decimal"/>
      <w:lvlText w:val="%7."/>
      <w:lvlJc w:val="left"/>
      <w:pPr>
        <w:ind w:left="5040" w:hanging="360"/>
      </w:pPr>
    </w:lvl>
    <w:lvl w:ilvl="7" w:tplc="04050003" w:tentative="1">
      <w:start w:val="1"/>
      <w:numFmt w:val="lowerLetter"/>
      <w:lvlText w:val="%8."/>
      <w:lvlJc w:val="left"/>
      <w:pPr>
        <w:ind w:left="5760" w:hanging="360"/>
      </w:pPr>
    </w:lvl>
    <w:lvl w:ilvl="8" w:tplc="04050005" w:tentative="1">
      <w:start w:val="1"/>
      <w:numFmt w:val="lowerRoman"/>
      <w:lvlText w:val="%9."/>
      <w:lvlJc w:val="right"/>
      <w:pPr>
        <w:ind w:left="6480" w:hanging="180"/>
      </w:pPr>
    </w:lvl>
  </w:abstractNum>
  <w:abstractNum w:abstractNumId="22">
    <w:nsid w:val="644E62BA"/>
    <w:multiLevelType w:val="hybridMultilevel"/>
    <w:tmpl w:val="E9CE11B2"/>
    <w:name w:val="WW8Num152"/>
    <w:lvl w:ilvl="0" w:tplc="A0625F8C">
      <w:start w:val="1"/>
      <w:numFmt w:val="decimal"/>
      <w:lvlText w:val="%1."/>
      <w:lvlJc w:val="left"/>
      <w:pPr>
        <w:ind w:left="720" w:hanging="360"/>
      </w:pPr>
      <w:rPr>
        <w:rFonts w:hint="default"/>
      </w:rPr>
    </w:lvl>
    <w:lvl w:ilvl="1" w:tplc="04050003" w:tentative="1">
      <w:start w:val="1"/>
      <w:numFmt w:val="lowerLetter"/>
      <w:lvlText w:val="%2."/>
      <w:lvlJc w:val="left"/>
      <w:pPr>
        <w:ind w:left="1440" w:hanging="360"/>
      </w:pPr>
    </w:lvl>
    <w:lvl w:ilvl="2" w:tplc="04050005" w:tentative="1">
      <w:start w:val="1"/>
      <w:numFmt w:val="lowerRoman"/>
      <w:lvlText w:val="%3."/>
      <w:lvlJc w:val="right"/>
      <w:pPr>
        <w:ind w:left="2160" w:hanging="180"/>
      </w:pPr>
    </w:lvl>
    <w:lvl w:ilvl="3" w:tplc="04050001" w:tentative="1">
      <w:start w:val="1"/>
      <w:numFmt w:val="decimal"/>
      <w:lvlText w:val="%4."/>
      <w:lvlJc w:val="left"/>
      <w:pPr>
        <w:ind w:left="2880" w:hanging="360"/>
      </w:pPr>
    </w:lvl>
    <w:lvl w:ilvl="4" w:tplc="04050003" w:tentative="1">
      <w:start w:val="1"/>
      <w:numFmt w:val="lowerLetter"/>
      <w:lvlText w:val="%5."/>
      <w:lvlJc w:val="left"/>
      <w:pPr>
        <w:ind w:left="3600" w:hanging="360"/>
      </w:pPr>
    </w:lvl>
    <w:lvl w:ilvl="5" w:tplc="04050005" w:tentative="1">
      <w:start w:val="1"/>
      <w:numFmt w:val="lowerRoman"/>
      <w:lvlText w:val="%6."/>
      <w:lvlJc w:val="right"/>
      <w:pPr>
        <w:ind w:left="4320" w:hanging="180"/>
      </w:pPr>
    </w:lvl>
    <w:lvl w:ilvl="6" w:tplc="04050001" w:tentative="1">
      <w:start w:val="1"/>
      <w:numFmt w:val="decimal"/>
      <w:lvlText w:val="%7."/>
      <w:lvlJc w:val="left"/>
      <w:pPr>
        <w:ind w:left="5040" w:hanging="360"/>
      </w:pPr>
    </w:lvl>
    <w:lvl w:ilvl="7" w:tplc="04050003" w:tentative="1">
      <w:start w:val="1"/>
      <w:numFmt w:val="lowerLetter"/>
      <w:lvlText w:val="%8."/>
      <w:lvlJc w:val="left"/>
      <w:pPr>
        <w:ind w:left="5760" w:hanging="360"/>
      </w:pPr>
    </w:lvl>
    <w:lvl w:ilvl="8" w:tplc="04050005" w:tentative="1">
      <w:start w:val="1"/>
      <w:numFmt w:val="lowerRoman"/>
      <w:lvlText w:val="%9."/>
      <w:lvlJc w:val="right"/>
      <w:pPr>
        <w:ind w:left="6480" w:hanging="180"/>
      </w:pPr>
    </w:lvl>
  </w:abstractNum>
  <w:abstractNum w:abstractNumId="23">
    <w:nsid w:val="67DF1066"/>
    <w:multiLevelType w:val="multilevel"/>
    <w:tmpl w:val="363614D0"/>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alibri" w:eastAsia="Calibri" w:hAnsi="Calibri" w:cs="Times New Roman"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D117F62"/>
    <w:multiLevelType w:val="hybridMultilevel"/>
    <w:tmpl w:val="59D6CA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nsid w:val="6D3A0DF4"/>
    <w:multiLevelType w:val="hybridMultilevel"/>
    <w:tmpl w:val="ED045A48"/>
    <w:lvl w:ilvl="0" w:tplc="8F9CD97C">
      <w:start w:val="1"/>
      <w:numFmt w:val="bullet"/>
      <w:lvlText w:val=""/>
      <w:lvlPicBulletId w:val="2"/>
      <w:lvlJc w:val="left"/>
      <w:pPr>
        <w:tabs>
          <w:tab w:val="num" w:pos="720"/>
        </w:tabs>
        <w:ind w:left="720" w:hanging="360"/>
      </w:pPr>
      <w:rPr>
        <w:rFonts w:ascii="Symbol" w:hAnsi="Symbol" w:hint="default"/>
      </w:rPr>
    </w:lvl>
    <w:lvl w:ilvl="1" w:tplc="1172B0D0" w:tentative="1">
      <w:start w:val="1"/>
      <w:numFmt w:val="bullet"/>
      <w:lvlText w:val=""/>
      <w:lvlJc w:val="left"/>
      <w:pPr>
        <w:tabs>
          <w:tab w:val="num" w:pos="1440"/>
        </w:tabs>
        <w:ind w:left="1440" w:hanging="360"/>
      </w:pPr>
      <w:rPr>
        <w:rFonts w:ascii="Symbol" w:hAnsi="Symbol" w:hint="default"/>
      </w:rPr>
    </w:lvl>
    <w:lvl w:ilvl="2" w:tplc="CB7A7EA8" w:tentative="1">
      <w:start w:val="1"/>
      <w:numFmt w:val="bullet"/>
      <w:lvlText w:val=""/>
      <w:lvlJc w:val="left"/>
      <w:pPr>
        <w:tabs>
          <w:tab w:val="num" w:pos="2160"/>
        </w:tabs>
        <w:ind w:left="2160" w:hanging="360"/>
      </w:pPr>
      <w:rPr>
        <w:rFonts w:ascii="Symbol" w:hAnsi="Symbol" w:hint="default"/>
      </w:rPr>
    </w:lvl>
    <w:lvl w:ilvl="3" w:tplc="536E1A4E" w:tentative="1">
      <w:start w:val="1"/>
      <w:numFmt w:val="bullet"/>
      <w:lvlText w:val=""/>
      <w:lvlJc w:val="left"/>
      <w:pPr>
        <w:tabs>
          <w:tab w:val="num" w:pos="2880"/>
        </w:tabs>
        <w:ind w:left="2880" w:hanging="360"/>
      </w:pPr>
      <w:rPr>
        <w:rFonts w:ascii="Symbol" w:hAnsi="Symbol" w:hint="default"/>
      </w:rPr>
    </w:lvl>
    <w:lvl w:ilvl="4" w:tplc="7D604E4E" w:tentative="1">
      <w:start w:val="1"/>
      <w:numFmt w:val="bullet"/>
      <w:lvlText w:val=""/>
      <w:lvlJc w:val="left"/>
      <w:pPr>
        <w:tabs>
          <w:tab w:val="num" w:pos="3600"/>
        </w:tabs>
        <w:ind w:left="3600" w:hanging="360"/>
      </w:pPr>
      <w:rPr>
        <w:rFonts w:ascii="Symbol" w:hAnsi="Symbol" w:hint="default"/>
      </w:rPr>
    </w:lvl>
    <w:lvl w:ilvl="5" w:tplc="8A4CEC94" w:tentative="1">
      <w:start w:val="1"/>
      <w:numFmt w:val="bullet"/>
      <w:lvlText w:val=""/>
      <w:lvlJc w:val="left"/>
      <w:pPr>
        <w:tabs>
          <w:tab w:val="num" w:pos="4320"/>
        </w:tabs>
        <w:ind w:left="4320" w:hanging="360"/>
      </w:pPr>
      <w:rPr>
        <w:rFonts w:ascii="Symbol" w:hAnsi="Symbol" w:hint="default"/>
      </w:rPr>
    </w:lvl>
    <w:lvl w:ilvl="6" w:tplc="9C143ECC" w:tentative="1">
      <w:start w:val="1"/>
      <w:numFmt w:val="bullet"/>
      <w:lvlText w:val=""/>
      <w:lvlJc w:val="left"/>
      <w:pPr>
        <w:tabs>
          <w:tab w:val="num" w:pos="5040"/>
        </w:tabs>
        <w:ind w:left="5040" w:hanging="360"/>
      </w:pPr>
      <w:rPr>
        <w:rFonts w:ascii="Symbol" w:hAnsi="Symbol" w:hint="default"/>
      </w:rPr>
    </w:lvl>
    <w:lvl w:ilvl="7" w:tplc="9DC61C84" w:tentative="1">
      <w:start w:val="1"/>
      <w:numFmt w:val="bullet"/>
      <w:lvlText w:val=""/>
      <w:lvlJc w:val="left"/>
      <w:pPr>
        <w:tabs>
          <w:tab w:val="num" w:pos="5760"/>
        </w:tabs>
        <w:ind w:left="5760" w:hanging="360"/>
      </w:pPr>
      <w:rPr>
        <w:rFonts w:ascii="Symbol" w:hAnsi="Symbol" w:hint="default"/>
      </w:rPr>
    </w:lvl>
    <w:lvl w:ilvl="8" w:tplc="57304710" w:tentative="1">
      <w:start w:val="1"/>
      <w:numFmt w:val="bullet"/>
      <w:lvlText w:val=""/>
      <w:lvlJc w:val="left"/>
      <w:pPr>
        <w:tabs>
          <w:tab w:val="num" w:pos="6480"/>
        </w:tabs>
        <w:ind w:left="6480" w:hanging="360"/>
      </w:pPr>
      <w:rPr>
        <w:rFonts w:ascii="Symbol" w:hAnsi="Symbol" w:hint="default"/>
      </w:rPr>
    </w:lvl>
  </w:abstractNum>
  <w:abstractNum w:abstractNumId="26">
    <w:nsid w:val="6DAD5E1C"/>
    <w:multiLevelType w:val="hybridMultilevel"/>
    <w:tmpl w:val="5F469E4C"/>
    <w:lvl w:ilvl="0" w:tplc="B5A4C996">
      <w:start w:val="1"/>
      <w:numFmt w:val="lowerLetter"/>
      <w:lvlText w:val="%1)"/>
      <w:lvlJc w:val="left"/>
      <w:pPr>
        <w:ind w:left="720" w:hanging="360"/>
      </w:pPr>
      <w:rPr>
        <w:rFonts w:hint="default"/>
      </w:rPr>
    </w:lvl>
    <w:lvl w:ilvl="1" w:tplc="3E24609C" w:tentative="1">
      <w:start w:val="1"/>
      <w:numFmt w:val="lowerLetter"/>
      <w:lvlText w:val="%2."/>
      <w:lvlJc w:val="left"/>
      <w:pPr>
        <w:ind w:left="1440" w:hanging="360"/>
      </w:pPr>
    </w:lvl>
    <w:lvl w:ilvl="2" w:tplc="B91C1176" w:tentative="1">
      <w:start w:val="1"/>
      <w:numFmt w:val="lowerRoman"/>
      <w:lvlText w:val="%3."/>
      <w:lvlJc w:val="right"/>
      <w:pPr>
        <w:ind w:left="2160" w:hanging="180"/>
      </w:pPr>
    </w:lvl>
    <w:lvl w:ilvl="3" w:tplc="5AB06C72" w:tentative="1">
      <w:start w:val="1"/>
      <w:numFmt w:val="decimal"/>
      <w:lvlText w:val="%4."/>
      <w:lvlJc w:val="left"/>
      <w:pPr>
        <w:ind w:left="2880" w:hanging="360"/>
      </w:pPr>
    </w:lvl>
    <w:lvl w:ilvl="4" w:tplc="EF6A560A" w:tentative="1">
      <w:start w:val="1"/>
      <w:numFmt w:val="lowerLetter"/>
      <w:lvlText w:val="%5."/>
      <w:lvlJc w:val="left"/>
      <w:pPr>
        <w:ind w:left="3600" w:hanging="360"/>
      </w:pPr>
    </w:lvl>
    <w:lvl w:ilvl="5" w:tplc="46BCF7A8" w:tentative="1">
      <w:start w:val="1"/>
      <w:numFmt w:val="lowerRoman"/>
      <w:lvlText w:val="%6."/>
      <w:lvlJc w:val="right"/>
      <w:pPr>
        <w:ind w:left="4320" w:hanging="180"/>
      </w:pPr>
    </w:lvl>
    <w:lvl w:ilvl="6" w:tplc="7E7033A2" w:tentative="1">
      <w:start w:val="1"/>
      <w:numFmt w:val="decimal"/>
      <w:lvlText w:val="%7."/>
      <w:lvlJc w:val="left"/>
      <w:pPr>
        <w:ind w:left="5040" w:hanging="360"/>
      </w:pPr>
    </w:lvl>
    <w:lvl w:ilvl="7" w:tplc="529CBAAA" w:tentative="1">
      <w:start w:val="1"/>
      <w:numFmt w:val="lowerLetter"/>
      <w:lvlText w:val="%8."/>
      <w:lvlJc w:val="left"/>
      <w:pPr>
        <w:ind w:left="5760" w:hanging="360"/>
      </w:pPr>
    </w:lvl>
    <w:lvl w:ilvl="8" w:tplc="C00AC050" w:tentative="1">
      <w:start w:val="1"/>
      <w:numFmt w:val="lowerRoman"/>
      <w:lvlText w:val="%9."/>
      <w:lvlJc w:val="right"/>
      <w:pPr>
        <w:ind w:left="6480" w:hanging="180"/>
      </w:pPr>
    </w:lvl>
  </w:abstractNum>
  <w:abstractNum w:abstractNumId="27">
    <w:nsid w:val="73BD6E8C"/>
    <w:multiLevelType w:val="multilevel"/>
    <w:tmpl w:val="F936566C"/>
    <w:lvl w:ilvl="0">
      <w:start w:val="2"/>
      <w:numFmt w:val="decimal"/>
      <w:lvlText w:val="%1."/>
      <w:lvlJc w:val="left"/>
      <w:pPr>
        <w:tabs>
          <w:tab w:val="num" w:pos="480"/>
        </w:tabs>
        <w:ind w:left="480" w:hanging="480"/>
      </w:pPr>
      <w:rPr>
        <w:rFonts w:hint="default"/>
      </w:rPr>
    </w:lvl>
    <w:lvl w:ilvl="1">
      <w:start w:val="1"/>
      <w:numFmt w:val="decimal"/>
      <w:pStyle w:val="nadpis2katka"/>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7AED1D11"/>
    <w:multiLevelType w:val="hybridMultilevel"/>
    <w:tmpl w:val="AD88B6A4"/>
    <w:lvl w:ilvl="0" w:tplc="04050001">
      <w:start w:val="1"/>
      <w:numFmt w:val="decimal"/>
      <w:lvlText w:val="%1."/>
      <w:lvlJc w:val="left"/>
      <w:pPr>
        <w:tabs>
          <w:tab w:val="num" w:pos="720"/>
        </w:tabs>
        <w:ind w:left="720" w:hanging="360"/>
      </w:pPr>
      <w:rPr>
        <w:rFonts w:hint="default"/>
      </w:rPr>
    </w:lvl>
    <w:lvl w:ilvl="1" w:tplc="04050003">
      <w:numFmt w:val="none"/>
      <w:pStyle w:val="katkanadpis1"/>
      <w:lvlText w:val=""/>
      <w:lvlJc w:val="left"/>
      <w:pPr>
        <w:tabs>
          <w:tab w:val="num" w:pos="360"/>
        </w:tabs>
      </w:pPr>
    </w:lvl>
    <w:lvl w:ilvl="2" w:tplc="04050005">
      <w:numFmt w:val="none"/>
      <w:lvlText w:val=""/>
      <w:lvlJc w:val="left"/>
      <w:pPr>
        <w:tabs>
          <w:tab w:val="num" w:pos="360"/>
        </w:tabs>
      </w:pPr>
    </w:lvl>
    <w:lvl w:ilvl="3" w:tplc="04050001">
      <w:numFmt w:val="none"/>
      <w:lvlText w:val=""/>
      <w:lvlJc w:val="left"/>
      <w:pPr>
        <w:tabs>
          <w:tab w:val="num" w:pos="360"/>
        </w:tabs>
      </w:pPr>
    </w:lvl>
    <w:lvl w:ilvl="4" w:tplc="04050003">
      <w:numFmt w:val="none"/>
      <w:lvlText w:val=""/>
      <w:lvlJc w:val="left"/>
      <w:pPr>
        <w:tabs>
          <w:tab w:val="num" w:pos="360"/>
        </w:tabs>
      </w:pPr>
    </w:lvl>
    <w:lvl w:ilvl="5" w:tplc="04050005">
      <w:numFmt w:val="none"/>
      <w:lvlText w:val=""/>
      <w:lvlJc w:val="left"/>
      <w:pPr>
        <w:tabs>
          <w:tab w:val="num" w:pos="360"/>
        </w:tabs>
      </w:pPr>
    </w:lvl>
    <w:lvl w:ilvl="6" w:tplc="04050001">
      <w:numFmt w:val="none"/>
      <w:lvlText w:val=""/>
      <w:lvlJc w:val="left"/>
      <w:pPr>
        <w:tabs>
          <w:tab w:val="num" w:pos="360"/>
        </w:tabs>
      </w:pPr>
    </w:lvl>
    <w:lvl w:ilvl="7" w:tplc="04050003">
      <w:numFmt w:val="none"/>
      <w:lvlText w:val=""/>
      <w:lvlJc w:val="left"/>
      <w:pPr>
        <w:tabs>
          <w:tab w:val="num" w:pos="360"/>
        </w:tabs>
      </w:pPr>
    </w:lvl>
    <w:lvl w:ilvl="8" w:tplc="04050005">
      <w:numFmt w:val="none"/>
      <w:lvlText w:val=""/>
      <w:lvlJc w:val="left"/>
      <w:pPr>
        <w:tabs>
          <w:tab w:val="num" w:pos="360"/>
        </w:tabs>
      </w:pPr>
    </w:lvl>
  </w:abstractNum>
  <w:abstractNum w:abstractNumId="29">
    <w:nsid w:val="7C187713"/>
    <w:multiLevelType w:val="hybridMultilevel"/>
    <w:tmpl w:val="47366D70"/>
    <w:lvl w:ilvl="0" w:tplc="04050001">
      <w:start w:val="1"/>
      <w:numFmt w:val="bullet"/>
      <w:lvlText w:val="-"/>
      <w:lvlJc w:val="left"/>
      <w:pPr>
        <w:ind w:left="720" w:hanging="360"/>
      </w:pPr>
      <w:rPr>
        <w:rFonts w:ascii="Times New Roman" w:eastAsia="Times New Roman" w:hAnsi="Times New Roman"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nsid w:val="7FC737FF"/>
    <w:multiLevelType w:val="hybridMultilevel"/>
    <w:tmpl w:val="EE8889B4"/>
    <w:lvl w:ilvl="0" w:tplc="E9AC190A">
      <w:start w:val="1"/>
      <w:numFmt w:val="bullet"/>
      <w:lvlText w:val=""/>
      <w:lvlPicBulletId w:val="3"/>
      <w:lvlJc w:val="left"/>
      <w:pPr>
        <w:tabs>
          <w:tab w:val="num" w:pos="720"/>
        </w:tabs>
        <w:ind w:left="720" w:hanging="360"/>
      </w:pPr>
      <w:rPr>
        <w:rFonts w:ascii="Symbol" w:hAnsi="Symbol" w:hint="default"/>
      </w:rPr>
    </w:lvl>
    <w:lvl w:ilvl="1" w:tplc="DBCCD4AE" w:tentative="1">
      <w:start w:val="1"/>
      <w:numFmt w:val="bullet"/>
      <w:lvlText w:val=""/>
      <w:lvlJc w:val="left"/>
      <w:pPr>
        <w:tabs>
          <w:tab w:val="num" w:pos="1440"/>
        </w:tabs>
        <w:ind w:left="1440" w:hanging="360"/>
      </w:pPr>
      <w:rPr>
        <w:rFonts w:ascii="Symbol" w:hAnsi="Symbol" w:hint="default"/>
      </w:rPr>
    </w:lvl>
    <w:lvl w:ilvl="2" w:tplc="AAA2BDDC" w:tentative="1">
      <w:start w:val="1"/>
      <w:numFmt w:val="bullet"/>
      <w:lvlText w:val=""/>
      <w:lvlJc w:val="left"/>
      <w:pPr>
        <w:tabs>
          <w:tab w:val="num" w:pos="2160"/>
        </w:tabs>
        <w:ind w:left="2160" w:hanging="360"/>
      </w:pPr>
      <w:rPr>
        <w:rFonts w:ascii="Symbol" w:hAnsi="Symbol" w:hint="default"/>
      </w:rPr>
    </w:lvl>
    <w:lvl w:ilvl="3" w:tplc="36745E60" w:tentative="1">
      <w:start w:val="1"/>
      <w:numFmt w:val="bullet"/>
      <w:lvlText w:val=""/>
      <w:lvlJc w:val="left"/>
      <w:pPr>
        <w:tabs>
          <w:tab w:val="num" w:pos="2880"/>
        </w:tabs>
        <w:ind w:left="2880" w:hanging="360"/>
      </w:pPr>
      <w:rPr>
        <w:rFonts w:ascii="Symbol" w:hAnsi="Symbol" w:hint="default"/>
      </w:rPr>
    </w:lvl>
    <w:lvl w:ilvl="4" w:tplc="061CB8C4" w:tentative="1">
      <w:start w:val="1"/>
      <w:numFmt w:val="bullet"/>
      <w:lvlText w:val=""/>
      <w:lvlJc w:val="left"/>
      <w:pPr>
        <w:tabs>
          <w:tab w:val="num" w:pos="3600"/>
        </w:tabs>
        <w:ind w:left="3600" w:hanging="360"/>
      </w:pPr>
      <w:rPr>
        <w:rFonts w:ascii="Symbol" w:hAnsi="Symbol" w:hint="default"/>
      </w:rPr>
    </w:lvl>
    <w:lvl w:ilvl="5" w:tplc="EBD849A4" w:tentative="1">
      <w:start w:val="1"/>
      <w:numFmt w:val="bullet"/>
      <w:lvlText w:val=""/>
      <w:lvlJc w:val="left"/>
      <w:pPr>
        <w:tabs>
          <w:tab w:val="num" w:pos="4320"/>
        </w:tabs>
        <w:ind w:left="4320" w:hanging="360"/>
      </w:pPr>
      <w:rPr>
        <w:rFonts w:ascii="Symbol" w:hAnsi="Symbol" w:hint="default"/>
      </w:rPr>
    </w:lvl>
    <w:lvl w:ilvl="6" w:tplc="7A6E6ABE" w:tentative="1">
      <w:start w:val="1"/>
      <w:numFmt w:val="bullet"/>
      <w:lvlText w:val=""/>
      <w:lvlJc w:val="left"/>
      <w:pPr>
        <w:tabs>
          <w:tab w:val="num" w:pos="5040"/>
        </w:tabs>
        <w:ind w:left="5040" w:hanging="360"/>
      </w:pPr>
      <w:rPr>
        <w:rFonts w:ascii="Symbol" w:hAnsi="Symbol" w:hint="default"/>
      </w:rPr>
    </w:lvl>
    <w:lvl w:ilvl="7" w:tplc="8F6C9A52" w:tentative="1">
      <w:start w:val="1"/>
      <w:numFmt w:val="bullet"/>
      <w:lvlText w:val=""/>
      <w:lvlJc w:val="left"/>
      <w:pPr>
        <w:tabs>
          <w:tab w:val="num" w:pos="5760"/>
        </w:tabs>
        <w:ind w:left="5760" w:hanging="360"/>
      </w:pPr>
      <w:rPr>
        <w:rFonts w:ascii="Symbol" w:hAnsi="Symbol" w:hint="default"/>
      </w:rPr>
    </w:lvl>
    <w:lvl w:ilvl="8" w:tplc="A112990A" w:tentative="1">
      <w:start w:val="1"/>
      <w:numFmt w:val="bullet"/>
      <w:lvlText w:val=""/>
      <w:lvlJc w:val="left"/>
      <w:pPr>
        <w:tabs>
          <w:tab w:val="num" w:pos="6480"/>
        </w:tabs>
        <w:ind w:left="6480" w:hanging="360"/>
      </w:pPr>
      <w:rPr>
        <w:rFonts w:ascii="Symbol" w:hAnsi="Symbol" w:hint="default"/>
      </w:rPr>
    </w:lvl>
  </w:abstractNum>
  <w:num w:numId="1">
    <w:abstractNumId w:val="4"/>
  </w:num>
  <w:num w:numId="2">
    <w:abstractNumId w:val="11"/>
  </w:num>
  <w:num w:numId="3">
    <w:abstractNumId w:val="12"/>
  </w:num>
  <w:num w:numId="4">
    <w:abstractNumId w:val="28"/>
  </w:num>
  <w:num w:numId="5">
    <w:abstractNumId w:val="27"/>
  </w:num>
  <w:num w:numId="6">
    <w:abstractNumId w:val="29"/>
  </w:num>
  <w:num w:numId="7">
    <w:abstractNumId w:val="8"/>
  </w:num>
  <w:num w:numId="8">
    <w:abstractNumId w:val="10"/>
  </w:num>
  <w:num w:numId="9">
    <w:abstractNumId w:val="21"/>
  </w:num>
  <w:num w:numId="10">
    <w:abstractNumId w:val="16"/>
  </w:num>
  <w:num w:numId="11">
    <w:abstractNumId w:val="9"/>
  </w:num>
  <w:num w:numId="12">
    <w:abstractNumId w:val="0"/>
  </w:num>
  <w:num w:numId="13">
    <w:abstractNumId w:val="26"/>
  </w:num>
  <w:num w:numId="14">
    <w:abstractNumId w:val="7"/>
  </w:num>
  <w:num w:numId="15">
    <w:abstractNumId w:val="2"/>
  </w:num>
  <w:num w:numId="16">
    <w:abstractNumId w:val="17"/>
  </w:num>
  <w:num w:numId="17">
    <w:abstractNumId w:val="13"/>
  </w:num>
  <w:num w:numId="18">
    <w:abstractNumId w:val="20"/>
  </w:num>
  <w:num w:numId="19">
    <w:abstractNumId w:val="5"/>
  </w:num>
  <w:num w:numId="20">
    <w:abstractNumId w:val="25"/>
  </w:num>
  <w:num w:numId="21">
    <w:abstractNumId w:val="30"/>
  </w:num>
  <w:num w:numId="22">
    <w:abstractNumId w:val="18"/>
  </w:num>
  <w:num w:numId="23">
    <w:abstractNumId w:val="19"/>
  </w:num>
  <w:num w:numId="24">
    <w:abstractNumId w:val="3"/>
  </w:num>
  <w:num w:numId="25">
    <w:abstractNumId w:val="1"/>
  </w:num>
  <w:num w:numId="26">
    <w:abstractNumId w:val="6"/>
  </w:num>
  <w:num w:numId="27">
    <w:abstractNumId w:val="24"/>
  </w:num>
  <w:num w:numId="28">
    <w:abstractNumId w:val="23"/>
  </w:num>
  <w:num w:numId="29">
    <w:abstractNumId w:val="15"/>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10"/>
  <w:displayHorizontalDrawingGridEvery w:val="2"/>
  <w:characterSpacingControl w:val="doNotCompress"/>
  <w:hdrShapeDefaults>
    <o:shapedefaults v:ext="edit" spidmax="3074"/>
  </w:hdrShapeDefaults>
  <w:footnotePr>
    <w:footnote w:id="-1"/>
    <w:footnote w:id="0"/>
  </w:footnotePr>
  <w:endnotePr>
    <w:endnote w:id="-1"/>
    <w:endnote w:id="0"/>
  </w:endnotePr>
  <w:compat/>
  <w:rsids>
    <w:rsidRoot w:val="00BA71E7"/>
    <w:rsid w:val="0000108D"/>
    <w:rsid w:val="00001965"/>
    <w:rsid w:val="00002CB1"/>
    <w:rsid w:val="00005290"/>
    <w:rsid w:val="000056E2"/>
    <w:rsid w:val="00005A4F"/>
    <w:rsid w:val="0000658F"/>
    <w:rsid w:val="00012319"/>
    <w:rsid w:val="00023069"/>
    <w:rsid w:val="00027C37"/>
    <w:rsid w:val="00031D4C"/>
    <w:rsid w:val="0003290C"/>
    <w:rsid w:val="000360DD"/>
    <w:rsid w:val="000378A9"/>
    <w:rsid w:val="00037E6E"/>
    <w:rsid w:val="0004058D"/>
    <w:rsid w:val="00042DF4"/>
    <w:rsid w:val="0004394A"/>
    <w:rsid w:val="00044BD7"/>
    <w:rsid w:val="00044E95"/>
    <w:rsid w:val="0004524B"/>
    <w:rsid w:val="000452B5"/>
    <w:rsid w:val="00045F77"/>
    <w:rsid w:val="000508A8"/>
    <w:rsid w:val="00051131"/>
    <w:rsid w:val="000516B0"/>
    <w:rsid w:val="00052A68"/>
    <w:rsid w:val="000562D1"/>
    <w:rsid w:val="00057E07"/>
    <w:rsid w:val="00060D4A"/>
    <w:rsid w:val="000628D9"/>
    <w:rsid w:val="00063424"/>
    <w:rsid w:val="0006384E"/>
    <w:rsid w:val="0006387E"/>
    <w:rsid w:val="000667E4"/>
    <w:rsid w:val="000723C6"/>
    <w:rsid w:val="0007417B"/>
    <w:rsid w:val="000741D1"/>
    <w:rsid w:val="000743E0"/>
    <w:rsid w:val="0007500F"/>
    <w:rsid w:val="000756DB"/>
    <w:rsid w:val="0007581C"/>
    <w:rsid w:val="0007630A"/>
    <w:rsid w:val="000853B8"/>
    <w:rsid w:val="000853D6"/>
    <w:rsid w:val="0009094A"/>
    <w:rsid w:val="00091248"/>
    <w:rsid w:val="000921BD"/>
    <w:rsid w:val="000937D2"/>
    <w:rsid w:val="000954A1"/>
    <w:rsid w:val="0009678F"/>
    <w:rsid w:val="00097C85"/>
    <w:rsid w:val="000A002F"/>
    <w:rsid w:val="000A03DA"/>
    <w:rsid w:val="000A1987"/>
    <w:rsid w:val="000A1EF4"/>
    <w:rsid w:val="000A276A"/>
    <w:rsid w:val="000A4E2A"/>
    <w:rsid w:val="000A6473"/>
    <w:rsid w:val="000B0ABD"/>
    <w:rsid w:val="000B1C90"/>
    <w:rsid w:val="000B2133"/>
    <w:rsid w:val="000B4F3B"/>
    <w:rsid w:val="000C0558"/>
    <w:rsid w:val="000C0A09"/>
    <w:rsid w:val="000C26BB"/>
    <w:rsid w:val="000C2761"/>
    <w:rsid w:val="000C7098"/>
    <w:rsid w:val="000C757F"/>
    <w:rsid w:val="000E41EE"/>
    <w:rsid w:val="000E5BC1"/>
    <w:rsid w:val="000E7FC7"/>
    <w:rsid w:val="000F0C2A"/>
    <w:rsid w:val="000F596F"/>
    <w:rsid w:val="000F5E31"/>
    <w:rsid w:val="00100A07"/>
    <w:rsid w:val="001018A2"/>
    <w:rsid w:val="0010336B"/>
    <w:rsid w:val="001055CA"/>
    <w:rsid w:val="0011033E"/>
    <w:rsid w:val="00110610"/>
    <w:rsid w:val="00121751"/>
    <w:rsid w:val="00121FEA"/>
    <w:rsid w:val="0012224A"/>
    <w:rsid w:val="00122C09"/>
    <w:rsid w:val="00124715"/>
    <w:rsid w:val="00126D74"/>
    <w:rsid w:val="00132031"/>
    <w:rsid w:val="00136E64"/>
    <w:rsid w:val="00140F8B"/>
    <w:rsid w:val="00141FB8"/>
    <w:rsid w:val="001461CC"/>
    <w:rsid w:val="00147A3F"/>
    <w:rsid w:val="00147B60"/>
    <w:rsid w:val="00151D63"/>
    <w:rsid w:val="00152917"/>
    <w:rsid w:val="0015540E"/>
    <w:rsid w:val="00157002"/>
    <w:rsid w:val="00157096"/>
    <w:rsid w:val="001574A5"/>
    <w:rsid w:val="00160E7E"/>
    <w:rsid w:val="001622B0"/>
    <w:rsid w:val="00163CA0"/>
    <w:rsid w:val="00166122"/>
    <w:rsid w:val="00166305"/>
    <w:rsid w:val="00174742"/>
    <w:rsid w:val="0018022F"/>
    <w:rsid w:val="00181A83"/>
    <w:rsid w:val="00181E0A"/>
    <w:rsid w:val="001853FC"/>
    <w:rsid w:val="001856C9"/>
    <w:rsid w:val="00186C1E"/>
    <w:rsid w:val="00187CC5"/>
    <w:rsid w:val="00190810"/>
    <w:rsid w:val="00191B00"/>
    <w:rsid w:val="0019246A"/>
    <w:rsid w:val="001935DE"/>
    <w:rsid w:val="00193991"/>
    <w:rsid w:val="00193FCE"/>
    <w:rsid w:val="00195D0C"/>
    <w:rsid w:val="001962BE"/>
    <w:rsid w:val="001975E4"/>
    <w:rsid w:val="00197F18"/>
    <w:rsid w:val="001A3B73"/>
    <w:rsid w:val="001A4EA8"/>
    <w:rsid w:val="001A5028"/>
    <w:rsid w:val="001A66D0"/>
    <w:rsid w:val="001A6E52"/>
    <w:rsid w:val="001B1A5A"/>
    <w:rsid w:val="001B33A8"/>
    <w:rsid w:val="001B751D"/>
    <w:rsid w:val="001B7B9E"/>
    <w:rsid w:val="001C27BC"/>
    <w:rsid w:val="001D2E3E"/>
    <w:rsid w:val="001E202A"/>
    <w:rsid w:val="001E2B39"/>
    <w:rsid w:val="001E2DE6"/>
    <w:rsid w:val="001E5149"/>
    <w:rsid w:val="001F0554"/>
    <w:rsid w:val="001F2009"/>
    <w:rsid w:val="001F7B29"/>
    <w:rsid w:val="0020321C"/>
    <w:rsid w:val="00206A06"/>
    <w:rsid w:val="00207920"/>
    <w:rsid w:val="002126CC"/>
    <w:rsid w:val="0021384E"/>
    <w:rsid w:val="00215A5A"/>
    <w:rsid w:val="0021795A"/>
    <w:rsid w:val="00220AE8"/>
    <w:rsid w:val="00223A48"/>
    <w:rsid w:val="002333A6"/>
    <w:rsid w:val="0023369C"/>
    <w:rsid w:val="00233782"/>
    <w:rsid w:val="0023612E"/>
    <w:rsid w:val="00236B09"/>
    <w:rsid w:val="00237C45"/>
    <w:rsid w:val="002401DC"/>
    <w:rsid w:val="00242DBD"/>
    <w:rsid w:val="00243F5F"/>
    <w:rsid w:val="00244DF5"/>
    <w:rsid w:val="00245B92"/>
    <w:rsid w:val="002472CE"/>
    <w:rsid w:val="00250530"/>
    <w:rsid w:val="00252430"/>
    <w:rsid w:val="00253DB5"/>
    <w:rsid w:val="00254303"/>
    <w:rsid w:val="002545E9"/>
    <w:rsid w:val="00254618"/>
    <w:rsid w:val="002548B6"/>
    <w:rsid w:val="00256729"/>
    <w:rsid w:val="00262946"/>
    <w:rsid w:val="002633BA"/>
    <w:rsid w:val="0026576B"/>
    <w:rsid w:val="002658C9"/>
    <w:rsid w:val="00265BC4"/>
    <w:rsid w:val="0026788A"/>
    <w:rsid w:val="00267D81"/>
    <w:rsid w:val="00267FC3"/>
    <w:rsid w:val="00270087"/>
    <w:rsid w:val="00272936"/>
    <w:rsid w:val="00273F41"/>
    <w:rsid w:val="00282C13"/>
    <w:rsid w:val="002837BF"/>
    <w:rsid w:val="002860B5"/>
    <w:rsid w:val="00287685"/>
    <w:rsid w:val="00290529"/>
    <w:rsid w:val="002935A7"/>
    <w:rsid w:val="0029646E"/>
    <w:rsid w:val="00297949"/>
    <w:rsid w:val="002A2252"/>
    <w:rsid w:val="002A668C"/>
    <w:rsid w:val="002A72C0"/>
    <w:rsid w:val="002A75BC"/>
    <w:rsid w:val="002B2915"/>
    <w:rsid w:val="002B382D"/>
    <w:rsid w:val="002B5B21"/>
    <w:rsid w:val="002B7CB6"/>
    <w:rsid w:val="002C0804"/>
    <w:rsid w:val="002C0A98"/>
    <w:rsid w:val="002C1296"/>
    <w:rsid w:val="002C171F"/>
    <w:rsid w:val="002C39F4"/>
    <w:rsid w:val="002C425E"/>
    <w:rsid w:val="002C5F39"/>
    <w:rsid w:val="002C7420"/>
    <w:rsid w:val="002D1434"/>
    <w:rsid w:val="002D284E"/>
    <w:rsid w:val="002D30DA"/>
    <w:rsid w:val="002D3ED8"/>
    <w:rsid w:val="002D62F3"/>
    <w:rsid w:val="002E0DD0"/>
    <w:rsid w:val="002E2062"/>
    <w:rsid w:val="002E59EA"/>
    <w:rsid w:val="002F1063"/>
    <w:rsid w:val="002F1D2F"/>
    <w:rsid w:val="002F770A"/>
    <w:rsid w:val="00300C85"/>
    <w:rsid w:val="00305A43"/>
    <w:rsid w:val="00307448"/>
    <w:rsid w:val="003109C5"/>
    <w:rsid w:val="0031192D"/>
    <w:rsid w:val="003139D9"/>
    <w:rsid w:val="003153B8"/>
    <w:rsid w:val="00320EBD"/>
    <w:rsid w:val="0032440D"/>
    <w:rsid w:val="0033369E"/>
    <w:rsid w:val="003362A6"/>
    <w:rsid w:val="00337996"/>
    <w:rsid w:val="00341471"/>
    <w:rsid w:val="003433F6"/>
    <w:rsid w:val="003443A8"/>
    <w:rsid w:val="00344CF6"/>
    <w:rsid w:val="003455FB"/>
    <w:rsid w:val="00345F1A"/>
    <w:rsid w:val="00346CDD"/>
    <w:rsid w:val="0034700B"/>
    <w:rsid w:val="0035100A"/>
    <w:rsid w:val="00352123"/>
    <w:rsid w:val="00353FC6"/>
    <w:rsid w:val="00356C48"/>
    <w:rsid w:val="0035703D"/>
    <w:rsid w:val="00361F02"/>
    <w:rsid w:val="0036205E"/>
    <w:rsid w:val="003641EF"/>
    <w:rsid w:val="00365750"/>
    <w:rsid w:val="003663D7"/>
    <w:rsid w:val="003709FA"/>
    <w:rsid w:val="00371C04"/>
    <w:rsid w:val="00373776"/>
    <w:rsid w:val="00380036"/>
    <w:rsid w:val="0038019D"/>
    <w:rsid w:val="0038367E"/>
    <w:rsid w:val="00385BCA"/>
    <w:rsid w:val="00385F48"/>
    <w:rsid w:val="00386687"/>
    <w:rsid w:val="0038712C"/>
    <w:rsid w:val="00387B91"/>
    <w:rsid w:val="0039004A"/>
    <w:rsid w:val="003907F6"/>
    <w:rsid w:val="00392144"/>
    <w:rsid w:val="00397660"/>
    <w:rsid w:val="003A1B47"/>
    <w:rsid w:val="003A1F28"/>
    <w:rsid w:val="003A4318"/>
    <w:rsid w:val="003A67E2"/>
    <w:rsid w:val="003A7804"/>
    <w:rsid w:val="003B1DB2"/>
    <w:rsid w:val="003B5C46"/>
    <w:rsid w:val="003C01F0"/>
    <w:rsid w:val="003C05A0"/>
    <w:rsid w:val="003C20DC"/>
    <w:rsid w:val="003C38EA"/>
    <w:rsid w:val="003C6496"/>
    <w:rsid w:val="003C7C1B"/>
    <w:rsid w:val="003D0F71"/>
    <w:rsid w:val="003D3B98"/>
    <w:rsid w:val="003D45B4"/>
    <w:rsid w:val="003D563C"/>
    <w:rsid w:val="003D56CE"/>
    <w:rsid w:val="003D7CB7"/>
    <w:rsid w:val="003E30B1"/>
    <w:rsid w:val="003E3D3A"/>
    <w:rsid w:val="003E4584"/>
    <w:rsid w:val="003E48ED"/>
    <w:rsid w:val="003F1A63"/>
    <w:rsid w:val="003F1C68"/>
    <w:rsid w:val="003F1D27"/>
    <w:rsid w:val="003F3212"/>
    <w:rsid w:val="003F3C91"/>
    <w:rsid w:val="003F46B4"/>
    <w:rsid w:val="003F6851"/>
    <w:rsid w:val="00401220"/>
    <w:rsid w:val="00402A28"/>
    <w:rsid w:val="004033AB"/>
    <w:rsid w:val="0040409D"/>
    <w:rsid w:val="00406448"/>
    <w:rsid w:val="00406CDE"/>
    <w:rsid w:val="0041177C"/>
    <w:rsid w:val="004117AB"/>
    <w:rsid w:val="00411819"/>
    <w:rsid w:val="00415212"/>
    <w:rsid w:val="0041537F"/>
    <w:rsid w:val="00417163"/>
    <w:rsid w:val="00417BD7"/>
    <w:rsid w:val="00421758"/>
    <w:rsid w:val="00421A35"/>
    <w:rsid w:val="00425178"/>
    <w:rsid w:val="00426CDD"/>
    <w:rsid w:val="004306CA"/>
    <w:rsid w:val="00433791"/>
    <w:rsid w:val="004402D3"/>
    <w:rsid w:val="0044121F"/>
    <w:rsid w:val="00443E8C"/>
    <w:rsid w:val="00444CF6"/>
    <w:rsid w:val="00445E65"/>
    <w:rsid w:val="004463FC"/>
    <w:rsid w:val="00446490"/>
    <w:rsid w:val="00446560"/>
    <w:rsid w:val="0044734C"/>
    <w:rsid w:val="0045588D"/>
    <w:rsid w:val="00455FDE"/>
    <w:rsid w:val="004564BD"/>
    <w:rsid w:val="00462F9F"/>
    <w:rsid w:val="00464AAA"/>
    <w:rsid w:val="004662C2"/>
    <w:rsid w:val="004674AE"/>
    <w:rsid w:val="00467F5A"/>
    <w:rsid w:val="004740C6"/>
    <w:rsid w:val="00475363"/>
    <w:rsid w:val="004754A1"/>
    <w:rsid w:val="004765CA"/>
    <w:rsid w:val="004768DE"/>
    <w:rsid w:val="0048311D"/>
    <w:rsid w:val="0048395A"/>
    <w:rsid w:val="00485763"/>
    <w:rsid w:val="00486352"/>
    <w:rsid w:val="00492087"/>
    <w:rsid w:val="00492467"/>
    <w:rsid w:val="00497E89"/>
    <w:rsid w:val="004A0205"/>
    <w:rsid w:val="004A4393"/>
    <w:rsid w:val="004A5CEE"/>
    <w:rsid w:val="004B4BE1"/>
    <w:rsid w:val="004C1C81"/>
    <w:rsid w:val="004C55FD"/>
    <w:rsid w:val="004C7593"/>
    <w:rsid w:val="004D3804"/>
    <w:rsid w:val="004E1501"/>
    <w:rsid w:val="004E2E44"/>
    <w:rsid w:val="004E3A7C"/>
    <w:rsid w:val="004E3ABE"/>
    <w:rsid w:val="004E47C3"/>
    <w:rsid w:val="004E6A5B"/>
    <w:rsid w:val="004E7127"/>
    <w:rsid w:val="004F3441"/>
    <w:rsid w:val="004F368B"/>
    <w:rsid w:val="004F40C3"/>
    <w:rsid w:val="004F4FC4"/>
    <w:rsid w:val="004F6B6D"/>
    <w:rsid w:val="005072CE"/>
    <w:rsid w:val="00510D4E"/>
    <w:rsid w:val="0051207F"/>
    <w:rsid w:val="00512BE1"/>
    <w:rsid w:val="00514A17"/>
    <w:rsid w:val="005166EE"/>
    <w:rsid w:val="00516AC1"/>
    <w:rsid w:val="0052257D"/>
    <w:rsid w:val="00523592"/>
    <w:rsid w:val="00523B7E"/>
    <w:rsid w:val="00530C4E"/>
    <w:rsid w:val="00530CCF"/>
    <w:rsid w:val="00531F9A"/>
    <w:rsid w:val="0053211F"/>
    <w:rsid w:val="005328DF"/>
    <w:rsid w:val="00533298"/>
    <w:rsid w:val="00533D3B"/>
    <w:rsid w:val="00536080"/>
    <w:rsid w:val="005376EC"/>
    <w:rsid w:val="005407DA"/>
    <w:rsid w:val="00542717"/>
    <w:rsid w:val="00544701"/>
    <w:rsid w:val="00547215"/>
    <w:rsid w:val="0055050E"/>
    <w:rsid w:val="00550C4D"/>
    <w:rsid w:val="00551CE2"/>
    <w:rsid w:val="00553F54"/>
    <w:rsid w:val="005550E8"/>
    <w:rsid w:val="00555E72"/>
    <w:rsid w:val="005620F0"/>
    <w:rsid w:val="0056461E"/>
    <w:rsid w:val="005656F3"/>
    <w:rsid w:val="00574E61"/>
    <w:rsid w:val="00575407"/>
    <w:rsid w:val="005755FF"/>
    <w:rsid w:val="00580B79"/>
    <w:rsid w:val="00582DD7"/>
    <w:rsid w:val="00583BE1"/>
    <w:rsid w:val="005923F9"/>
    <w:rsid w:val="00592F53"/>
    <w:rsid w:val="00595941"/>
    <w:rsid w:val="00595DE7"/>
    <w:rsid w:val="0059750E"/>
    <w:rsid w:val="005A0524"/>
    <w:rsid w:val="005A0FC7"/>
    <w:rsid w:val="005A1215"/>
    <w:rsid w:val="005A1CC3"/>
    <w:rsid w:val="005A4768"/>
    <w:rsid w:val="005B062A"/>
    <w:rsid w:val="005B0911"/>
    <w:rsid w:val="005B0CED"/>
    <w:rsid w:val="005B1614"/>
    <w:rsid w:val="005B299A"/>
    <w:rsid w:val="005B3C1B"/>
    <w:rsid w:val="005B4AD1"/>
    <w:rsid w:val="005B5EB8"/>
    <w:rsid w:val="005B7ED6"/>
    <w:rsid w:val="005C1F9A"/>
    <w:rsid w:val="005C2B48"/>
    <w:rsid w:val="005C7EE8"/>
    <w:rsid w:val="005D099E"/>
    <w:rsid w:val="005D0EF2"/>
    <w:rsid w:val="005D2B99"/>
    <w:rsid w:val="005D2BB1"/>
    <w:rsid w:val="005D495A"/>
    <w:rsid w:val="005E397A"/>
    <w:rsid w:val="005E47A2"/>
    <w:rsid w:val="005E646D"/>
    <w:rsid w:val="005F0048"/>
    <w:rsid w:val="005F29DB"/>
    <w:rsid w:val="005F2EBC"/>
    <w:rsid w:val="005F5315"/>
    <w:rsid w:val="005F69B3"/>
    <w:rsid w:val="005F7B04"/>
    <w:rsid w:val="006022B8"/>
    <w:rsid w:val="0060275F"/>
    <w:rsid w:val="00603960"/>
    <w:rsid w:val="006049FE"/>
    <w:rsid w:val="00604D51"/>
    <w:rsid w:val="00607DF7"/>
    <w:rsid w:val="00611EC2"/>
    <w:rsid w:val="00612D37"/>
    <w:rsid w:val="00620B5B"/>
    <w:rsid w:val="00621524"/>
    <w:rsid w:val="0062294A"/>
    <w:rsid w:val="00622A5D"/>
    <w:rsid w:val="00623C6F"/>
    <w:rsid w:val="006252B0"/>
    <w:rsid w:val="00625EC2"/>
    <w:rsid w:val="00625F95"/>
    <w:rsid w:val="00626122"/>
    <w:rsid w:val="006264A2"/>
    <w:rsid w:val="00630BE5"/>
    <w:rsid w:val="006310D7"/>
    <w:rsid w:val="00636184"/>
    <w:rsid w:val="006373DA"/>
    <w:rsid w:val="00637A69"/>
    <w:rsid w:val="0064123D"/>
    <w:rsid w:val="00643692"/>
    <w:rsid w:val="006504A0"/>
    <w:rsid w:val="00651A59"/>
    <w:rsid w:val="00660888"/>
    <w:rsid w:val="006654C6"/>
    <w:rsid w:val="00666FFE"/>
    <w:rsid w:val="00671B0A"/>
    <w:rsid w:val="006759FA"/>
    <w:rsid w:val="00675E8F"/>
    <w:rsid w:val="00683AD7"/>
    <w:rsid w:val="00684F4E"/>
    <w:rsid w:val="006860A9"/>
    <w:rsid w:val="0068625E"/>
    <w:rsid w:val="00691977"/>
    <w:rsid w:val="00692916"/>
    <w:rsid w:val="00692ECD"/>
    <w:rsid w:val="006949E4"/>
    <w:rsid w:val="0069722E"/>
    <w:rsid w:val="006976EA"/>
    <w:rsid w:val="006A1B14"/>
    <w:rsid w:val="006A27AF"/>
    <w:rsid w:val="006B1A2D"/>
    <w:rsid w:val="006B29C7"/>
    <w:rsid w:val="006B5C3E"/>
    <w:rsid w:val="006C42F3"/>
    <w:rsid w:val="006C4941"/>
    <w:rsid w:val="006C58BC"/>
    <w:rsid w:val="006C58D9"/>
    <w:rsid w:val="006C7E11"/>
    <w:rsid w:val="006D2DF7"/>
    <w:rsid w:val="006D669D"/>
    <w:rsid w:val="006D7343"/>
    <w:rsid w:val="006E068A"/>
    <w:rsid w:val="006E0E21"/>
    <w:rsid w:val="006E593D"/>
    <w:rsid w:val="006F1CC4"/>
    <w:rsid w:val="006F1E58"/>
    <w:rsid w:val="006F46EE"/>
    <w:rsid w:val="006F5764"/>
    <w:rsid w:val="006F62D6"/>
    <w:rsid w:val="007070A7"/>
    <w:rsid w:val="00707B8B"/>
    <w:rsid w:val="00720C4C"/>
    <w:rsid w:val="00724542"/>
    <w:rsid w:val="00725B33"/>
    <w:rsid w:val="007309DB"/>
    <w:rsid w:val="00740111"/>
    <w:rsid w:val="00741510"/>
    <w:rsid w:val="007418D7"/>
    <w:rsid w:val="00741982"/>
    <w:rsid w:val="007423E0"/>
    <w:rsid w:val="00743F92"/>
    <w:rsid w:val="00746448"/>
    <w:rsid w:val="00753BDE"/>
    <w:rsid w:val="00754755"/>
    <w:rsid w:val="0075496A"/>
    <w:rsid w:val="00756636"/>
    <w:rsid w:val="007631D0"/>
    <w:rsid w:val="00765C48"/>
    <w:rsid w:val="00765DAB"/>
    <w:rsid w:val="00766B24"/>
    <w:rsid w:val="0077095C"/>
    <w:rsid w:val="00772E16"/>
    <w:rsid w:val="007834CE"/>
    <w:rsid w:val="0078481E"/>
    <w:rsid w:val="00784E9B"/>
    <w:rsid w:val="00785D3B"/>
    <w:rsid w:val="00790D47"/>
    <w:rsid w:val="007952F0"/>
    <w:rsid w:val="00796D14"/>
    <w:rsid w:val="007A0135"/>
    <w:rsid w:val="007A2580"/>
    <w:rsid w:val="007A2C8C"/>
    <w:rsid w:val="007B0071"/>
    <w:rsid w:val="007B5978"/>
    <w:rsid w:val="007B6F53"/>
    <w:rsid w:val="007B7094"/>
    <w:rsid w:val="007C0AF1"/>
    <w:rsid w:val="007C195F"/>
    <w:rsid w:val="007C21DC"/>
    <w:rsid w:val="007C30EA"/>
    <w:rsid w:val="007C3BD9"/>
    <w:rsid w:val="007C549B"/>
    <w:rsid w:val="007C7DD5"/>
    <w:rsid w:val="007D1815"/>
    <w:rsid w:val="007D21A9"/>
    <w:rsid w:val="007D381E"/>
    <w:rsid w:val="007D3D7D"/>
    <w:rsid w:val="007D48E9"/>
    <w:rsid w:val="007D4C09"/>
    <w:rsid w:val="007D54F1"/>
    <w:rsid w:val="007D6088"/>
    <w:rsid w:val="007D75A1"/>
    <w:rsid w:val="007E2121"/>
    <w:rsid w:val="007E33E2"/>
    <w:rsid w:val="007E44F5"/>
    <w:rsid w:val="007E50D0"/>
    <w:rsid w:val="007F0B82"/>
    <w:rsid w:val="007F1B04"/>
    <w:rsid w:val="007F3E89"/>
    <w:rsid w:val="007F4B55"/>
    <w:rsid w:val="007F76BD"/>
    <w:rsid w:val="007F78BF"/>
    <w:rsid w:val="0080474D"/>
    <w:rsid w:val="00805FCC"/>
    <w:rsid w:val="00810304"/>
    <w:rsid w:val="0081528E"/>
    <w:rsid w:val="00820A96"/>
    <w:rsid w:val="00821176"/>
    <w:rsid w:val="008263DB"/>
    <w:rsid w:val="00826EDE"/>
    <w:rsid w:val="00831D03"/>
    <w:rsid w:val="0083283F"/>
    <w:rsid w:val="00833C46"/>
    <w:rsid w:val="0083482A"/>
    <w:rsid w:val="00835FD7"/>
    <w:rsid w:val="008426C6"/>
    <w:rsid w:val="008427AD"/>
    <w:rsid w:val="00843380"/>
    <w:rsid w:val="00843809"/>
    <w:rsid w:val="008440C8"/>
    <w:rsid w:val="008454C8"/>
    <w:rsid w:val="008471DA"/>
    <w:rsid w:val="00853EDD"/>
    <w:rsid w:val="008545C8"/>
    <w:rsid w:val="008546CE"/>
    <w:rsid w:val="00854D1A"/>
    <w:rsid w:val="00855178"/>
    <w:rsid w:val="00856329"/>
    <w:rsid w:val="00856B11"/>
    <w:rsid w:val="008619B4"/>
    <w:rsid w:val="00862C7F"/>
    <w:rsid w:val="00866C7B"/>
    <w:rsid w:val="00866DF2"/>
    <w:rsid w:val="0086733A"/>
    <w:rsid w:val="00867437"/>
    <w:rsid w:val="00867F0D"/>
    <w:rsid w:val="00874754"/>
    <w:rsid w:val="00876A33"/>
    <w:rsid w:val="00881977"/>
    <w:rsid w:val="008831BA"/>
    <w:rsid w:val="0088413B"/>
    <w:rsid w:val="00890C91"/>
    <w:rsid w:val="008953DF"/>
    <w:rsid w:val="00895653"/>
    <w:rsid w:val="008971CD"/>
    <w:rsid w:val="00897710"/>
    <w:rsid w:val="00897D0A"/>
    <w:rsid w:val="00897E18"/>
    <w:rsid w:val="008A17AF"/>
    <w:rsid w:val="008A1C38"/>
    <w:rsid w:val="008A4041"/>
    <w:rsid w:val="008A41AD"/>
    <w:rsid w:val="008A562B"/>
    <w:rsid w:val="008B00AC"/>
    <w:rsid w:val="008B15DF"/>
    <w:rsid w:val="008B1AD5"/>
    <w:rsid w:val="008C0628"/>
    <w:rsid w:val="008C1154"/>
    <w:rsid w:val="008C19FE"/>
    <w:rsid w:val="008C601A"/>
    <w:rsid w:val="008C66BC"/>
    <w:rsid w:val="008C7B41"/>
    <w:rsid w:val="008D003F"/>
    <w:rsid w:val="008D0D6B"/>
    <w:rsid w:val="008D3CD3"/>
    <w:rsid w:val="008D798B"/>
    <w:rsid w:val="008E22B4"/>
    <w:rsid w:val="008E3F30"/>
    <w:rsid w:val="008E43E6"/>
    <w:rsid w:val="008E5680"/>
    <w:rsid w:val="008F0B8C"/>
    <w:rsid w:val="008F31C6"/>
    <w:rsid w:val="008F4000"/>
    <w:rsid w:val="008F408E"/>
    <w:rsid w:val="008F68C5"/>
    <w:rsid w:val="008F6C95"/>
    <w:rsid w:val="008F7F5E"/>
    <w:rsid w:val="0090522C"/>
    <w:rsid w:val="009056E5"/>
    <w:rsid w:val="00911D76"/>
    <w:rsid w:val="00913DAC"/>
    <w:rsid w:val="00916B36"/>
    <w:rsid w:val="009172EE"/>
    <w:rsid w:val="00920D76"/>
    <w:rsid w:val="009263A3"/>
    <w:rsid w:val="009279AF"/>
    <w:rsid w:val="00930954"/>
    <w:rsid w:val="00930A70"/>
    <w:rsid w:val="00930C33"/>
    <w:rsid w:val="00934540"/>
    <w:rsid w:val="00936FA4"/>
    <w:rsid w:val="009376E1"/>
    <w:rsid w:val="00947D2C"/>
    <w:rsid w:val="00951A43"/>
    <w:rsid w:val="00955002"/>
    <w:rsid w:val="00955DB2"/>
    <w:rsid w:val="00964AD6"/>
    <w:rsid w:val="00965590"/>
    <w:rsid w:val="00971004"/>
    <w:rsid w:val="009711A0"/>
    <w:rsid w:val="00971FBC"/>
    <w:rsid w:val="009734D7"/>
    <w:rsid w:val="0097719E"/>
    <w:rsid w:val="009801D2"/>
    <w:rsid w:val="0098029A"/>
    <w:rsid w:val="00980964"/>
    <w:rsid w:val="00983775"/>
    <w:rsid w:val="009848AA"/>
    <w:rsid w:val="00985010"/>
    <w:rsid w:val="009878C4"/>
    <w:rsid w:val="009914D9"/>
    <w:rsid w:val="00994AB0"/>
    <w:rsid w:val="00995240"/>
    <w:rsid w:val="0099683B"/>
    <w:rsid w:val="00996DAE"/>
    <w:rsid w:val="009A0F30"/>
    <w:rsid w:val="009A1205"/>
    <w:rsid w:val="009A1C08"/>
    <w:rsid w:val="009A4CA5"/>
    <w:rsid w:val="009A54FF"/>
    <w:rsid w:val="009A617E"/>
    <w:rsid w:val="009A6C67"/>
    <w:rsid w:val="009B0A8A"/>
    <w:rsid w:val="009B46E5"/>
    <w:rsid w:val="009B5A27"/>
    <w:rsid w:val="009B65D3"/>
    <w:rsid w:val="009B7811"/>
    <w:rsid w:val="009C1FD1"/>
    <w:rsid w:val="009C4310"/>
    <w:rsid w:val="009C7E43"/>
    <w:rsid w:val="009D3DE6"/>
    <w:rsid w:val="009D4897"/>
    <w:rsid w:val="009D571F"/>
    <w:rsid w:val="009D5991"/>
    <w:rsid w:val="009D7E61"/>
    <w:rsid w:val="009E097A"/>
    <w:rsid w:val="009E1392"/>
    <w:rsid w:val="009E1708"/>
    <w:rsid w:val="009E2BD8"/>
    <w:rsid w:val="009E5EB7"/>
    <w:rsid w:val="009E702E"/>
    <w:rsid w:val="009E726C"/>
    <w:rsid w:val="009E7931"/>
    <w:rsid w:val="009E7D86"/>
    <w:rsid w:val="009F047F"/>
    <w:rsid w:val="009F1754"/>
    <w:rsid w:val="009F4778"/>
    <w:rsid w:val="009F7D6C"/>
    <w:rsid w:val="009F7F53"/>
    <w:rsid w:val="00A02057"/>
    <w:rsid w:val="00A02320"/>
    <w:rsid w:val="00A02806"/>
    <w:rsid w:val="00A034F0"/>
    <w:rsid w:val="00A058E3"/>
    <w:rsid w:val="00A06002"/>
    <w:rsid w:val="00A11868"/>
    <w:rsid w:val="00A20825"/>
    <w:rsid w:val="00A22130"/>
    <w:rsid w:val="00A222BA"/>
    <w:rsid w:val="00A22747"/>
    <w:rsid w:val="00A23D82"/>
    <w:rsid w:val="00A310E6"/>
    <w:rsid w:val="00A318CD"/>
    <w:rsid w:val="00A33D27"/>
    <w:rsid w:val="00A40242"/>
    <w:rsid w:val="00A4058F"/>
    <w:rsid w:val="00A43187"/>
    <w:rsid w:val="00A45A00"/>
    <w:rsid w:val="00A51554"/>
    <w:rsid w:val="00A5613E"/>
    <w:rsid w:val="00A561CC"/>
    <w:rsid w:val="00A57523"/>
    <w:rsid w:val="00A57583"/>
    <w:rsid w:val="00A576CA"/>
    <w:rsid w:val="00A6517C"/>
    <w:rsid w:val="00A67930"/>
    <w:rsid w:val="00A755C9"/>
    <w:rsid w:val="00A76829"/>
    <w:rsid w:val="00A82C20"/>
    <w:rsid w:val="00A83262"/>
    <w:rsid w:val="00A84795"/>
    <w:rsid w:val="00A86464"/>
    <w:rsid w:val="00A91E97"/>
    <w:rsid w:val="00A93797"/>
    <w:rsid w:val="00AA03BF"/>
    <w:rsid w:val="00AA0733"/>
    <w:rsid w:val="00AA1150"/>
    <w:rsid w:val="00AA1F33"/>
    <w:rsid w:val="00AB1B7E"/>
    <w:rsid w:val="00AB38CD"/>
    <w:rsid w:val="00AB3B56"/>
    <w:rsid w:val="00AB7F9D"/>
    <w:rsid w:val="00AC0AE1"/>
    <w:rsid w:val="00AC2099"/>
    <w:rsid w:val="00AC4788"/>
    <w:rsid w:val="00AC5C6C"/>
    <w:rsid w:val="00AC6A7F"/>
    <w:rsid w:val="00AD0F5A"/>
    <w:rsid w:val="00AD1A5F"/>
    <w:rsid w:val="00AD1D03"/>
    <w:rsid w:val="00AD2008"/>
    <w:rsid w:val="00AD6079"/>
    <w:rsid w:val="00AE4F4C"/>
    <w:rsid w:val="00AE530B"/>
    <w:rsid w:val="00AF3237"/>
    <w:rsid w:val="00AF3755"/>
    <w:rsid w:val="00AF4DF9"/>
    <w:rsid w:val="00AF5231"/>
    <w:rsid w:val="00B0462B"/>
    <w:rsid w:val="00B11DFC"/>
    <w:rsid w:val="00B15F46"/>
    <w:rsid w:val="00B170A2"/>
    <w:rsid w:val="00B179F1"/>
    <w:rsid w:val="00B20C9F"/>
    <w:rsid w:val="00B21D12"/>
    <w:rsid w:val="00B22E56"/>
    <w:rsid w:val="00B259ED"/>
    <w:rsid w:val="00B3173D"/>
    <w:rsid w:val="00B34105"/>
    <w:rsid w:val="00B342B8"/>
    <w:rsid w:val="00B36D4D"/>
    <w:rsid w:val="00B3703E"/>
    <w:rsid w:val="00B3776D"/>
    <w:rsid w:val="00B42417"/>
    <w:rsid w:val="00B45DC9"/>
    <w:rsid w:val="00B46356"/>
    <w:rsid w:val="00B50594"/>
    <w:rsid w:val="00B51B1E"/>
    <w:rsid w:val="00B51EFF"/>
    <w:rsid w:val="00B55866"/>
    <w:rsid w:val="00B57997"/>
    <w:rsid w:val="00B60D91"/>
    <w:rsid w:val="00B66911"/>
    <w:rsid w:val="00B66F6A"/>
    <w:rsid w:val="00B66FF1"/>
    <w:rsid w:val="00B714B1"/>
    <w:rsid w:val="00B73071"/>
    <w:rsid w:val="00B73765"/>
    <w:rsid w:val="00B74D30"/>
    <w:rsid w:val="00B760BB"/>
    <w:rsid w:val="00B76893"/>
    <w:rsid w:val="00B8023D"/>
    <w:rsid w:val="00B803AF"/>
    <w:rsid w:val="00B812E4"/>
    <w:rsid w:val="00B82282"/>
    <w:rsid w:val="00B853D3"/>
    <w:rsid w:val="00B86B3C"/>
    <w:rsid w:val="00B87776"/>
    <w:rsid w:val="00B90FA2"/>
    <w:rsid w:val="00B91C0E"/>
    <w:rsid w:val="00BA0DC7"/>
    <w:rsid w:val="00BA4CDD"/>
    <w:rsid w:val="00BA54C6"/>
    <w:rsid w:val="00BA6669"/>
    <w:rsid w:val="00BA71E7"/>
    <w:rsid w:val="00BA74DB"/>
    <w:rsid w:val="00BA7D10"/>
    <w:rsid w:val="00BB0CCB"/>
    <w:rsid w:val="00BB34DE"/>
    <w:rsid w:val="00BB4334"/>
    <w:rsid w:val="00BB57F3"/>
    <w:rsid w:val="00BC1281"/>
    <w:rsid w:val="00BC2915"/>
    <w:rsid w:val="00BD27D3"/>
    <w:rsid w:val="00BD59C9"/>
    <w:rsid w:val="00BD7ECB"/>
    <w:rsid w:val="00BE0642"/>
    <w:rsid w:val="00BE2E67"/>
    <w:rsid w:val="00BE34E7"/>
    <w:rsid w:val="00BE3950"/>
    <w:rsid w:val="00BF2613"/>
    <w:rsid w:val="00BF3312"/>
    <w:rsid w:val="00BF7B40"/>
    <w:rsid w:val="00C01F71"/>
    <w:rsid w:val="00C0343C"/>
    <w:rsid w:val="00C04C91"/>
    <w:rsid w:val="00C06AB2"/>
    <w:rsid w:val="00C1096D"/>
    <w:rsid w:val="00C11952"/>
    <w:rsid w:val="00C20885"/>
    <w:rsid w:val="00C23254"/>
    <w:rsid w:val="00C234EF"/>
    <w:rsid w:val="00C24C37"/>
    <w:rsid w:val="00C25A61"/>
    <w:rsid w:val="00C30940"/>
    <w:rsid w:val="00C30C81"/>
    <w:rsid w:val="00C36DB2"/>
    <w:rsid w:val="00C40600"/>
    <w:rsid w:val="00C41C5E"/>
    <w:rsid w:val="00C42BFD"/>
    <w:rsid w:val="00C4316A"/>
    <w:rsid w:val="00C45AB8"/>
    <w:rsid w:val="00C468CD"/>
    <w:rsid w:val="00C46D61"/>
    <w:rsid w:val="00C4722A"/>
    <w:rsid w:val="00C5378E"/>
    <w:rsid w:val="00C55274"/>
    <w:rsid w:val="00C55F90"/>
    <w:rsid w:val="00C60435"/>
    <w:rsid w:val="00C70573"/>
    <w:rsid w:val="00C71952"/>
    <w:rsid w:val="00C7265A"/>
    <w:rsid w:val="00C737B0"/>
    <w:rsid w:val="00C76C09"/>
    <w:rsid w:val="00C77482"/>
    <w:rsid w:val="00C77598"/>
    <w:rsid w:val="00C84A04"/>
    <w:rsid w:val="00C90DD2"/>
    <w:rsid w:val="00C93AB6"/>
    <w:rsid w:val="00C94428"/>
    <w:rsid w:val="00C94B7D"/>
    <w:rsid w:val="00C94F09"/>
    <w:rsid w:val="00C95A19"/>
    <w:rsid w:val="00C95ABD"/>
    <w:rsid w:val="00C96DF8"/>
    <w:rsid w:val="00C97E58"/>
    <w:rsid w:val="00CA2581"/>
    <w:rsid w:val="00CA6656"/>
    <w:rsid w:val="00CB11BD"/>
    <w:rsid w:val="00CB1352"/>
    <w:rsid w:val="00CB1A2D"/>
    <w:rsid w:val="00CB2384"/>
    <w:rsid w:val="00CB2746"/>
    <w:rsid w:val="00CB2923"/>
    <w:rsid w:val="00CB5B2E"/>
    <w:rsid w:val="00CB6879"/>
    <w:rsid w:val="00CB7C7E"/>
    <w:rsid w:val="00CB7DA4"/>
    <w:rsid w:val="00CC05E6"/>
    <w:rsid w:val="00CC093E"/>
    <w:rsid w:val="00CC4106"/>
    <w:rsid w:val="00CC54D6"/>
    <w:rsid w:val="00CC6759"/>
    <w:rsid w:val="00CC6895"/>
    <w:rsid w:val="00CD21D4"/>
    <w:rsid w:val="00CD281E"/>
    <w:rsid w:val="00CD2D5F"/>
    <w:rsid w:val="00CD36F2"/>
    <w:rsid w:val="00CD438A"/>
    <w:rsid w:val="00CE0280"/>
    <w:rsid w:val="00CE5D0B"/>
    <w:rsid w:val="00CE711E"/>
    <w:rsid w:val="00CE76A1"/>
    <w:rsid w:val="00CF524F"/>
    <w:rsid w:val="00D009B5"/>
    <w:rsid w:val="00D05E1D"/>
    <w:rsid w:val="00D06825"/>
    <w:rsid w:val="00D108E2"/>
    <w:rsid w:val="00D14808"/>
    <w:rsid w:val="00D170F5"/>
    <w:rsid w:val="00D20440"/>
    <w:rsid w:val="00D20994"/>
    <w:rsid w:val="00D20B35"/>
    <w:rsid w:val="00D2242D"/>
    <w:rsid w:val="00D26665"/>
    <w:rsid w:val="00D347A8"/>
    <w:rsid w:val="00D34B3E"/>
    <w:rsid w:val="00D36C6B"/>
    <w:rsid w:val="00D41356"/>
    <w:rsid w:val="00D44316"/>
    <w:rsid w:val="00D456D7"/>
    <w:rsid w:val="00D45B99"/>
    <w:rsid w:val="00D47E97"/>
    <w:rsid w:val="00D5086E"/>
    <w:rsid w:val="00D5364E"/>
    <w:rsid w:val="00D541FD"/>
    <w:rsid w:val="00D54443"/>
    <w:rsid w:val="00D573FF"/>
    <w:rsid w:val="00D622C5"/>
    <w:rsid w:val="00D6303F"/>
    <w:rsid w:val="00D63B8A"/>
    <w:rsid w:val="00D65033"/>
    <w:rsid w:val="00D65729"/>
    <w:rsid w:val="00D66E0E"/>
    <w:rsid w:val="00D66F7D"/>
    <w:rsid w:val="00D72FC6"/>
    <w:rsid w:val="00D747DD"/>
    <w:rsid w:val="00D7776A"/>
    <w:rsid w:val="00D7781D"/>
    <w:rsid w:val="00D85FB8"/>
    <w:rsid w:val="00D90826"/>
    <w:rsid w:val="00D9124E"/>
    <w:rsid w:val="00D918C4"/>
    <w:rsid w:val="00D92C4D"/>
    <w:rsid w:val="00D93903"/>
    <w:rsid w:val="00D97EDC"/>
    <w:rsid w:val="00DA1286"/>
    <w:rsid w:val="00DA4A14"/>
    <w:rsid w:val="00DA5546"/>
    <w:rsid w:val="00DB1075"/>
    <w:rsid w:val="00DB18FE"/>
    <w:rsid w:val="00DB4FFF"/>
    <w:rsid w:val="00DB600A"/>
    <w:rsid w:val="00DB6C0C"/>
    <w:rsid w:val="00DC0C7F"/>
    <w:rsid w:val="00DC46EA"/>
    <w:rsid w:val="00DC515B"/>
    <w:rsid w:val="00DD42BB"/>
    <w:rsid w:val="00DD5FB3"/>
    <w:rsid w:val="00DD7FF4"/>
    <w:rsid w:val="00DE0A43"/>
    <w:rsid w:val="00DE2BE0"/>
    <w:rsid w:val="00DE2D96"/>
    <w:rsid w:val="00DE418F"/>
    <w:rsid w:val="00DF06FA"/>
    <w:rsid w:val="00DF4068"/>
    <w:rsid w:val="00DF48A9"/>
    <w:rsid w:val="00DF5C04"/>
    <w:rsid w:val="00E00028"/>
    <w:rsid w:val="00E01467"/>
    <w:rsid w:val="00E028C6"/>
    <w:rsid w:val="00E060A4"/>
    <w:rsid w:val="00E13D5D"/>
    <w:rsid w:val="00E15492"/>
    <w:rsid w:val="00E17494"/>
    <w:rsid w:val="00E2149F"/>
    <w:rsid w:val="00E21D18"/>
    <w:rsid w:val="00E22E50"/>
    <w:rsid w:val="00E2474F"/>
    <w:rsid w:val="00E25C1C"/>
    <w:rsid w:val="00E30A92"/>
    <w:rsid w:val="00E336A7"/>
    <w:rsid w:val="00E34DD3"/>
    <w:rsid w:val="00E36190"/>
    <w:rsid w:val="00E3787D"/>
    <w:rsid w:val="00E378AC"/>
    <w:rsid w:val="00E37BE0"/>
    <w:rsid w:val="00E404B8"/>
    <w:rsid w:val="00E42DC4"/>
    <w:rsid w:val="00E4354C"/>
    <w:rsid w:val="00E45207"/>
    <w:rsid w:val="00E454D1"/>
    <w:rsid w:val="00E46017"/>
    <w:rsid w:val="00E543C9"/>
    <w:rsid w:val="00E63888"/>
    <w:rsid w:val="00E64E0E"/>
    <w:rsid w:val="00E64E26"/>
    <w:rsid w:val="00E67A0C"/>
    <w:rsid w:val="00E701A8"/>
    <w:rsid w:val="00E70FEF"/>
    <w:rsid w:val="00E71027"/>
    <w:rsid w:val="00E7236A"/>
    <w:rsid w:val="00E7423D"/>
    <w:rsid w:val="00E80BC5"/>
    <w:rsid w:val="00E82649"/>
    <w:rsid w:val="00E82BDD"/>
    <w:rsid w:val="00E82F5C"/>
    <w:rsid w:val="00E831EE"/>
    <w:rsid w:val="00E8449B"/>
    <w:rsid w:val="00E85ADC"/>
    <w:rsid w:val="00E861DE"/>
    <w:rsid w:val="00E8631C"/>
    <w:rsid w:val="00E8673B"/>
    <w:rsid w:val="00E9536D"/>
    <w:rsid w:val="00E95599"/>
    <w:rsid w:val="00E95C20"/>
    <w:rsid w:val="00EA015F"/>
    <w:rsid w:val="00EA71D2"/>
    <w:rsid w:val="00EB5B29"/>
    <w:rsid w:val="00EC37A7"/>
    <w:rsid w:val="00EC408C"/>
    <w:rsid w:val="00EC4151"/>
    <w:rsid w:val="00ED11D4"/>
    <w:rsid w:val="00ED208C"/>
    <w:rsid w:val="00ED239D"/>
    <w:rsid w:val="00ED27AE"/>
    <w:rsid w:val="00ED2E3D"/>
    <w:rsid w:val="00ED351C"/>
    <w:rsid w:val="00ED35DA"/>
    <w:rsid w:val="00ED3C8E"/>
    <w:rsid w:val="00ED6780"/>
    <w:rsid w:val="00ED68E6"/>
    <w:rsid w:val="00ED754C"/>
    <w:rsid w:val="00ED7569"/>
    <w:rsid w:val="00ED7FEC"/>
    <w:rsid w:val="00EE2FB9"/>
    <w:rsid w:val="00EE35F7"/>
    <w:rsid w:val="00EE5E02"/>
    <w:rsid w:val="00EE6558"/>
    <w:rsid w:val="00EF01CD"/>
    <w:rsid w:val="00EF2784"/>
    <w:rsid w:val="00EF37B6"/>
    <w:rsid w:val="00F005BE"/>
    <w:rsid w:val="00F01CB7"/>
    <w:rsid w:val="00F05D1A"/>
    <w:rsid w:val="00F07539"/>
    <w:rsid w:val="00F075A4"/>
    <w:rsid w:val="00F12B11"/>
    <w:rsid w:val="00F1320C"/>
    <w:rsid w:val="00F1381F"/>
    <w:rsid w:val="00F13C96"/>
    <w:rsid w:val="00F144B4"/>
    <w:rsid w:val="00F163DA"/>
    <w:rsid w:val="00F16B09"/>
    <w:rsid w:val="00F20F76"/>
    <w:rsid w:val="00F215D1"/>
    <w:rsid w:val="00F25327"/>
    <w:rsid w:val="00F267F9"/>
    <w:rsid w:val="00F26A40"/>
    <w:rsid w:val="00F30D6C"/>
    <w:rsid w:val="00F316E4"/>
    <w:rsid w:val="00F33992"/>
    <w:rsid w:val="00F3484D"/>
    <w:rsid w:val="00F350C5"/>
    <w:rsid w:val="00F362DB"/>
    <w:rsid w:val="00F37E7F"/>
    <w:rsid w:val="00F4059E"/>
    <w:rsid w:val="00F422CB"/>
    <w:rsid w:val="00F43F76"/>
    <w:rsid w:val="00F45697"/>
    <w:rsid w:val="00F4579B"/>
    <w:rsid w:val="00F46A4D"/>
    <w:rsid w:val="00F500B4"/>
    <w:rsid w:val="00F518DF"/>
    <w:rsid w:val="00F5446D"/>
    <w:rsid w:val="00F545C8"/>
    <w:rsid w:val="00F55D4C"/>
    <w:rsid w:val="00F57A3C"/>
    <w:rsid w:val="00F6157C"/>
    <w:rsid w:val="00F61A35"/>
    <w:rsid w:val="00F625DB"/>
    <w:rsid w:val="00F64AF1"/>
    <w:rsid w:val="00F65A1E"/>
    <w:rsid w:val="00F6722C"/>
    <w:rsid w:val="00F672B2"/>
    <w:rsid w:val="00F70E07"/>
    <w:rsid w:val="00F71345"/>
    <w:rsid w:val="00F75953"/>
    <w:rsid w:val="00F766A7"/>
    <w:rsid w:val="00F811FC"/>
    <w:rsid w:val="00F814A7"/>
    <w:rsid w:val="00F81A4A"/>
    <w:rsid w:val="00F81AD0"/>
    <w:rsid w:val="00F8217A"/>
    <w:rsid w:val="00F8402E"/>
    <w:rsid w:val="00F85073"/>
    <w:rsid w:val="00F90B0F"/>
    <w:rsid w:val="00F93287"/>
    <w:rsid w:val="00F94002"/>
    <w:rsid w:val="00F9532B"/>
    <w:rsid w:val="00F96286"/>
    <w:rsid w:val="00FA345E"/>
    <w:rsid w:val="00FA583A"/>
    <w:rsid w:val="00FA5DC7"/>
    <w:rsid w:val="00FA6DEB"/>
    <w:rsid w:val="00FB0A9A"/>
    <w:rsid w:val="00FB39E2"/>
    <w:rsid w:val="00FB4DD6"/>
    <w:rsid w:val="00FC3CCA"/>
    <w:rsid w:val="00FC3E6B"/>
    <w:rsid w:val="00FC4A80"/>
    <w:rsid w:val="00FC598B"/>
    <w:rsid w:val="00FC5D6C"/>
    <w:rsid w:val="00FD5158"/>
    <w:rsid w:val="00FD52EC"/>
    <w:rsid w:val="00FD590A"/>
    <w:rsid w:val="00FD5D40"/>
    <w:rsid w:val="00FD63FD"/>
    <w:rsid w:val="00FD64C3"/>
    <w:rsid w:val="00FD69B9"/>
    <w:rsid w:val="00FD7843"/>
    <w:rsid w:val="00FE10EA"/>
    <w:rsid w:val="00FE1832"/>
    <w:rsid w:val="00FE2990"/>
    <w:rsid w:val="00FE3D9C"/>
    <w:rsid w:val="00FE6709"/>
    <w:rsid w:val="00FF11E8"/>
    <w:rsid w:val="00FF26AD"/>
    <w:rsid w:val="00FF3B43"/>
    <w:rsid w:val="00FF4AF4"/>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rules v:ext="edit">
        <o:r id="V:Rule1" type="connector" idref="#_x0000_s1061"/>
        <o:r id="V:Rule2" type="connector" idref="#AutoShape 57"/>
        <o:r id="V:Rule3" type="connector" idref="#_x0000_s1059"/>
        <o:r id="V:Rule4" type="connector" idref="#AutoShape 64"/>
        <o:r id="V:Rule5" type="connector" idref="#AutoShape 62"/>
        <o:r id="V:Rule6" type="connector" idref="#AutoShape 60"/>
        <o:r id="V:Rule7" type="connector" idref="#AutoShape 61"/>
        <o:r id="V:Rule8" type="connector" idref="#AutoShape 63"/>
        <o:r id="V:Rule9" type="connector" idref="#AutoShape 59"/>
        <o:r id="V:Rule10" type="connector" idref="#AutoShape 65"/>
        <o:r id="V:Rule11" type="connector" idref="#AutoShape 6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annotation subject" w:uiPriority="0"/>
    <w:lsdException w:name="Table Simple 1" w:uiPriority="0"/>
    <w:lsdException w:name="Table Classic 3" w:uiPriority="0"/>
    <w:lsdException w:name="Table Colorful 1" w:uiPriority="0"/>
    <w:lsdException w:name="Table Columns 1" w:uiPriority="0"/>
    <w:lsdException w:name="Table List 3" w:uiPriority="0"/>
    <w:lsdException w:name="Table Contemporary" w:uiPriority="0"/>
    <w:lsdException w:name="Table Web 2" w:uiPriority="0"/>
    <w:lsdException w:name="Balloon Tex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EA71D2"/>
    <w:pPr>
      <w:spacing w:after="200" w:line="276" w:lineRule="auto"/>
    </w:pPr>
    <w:rPr>
      <w:rFonts w:ascii="Times New Roman" w:hAnsi="Times New Roman"/>
      <w:sz w:val="24"/>
      <w:szCs w:val="22"/>
      <w:lang w:eastAsia="en-US"/>
    </w:rPr>
  </w:style>
  <w:style w:type="paragraph" w:styleId="Nadpis1">
    <w:name w:val="heading 1"/>
    <w:basedOn w:val="Odstavecseseznamem"/>
    <w:next w:val="Normln"/>
    <w:link w:val="Nadpis1Char"/>
    <w:qFormat/>
    <w:rsid w:val="00D92C4D"/>
    <w:pPr>
      <w:numPr>
        <w:ilvl w:val="1"/>
        <w:numId w:val="1"/>
      </w:numPr>
      <w:spacing w:after="0" w:line="360" w:lineRule="auto"/>
      <w:outlineLvl w:val="0"/>
    </w:pPr>
    <w:rPr>
      <w:b/>
      <w:color w:val="548DD4"/>
      <w:sz w:val="28"/>
      <w:szCs w:val="24"/>
    </w:rPr>
  </w:style>
  <w:style w:type="paragraph" w:styleId="Nadpis2">
    <w:name w:val="heading 2"/>
    <w:basedOn w:val="Normln"/>
    <w:next w:val="Normln"/>
    <w:link w:val="Nadpis2Char"/>
    <w:qFormat/>
    <w:rsid w:val="00DE0A43"/>
    <w:pPr>
      <w:keepNext/>
      <w:spacing w:after="0" w:line="360" w:lineRule="auto"/>
      <w:jc w:val="both"/>
      <w:outlineLvl w:val="1"/>
    </w:pPr>
    <w:rPr>
      <w:rFonts w:eastAsia="Times New Roman"/>
      <w:b/>
      <w:bCs/>
      <w:iCs/>
      <w:color w:val="4F81BD"/>
      <w:szCs w:val="24"/>
      <w:lang w:eastAsia="cs-CZ"/>
    </w:rPr>
  </w:style>
  <w:style w:type="paragraph" w:styleId="Nadpis3">
    <w:name w:val="heading 3"/>
    <w:aliases w:val="Tabulky"/>
    <w:basedOn w:val="Normln"/>
    <w:next w:val="Normln"/>
    <w:link w:val="Nadpis3Char"/>
    <w:unhideWhenUsed/>
    <w:qFormat/>
    <w:rsid w:val="009F047F"/>
    <w:pPr>
      <w:keepNext/>
      <w:keepLines/>
      <w:spacing w:before="200" w:after="0"/>
      <w:outlineLvl w:val="2"/>
    </w:pPr>
    <w:rPr>
      <w:rFonts w:eastAsia="Times New Roman"/>
      <w:b/>
      <w:bCs/>
    </w:rPr>
  </w:style>
  <w:style w:type="paragraph" w:styleId="Nadpis4">
    <w:name w:val="heading 4"/>
    <w:basedOn w:val="Normln"/>
    <w:next w:val="Normln"/>
    <w:link w:val="Nadpis4Char"/>
    <w:qFormat/>
    <w:rsid w:val="001B751D"/>
    <w:pPr>
      <w:keepNext/>
      <w:tabs>
        <w:tab w:val="num" w:pos="864"/>
      </w:tabs>
      <w:spacing w:before="240" w:after="60" w:line="240" w:lineRule="auto"/>
      <w:ind w:left="864" w:hanging="864"/>
      <w:outlineLvl w:val="3"/>
    </w:pPr>
    <w:rPr>
      <w:rFonts w:eastAsia="Times New Roman"/>
      <w:b/>
      <w:bCs/>
      <w:sz w:val="28"/>
      <w:szCs w:val="28"/>
      <w:lang w:eastAsia="cs-CZ"/>
    </w:rPr>
  </w:style>
  <w:style w:type="paragraph" w:styleId="Nadpis5">
    <w:name w:val="heading 5"/>
    <w:basedOn w:val="Normln"/>
    <w:next w:val="Normln"/>
    <w:link w:val="Nadpis5Char"/>
    <w:qFormat/>
    <w:rsid w:val="001B751D"/>
    <w:pPr>
      <w:tabs>
        <w:tab w:val="num" w:pos="1008"/>
      </w:tabs>
      <w:spacing w:before="240" w:after="60" w:line="240" w:lineRule="auto"/>
      <w:ind w:left="1008" w:hanging="1008"/>
      <w:outlineLvl w:val="4"/>
    </w:pPr>
    <w:rPr>
      <w:rFonts w:eastAsia="Times New Roman"/>
      <w:b/>
      <w:bCs/>
      <w:i/>
      <w:iCs/>
      <w:sz w:val="26"/>
      <w:szCs w:val="26"/>
      <w:lang w:eastAsia="cs-CZ"/>
    </w:rPr>
  </w:style>
  <w:style w:type="paragraph" w:styleId="Nadpis6">
    <w:name w:val="heading 6"/>
    <w:basedOn w:val="Normln"/>
    <w:next w:val="Normln"/>
    <w:link w:val="Nadpis6Char"/>
    <w:qFormat/>
    <w:rsid w:val="001B751D"/>
    <w:pPr>
      <w:tabs>
        <w:tab w:val="num" w:pos="1152"/>
      </w:tabs>
      <w:spacing w:before="240" w:after="60" w:line="240" w:lineRule="auto"/>
      <w:ind w:left="1152" w:hanging="1152"/>
      <w:outlineLvl w:val="5"/>
    </w:pPr>
    <w:rPr>
      <w:rFonts w:eastAsia="Times New Roman"/>
      <w:b/>
      <w:bCs/>
      <w:lang w:eastAsia="cs-CZ"/>
    </w:rPr>
  </w:style>
  <w:style w:type="paragraph" w:styleId="Nadpis7">
    <w:name w:val="heading 7"/>
    <w:aliases w:val="priority a cíle"/>
    <w:basedOn w:val="Normln"/>
    <w:next w:val="Normln"/>
    <w:link w:val="Nadpis7Char"/>
    <w:qFormat/>
    <w:rsid w:val="005376EC"/>
    <w:pPr>
      <w:tabs>
        <w:tab w:val="num" w:pos="1296"/>
      </w:tabs>
      <w:spacing w:before="240" w:after="60" w:line="240" w:lineRule="auto"/>
      <w:ind w:left="1296" w:hanging="1296"/>
      <w:outlineLvl w:val="6"/>
    </w:pPr>
    <w:rPr>
      <w:rFonts w:eastAsia="Times New Roman"/>
      <w:b/>
      <w:color w:val="548DD4" w:themeColor="text2" w:themeTint="99"/>
      <w:szCs w:val="24"/>
      <w:lang w:eastAsia="cs-CZ"/>
    </w:rPr>
  </w:style>
  <w:style w:type="paragraph" w:styleId="Nadpis8">
    <w:name w:val="heading 8"/>
    <w:basedOn w:val="Normln"/>
    <w:next w:val="Normln"/>
    <w:link w:val="Nadpis8Char"/>
    <w:qFormat/>
    <w:rsid w:val="001B751D"/>
    <w:pPr>
      <w:tabs>
        <w:tab w:val="num" w:pos="1440"/>
      </w:tabs>
      <w:spacing w:before="240" w:after="60" w:line="240" w:lineRule="auto"/>
      <w:ind w:left="1440" w:hanging="1440"/>
      <w:outlineLvl w:val="7"/>
    </w:pPr>
    <w:rPr>
      <w:rFonts w:eastAsia="Times New Roman"/>
      <w:i/>
      <w:iCs/>
      <w:szCs w:val="24"/>
      <w:lang w:eastAsia="cs-CZ"/>
    </w:rPr>
  </w:style>
  <w:style w:type="paragraph" w:styleId="Nadpis9">
    <w:name w:val="heading 9"/>
    <w:basedOn w:val="Normln"/>
    <w:next w:val="Normln"/>
    <w:link w:val="Nadpis9Char"/>
    <w:qFormat/>
    <w:rsid w:val="001B751D"/>
    <w:pPr>
      <w:tabs>
        <w:tab w:val="num" w:pos="1584"/>
      </w:tabs>
      <w:spacing w:before="240" w:after="60" w:line="240" w:lineRule="auto"/>
      <w:ind w:left="1584" w:hanging="1584"/>
      <w:outlineLvl w:val="8"/>
    </w:pPr>
    <w:rPr>
      <w:rFonts w:ascii="Arial" w:eastAsia="Times New Roman" w:hAnsi="Arial" w:cs="Arial"/>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link w:val="OdstavecseseznamemChar"/>
    <w:uiPriority w:val="34"/>
    <w:qFormat/>
    <w:rsid w:val="00BA71E7"/>
    <w:pPr>
      <w:ind w:left="720"/>
      <w:contextualSpacing/>
    </w:pPr>
  </w:style>
  <w:style w:type="character" w:customStyle="1" w:styleId="OdstavecseseznamemChar">
    <w:name w:val="Odstavec se seznamem Char"/>
    <w:basedOn w:val="Standardnpsmoodstavce"/>
    <w:link w:val="Odstavecseseznamem"/>
    <w:uiPriority w:val="34"/>
    <w:rsid w:val="000743E0"/>
  </w:style>
  <w:style w:type="character" w:customStyle="1" w:styleId="Nadpis1Char">
    <w:name w:val="Nadpis 1 Char"/>
    <w:basedOn w:val="Standardnpsmoodstavce"/>
    <w:link w:val="Nadpis1"/>
    <w:rsid w:val="00D92C4D"/>
    <w:rPr>
      <w:rFonts w:ascii="Times New Roman" w:hAnsi="Times New Roman"/>
      <w:b/>
      <w:color w:val="548DD4"/>
      <w:sz w:val="28"/>
      <w:szCs w:val="24"/>
      <w:lang w:eastAsia="en-US"/>
    </w:rPr>
  </w:style>
  <w:style w:type="character" w:customStyle="1" w:styleId="Nadpis2Char">
    <w:name w:val="Nadpis 2 Char"/>
    <w:basedOn w:val="Standardnpsmoodstavce"/>
    <w:link w:val="Nadpis2"/>
    <w:rsid w:val="00DE0A43"/>
    <w:rPr>
      <w:rFonts w:ascii="Times New Roman" w:eastAsia="Times New Roman" w:hAnsi="Times New Roman" w:cs="Times New Roman"/>
      <w:b/>
      <w:bCs/>
      <w:iCs/>
      <w:color w:val="4F81BD"/>
      <w:sz w:val="24"/>
      <w:szCs w:val="24"/>
      <w:lang w:eastAsia="cs-CZ"/>
    </w:rPr>
  </w:style>
  <w:style w:type="character" w:customStyle="1" w:styleId="Nadpis3Char">
    <w:name w:val="Nadpis 3 Char"/>
    <w:aliases w:val="Tabulky Char"/>
    <w:basedOn w:val="Standardnpsmoodstavce"/>
    <w:link w:val="Nadpis3"/>
    <w:uiPriority w:val="9"/>
    <w:rsid w:val="009F047F"/>
    <w:rPr>
      <w:rFonts w:ascii="Times New Roman" w:eastAsia="Times New Roman" w:hAnsi="Times New Roman"/>
      <w:b/>
      <w:bCs/>
      <w:sz w:val="22"/>
      <w:szCs w:val="22"/>
      <w:lang w:eastAsia="en-US"/>
    </w:rPr>
  </w:style>
  <w:style w:type="character" w:customStyle="1" w:styleId="Nadpis4Char">
    <w:name w:val="Nadpis 4 Char"/>
    <w:basedOn w:val="Standardnpsmoodstavce"/>
    <w:link w:val="Nadpis4"/>
    <w:rsid w:val="001B751D"/>
    <w:rPr>
      <w:rFonts w:ascii="Times New Roman" w:eastAsia="Times New Roman" w:hAnsi="Times New Roman"/>
      <w:b/>
      <w:bCs/>
      <w:sz w:val="28"/>
      <w:szCs w:val="28"/>
    </w:rPr>
  </w:style>
  <w:style w:type="character" w:customStyle="1" w:styleId="Nadpis5Char">
    <w:name w:val="Nadpis 5 Char"/>
    <w:basedOn w:val="Standardnpsmoodstavce"/>
    <w:link w:val="Nadpis5"/>
    <w:rsid w:val="001B751D"/>
    <w:rPr>
      <w:rFonts w:ascii="Times New Roman" w:eastAsia="Times New Roman" w:hAnsi="Times New Roman"/>
      <w:b/>
      <w:bCs/>
      <w:i/>
      <w:iCs/>
      <w:sz w:val="26"/>
      <w:szCs w:val="26"/>
    </w:rPr>
  </w:style>
  <w:style w:type="character" w:customStyle="1" w:styleId="Nadpis6Char">
    <w:name w:val="Nadpis 6 Char"/>
    <w:basedOn w:val="Standardnpsmoodstavce"/>
    <w:link w:val="Nadpis6"/>
    <w:rsid w:val="001B751D"/>
    <w:rPr>
      <w:rFonts w:ascii="Times New Roman" w:eastAsia="Times New Roman" w:hAnsi="Times New Roman"/>
      <w:b/>
      <w:bCs/>
      <w:sz w:val="22"/>
      <w:szCs w:val="22"/>
    </w:rPr>
  </w:style>
  <w:style w:type="character" w:customStyle="1" w:styleId="Nadpis7Char">
    <w:name w:val="Nadpis 7 Char"/>
    <w:aliases w:val="priority a cíle Char"/>
    <w:basedOn w:val="Standardnpsmoodstavce"/>
    <w:link w:val="Nadpis7"/>
    <w:rsid w:val="005376EC"/>
    <w:rPr>
      <w:rFonts w:ascii="Times New Roman" w:eastAsia="Times New Roman" w:hAnsi="Times New Roman"/>
      <w:b/>
      <w:color w:val="548DD4" w:themeColor="text2" w:themeTint="99"/>
      <w:sz w:val="24"/>
      <w:szCs w:val="24"/>
    </w:rPr>
  </w:style>
  <w:style w:type="character" w:customStyle="1" w:styleId="Nadpis8Char">
    <w:name w:val="Nadpis 8 Char"/>
    <w:basedOn w:val="Standardnpsmoodstavce"/>
    <w:link w:val="Nadpis8"/>
    <w:rsid w:val="001B751D"/>
    <w:rPr>
      <w:rFonts w:ascii="Times New Roman" w:eastAsia="Times New Roman" w:hAnsi="Times New Roman"/>
      <w:i/>
      <w:iCs/>
      <w:sz w:val="24"/>
      <w:szCs w:val="24"/>
    </w:rPr>
  </w:style>
  <w:style w:type="character" w:customStyle="1" w:styleId="Nadpis9Char">
    <w:name w:val="Nadpis 9 Char"/>
    <w:basedOn w:val="Standardnpsmoodstavce"/>
    <w:link w:val="Nadpis9"/>
    <w:rsid w:val="001B751D"/>
    <w:rPr>
      <w:rFonts w:ascii="Arial" w:eastAsia="Times New Roman" w:hAnsi="Arial" w:cs="Arial"/>
      <w:sz w:val="22"/>
      <w:szCs w:val="22"/>
    </w:rPr>
  </w:style>
  <w:style w:type="character" w:styleId="Hypertextovodkaz">
    <w:name w:val="Hyperlink"/>
    <w:basedOn w:val="Standardnpsmoodstavce"/>
    <w:uiPriority w:val="99"/>
    <w:unhideWhenUsed/>
    <w:rsid w:val="00D7781D"/>
    <w:rPr>
      <w:color w:val="0000FF"/>
      <w:u w:val="single"/>
    </w:rPr>
  </w:style>
  <w:style w:type="table" w:styleId="Svtlstnovnzvraznn4">
    <w:name w:val="Light Shading Accent 4"/>
    <w:basedOn w:val="Normlntabulka"/>
    <w:uiPriority w:val="60"/>
    <w:rsid w:val="00D7781D"/>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styleId="Zhlav">
    <w:name w:val="header"/>
    <w:basedOn w:val="Normln"/>
    <w:link w:val="ZhlavChar"/>
    <w:unhideWhenUsed/>
    <w:rsid w:val="00D7781D"/>
    <w:pPr>
      <w:tabs>
        <w:tab w:val="center" w:pos="4536"/>
        <w:tab w:val="right" w:pos="9072"/>
      </w:tabs>
      <w:spacing w:after="0" w:line="240" w:lineRule="auto"/>
    </w:pPr>
  </w:style>
  <w:style w:type="character" w:customStyle="1" w:styleId="ZhlavChar">
    <w:name w:val="Záhlaví Char"/>
    <w:basedOn w:val="Standardnpsmoodstavce"/>
    <w:link w:val="Zhlav"/>
    <w:rsid w:val="00D7781D"/>
  </w:style>
  <w:style w:type="paragraph" w:styleId="Zpat">
    <w:name w:val="footer"/>
    <w:basedOn w:val="Normln"/>
    <w:link w:val="ZpatChar"/>
    <w:uiPriority w:val="99"/>
    <w:unhideWhenUsed/>
    <w:rsid w:val="00D7781D"/>
    <w:pPr>
      <w:tabs>
        <w:tab w:val="center" w:pos="4536"/>
        <w:tab w:val="right" w:pos="9072"/>
      </w:tabs>
      <w:spacing w:after="0" w:line="240" w:lineRule="auto"/>
    </w:pPr>
  </w:style>
  <w:style w:type="character" w:customStyle="1" w:styleId="ZpatChar">
    <w:name w:val="Zápatí Char"/>
    <w:basedOn w:val="Standardnpsmoodstavce"/>
    <w:link w:val="Zpat"/>
    <w:uiPriority w:val="99"/>
    <w:rsid w:val="00D7781D"/>
  </w:style>
  <w:style w:type="paragraph" w:customStyle="1" w:styleId="Jedna">
    <w:name w:val="Jedna"/>
    <w:basedOn w:val="Nzevkapitol"/>
    <w:qFormat/>
    <w:rsid w:val="00B76893"/>
  </w:style>
  <w:style w:type="paragraph" w:customStyle="1" w:styleId="Nzevkapitol">
    <w:name w:val="Název kapitol"/>
    <w:basedOn w:val="Nadpis1"/>
    <w:link w:val="NzevkapitolChar"/>
    <w:rsid w:val="004662C2"/>
    <w:pPr>
      <w:numPr>
        <w:ilvl w:val="0"/>
        <w:numId w:val="0"/>
      </w:numPr>
      <w:pBdr>
        <w:top w:val="single" w:sz="4" w:space="1" w:color="auto"/>
        <w:left w:val="single" w:sz="4" w:space="23" w:color="auto"/>
        <w:bottom w:val="single" w:sz="4" w:space="1" w:color="auto"/>
        <w:right w:val="single" w:sz="4" w:space="4" w:color="auto"/>
      </w:pBdr>
      <w:shd w:val="clear" w:color="auto" w:fill="4F81BD"/>
      <w:ind w:left="720" w:hanging="360"/>
      <w:jc w:val="center"/>
    </w:pPr>
    <w:rPr>
      <w:color w:val="FFFFFF"/>
    </w:rPr>
  </w:style>
  <w:style w:type="character" w:customStyle="1" w:styleId="NzevkapitolChar">
    <w:name w:val="Název kapitol Char"/>
    <w:basedOn w:val="OdstavecseseznamemChar"/>
    <w:link w:val="Nzevkapitol"/>
    <w:rsid w:val="000743E0"/>
    <w:rPr>
      <w:rFonts w:ascii="Times New Roman" w:hAnsi="Times New Roman"/>
      <w:b/>
      <w:color w:val="FFFFFF"/>
      <w:sz w:val="28"/>
      <w:szCs w:val="24"/>
      <w:shd w:val="clear" w:color="auto" w:fill="4F81BD"/>
      <w:lang w:eastAsia="en-US"/>
    </w:rPr>
  </w:style>
  <w:style w:type="paragraph" w:customStyle="1" w:styleId="trojka">
    <w:name w:val="trojka"/>
    <w:basedOn w:val="Odstavecseseznamem"/>
    <w:qFormat/>
    <w:rsid w:val="00D7781D"/>
    <w:pPr>
      <w:numPr>
        <w:ilvl w:val="2"/>
        <w:numId w:val="2"/>
      </w:numPr>
      <w:jc w:val="both"/>
    </w:pPr>
    <w:rPr>
      <w:b/>
      <w:i/>
      <w:color w:val="7030A0"/>
    </w:rPr>
  </w:style>
  <w:style w:type="paragraph" w:customStyle="1" w:styleId="dvojcika">
    <w:name w:val="dvojcika"/>
    <w:basedOn w:val="Normln"/>
    <w:rsid w:val="00D7781D"/>
    <w:pPr>
      <w:ind w:left="1020" w:hanging="480"/>
      <w:contextualSpacing/>
    </w:pPr>
    <w:rPr>
      <w:b/>
      <w:u w:val="single"/>
    </w:rPr>
  </w:style>
  <w:style w:type="table" w:styleId="Stednmka3zvraznn4">
    <w:name w:val="Medium Grid 3 Accent 4"/>
    <w:basedOn w:val="Normlntabulka"/>
    <w:uiPriority w:val="69"/>
    <w:rsid w:val="00D7781D"/>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paragraph" w:styleId="Textbubliny">
    <w:name w:val="Balloon Text"/>
    <w:basedOn w:val="Normln"/>
    <w:link w:val="TextbublinyChar"/>
    <w:unhideWhenUsed/>
    <w:rsid w:val="00D7781D"/>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rsid w:val="00D7781D"/>
    <w:rPr>
      <w:rFonts w:ascii="Tahoma" w:hAnsi="Tahoma" w:cs="Tahoma"/>
      <w:sz w:val="16"/>
      <w:szCs w:val="16"/>
    </w:rPr>
  </w:style>
  <w:style w:type="table" w:styleId="Stednmka3zvraznn5">
    <w:name w:val="Medium Grid 3 Accent 5"/>
    <w:basedOn w:val="Normlntabulka"/>
    <w:uiPriority w:val="69"/>
    <w:rsid w:val="00D7781D"/>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Svtlstnovnzvraznn5">
    <w:name w:val="Light Shading Accent 5"/>
    <w:basedOn w:val="Normlntabulka"/>
    <w:uiPriority w:val="60"/>
    <w:rsid w:val="00D7781D"/>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katabulky">
    <w:name w:val="Table Grid"/>
    <w:basedOn w:val="Normlntabulka"/>
    <w:rsid w:val="00D778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vtlseznamzvraznn5">
    <w:name w:val="Light List Accent 5"/>
    <w:basedOn w:val="Normlntabulka"/>
    <w:uiPriority w:val="61"/>
    <w:rsid w:val="00191B00"/>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Stednmka3zvraznn1">
    <w:name w:val="Medium Grid 3 Accent 1"/>
    <w:basedOn w:val="Normlntabulka"/>
    <w:uiPriority w:val="69"/>
    <w:rsid w:val="00C94B7D"/>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Svtlstnovnzvraznn11">
    <w:name w:val="Světlé stínování – zvýraznění 11"/>
    <w:basedOn w:val="Normlntabulka"/>
    <w:uiPriority w:val="60"/>
    <w:rsid w:val="00C94B7D"/>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Svtlseznamzvraznn11">
    <w:name w:val="Světlý seznam – zvýraznění 11"/>
    <w:basedOn w:val="Normlntabulka"/>
    <w:uiPriority w:val="61"/>
    <w:rsid w:val="00FD64C3"/>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nadpiskatka2">
    <w:name w:val="nadpis katka 2"/>
    <w:basedOn w:val="Normln"/>
    <w:rsid w:val="00866DF2"/>
    <w:pPr>
      <w:spacing w:after="0" w:line="240" w:lineRule="auto"/>
    </w:pPr>
    <w:rPr>
      <w:rFonts w:eastAsia="Times New Roman"/>
      <w:b/>
      <w:szCs w:val="24"/>
      <w:lang w:eastAsia="cs-CZ"/>
    </w:rPr>
  </w:style>
  <w:style w:type="paragraph" w:customStyle="1" w:styleId="nadpiskatka">
    <w:name w:val="nadpis katka"/>
    <w:basedOn w:val="Normln"/>
    <w:rsid w:val="00866DF2"/>
    <w:pPr>
      <w:numPr>
        <w:ilvl w:val="1"/>
        <w:numId w:val="3"/>
      </w:numPr>
      <w:spacing w:after="0" w:line="240" w:lineRule="auto"/>
    </w:pPr>
    <w:rPr>
      <w:rFonts w:eastAsia="Times New Roman"/>
      <w:b/>
      <w:szCs w:val="24"/>
      <w:lang w:eastAsia="cs-CZ"/>
    </w:rPr>
  </w:style>
  <w:style w:type="paragraph" w:customStyle="1" w:styleId="katkanadpis1">
    <w:name w:val="katka nadpis 1"/>
    <w:basedOn w:val="Nadpis1"/>
    <w:rsid w:val="00866DF2"/>
    <w:pPr>
      <w:numPr>
        <w:numId w:val="4"/>
      </w:numPr>
      <w:tabs>
        <w:tab w:val="clear" w:pos="360"/>
      </w:tabs>
      <w:ind w:left="360"/>
    </w:pPr>
  </w:style>
  <w:style w:type="paragraph" w:customStyle="1" w:styleId="katkanadpis2">
    <w:name w:val="katka nadpis 2"/>
    <w:basedOn w:val="nadpiskatka"/>
    <w:rsid w:val="00866DF2"/>
    <w:pPr>
      <w:numPr>
        <w:ilvl w:val="0"/>
        <w:numId w:val="0"/>
      </w:numPr>
      <w:tabs>
        <w:tab w:val="num" w:pos="360"/>
        <w:tab w:val="num" w:pos="540"/>
      </w:tabs>
      <w:ind w:left="360" w:hanging="360"/>
    </w:pPr>
    <w:rPr>
      <w:szCs w:val="22"/>
    </w:rPr>
  </w:style>
  <w:style w:type="paragraph" w:customStyle="1" w:styleId="nadpis2katka">
    <w:name w:val="nadpis 2 katka"/>
    <w:basedOn w:val="nadpiskatka"/>
    <w:rsid w:val="00866DF2"/>
    <w:pPr>
      <w:numPr>
        <w:numId w:val="5"/>
      </w:numPr>
    </w:pPr>
    <w:rPr>
      <w:szCs w:val="22"/>
    </w:rPr>
  </w:style>
  <w:style w:type="character" w:customStyle="1" w:styleId="apple-style-span">
    <w:name w:val="apple-style-span"/>
    <w:basedOn w:val="Standardnpsmoodstavce"/>
    <w:rsid w:val="00866DF2"/>
  </w:style>
  <w:style w:type="paragraph" w:styleId="Obsah1">
    <w:name w:val="toc 1"/>
    <w:basedOn w:val="Normln"/>
    <w:next w:val="Normln"/>
    <w:autoRedefine/>
    <w:uiPriority w:val="39"/>
    <w:rsid w:val="00866DF2"/>
    <w:pPr>
      <w:spacing w:after="0" w:line="240" w:lineRule="auto"/>
    </w:pPr>
    <w:rPr>
      <w:rFonts w:eastAsia="Times New Roman"/>
      <w:szCs w:val="24"/>
      <w:lang w:eastAsia="cs-CZ"/>
    </w:rPr>
  </w:style>
  <w:style w:type="paragraph" w:styleId="Obsah2">
    <w:name w:val="toc 2"/>
    <w:basedOn w:val="Normln"/>
    <w:next w:val="Normln"/>
    <w:autoRedefine/>
    <w:uiPriority w:val="39"/>
    <w:rsid w:val="00DE0A43"/>
    <w:pPr>
      <w:tabs>
        <w:tab w:val="right" w:leader="dot" w:pos="13994"/>
      </w:tabs>
      <w:spacing w:after="0" w:line="240" w:lineRule="auto"/>
      <w:ind w:left="240"/>
    </w:pPr>
    <w:rPr>
      <w:rFonts w:eastAsia="Times New Roman"/>
      <w:szCs w:val="24"/>
      <w:lang w:eastAsia="cs-CZ"/>
    </w:rPr>
  </w:style>
  <w:style w:type="paragraph" w:customStyle="1" w:styleId="Default">
    <w:name w:val="Default"/>
    <w:rsid w:val="00866DF2"/>
    <w:pPr>
      <w:autoSpaceDE w:val="0"/>
      <w:autoSpaceDN w:val="0"/>
      <w:adjustRightInd w:val="0"/>
    </w:pPr>
    <w:rPr>
      <w:rFonts w:ascii="Verdana" w:eastAsia="Times New Roman" w:hAnsi="Verdana" w:cs="Verdana"/>
      <w:color w:val="000000"/>
      <w:sz w:val="24"/>
      <w:szCs w:val="24"/>
    </w:rPr>
  </w:style>
  <w:style w:type="paragraph" w:styleId="Podtitul">
    <w:name w:val="Subtitle"/>
    <w:aliases w:val="příloha"/>
    <w:basedOn w:val="Normln"/>
    <w:next w:val="Normln"/>
    <w:link w:val="PodtitulChar"/>
    <w:qFormat/>
    <w:rsid w:val="007D48E9"/>
    <w:pPr>
      <w:numPr>
        <w:ilvl w:val="1"/>
      </w:numPr>
      <w:spacing w:after="0" w:line="240" w:lineRule="auto"/>
    </w:pPr>
    <w:rPr>
      <w:rFonts w:eastAsia="Times New Roman"/>
      <w:iCs/>
      <w:color w:val="4F81BD"/>
      <w:spacing w:val="15"/>
      <w:szCs w:val="24"/>
      <w:lang w:eastAsia="cs-CZ"/>
    </w:rPr>
  </w:style>
  <w:style w:type="character" w:customStyle="1" w:styleId="PodtitulChar">
    <w:name w:val="Podtitul Char"/>
    <w:aliases w:val="příloha Char"/>
    <w:basedOn w:val="Standardnpsmoodstavce"/>
    <w:link w:val="Podtitul"/>
    <w:rsid w:val="007D48E9"/>
    <w:rPr>
      <w:rFonts w:ascii="Times New Roman" w:eastAsia="Times New Roman" w:hAnsi="Times New Roman"/>
      <w:iCs/>
      <w:color w:val="4F81BD"/>
      <w:spacing w:val="15"/>
      <w:sz w:val="22"/>
      <w:szCs w:val="24"/>
    </w:rPr>
  </w:style>
  <w:style w:type="character" w:styleId="Siln">
    <w:name w:val="Strong"/>
    <w:basedOn w:val="Standardnpsmoodstavce"/>
    <w:uiPriority w:val="22"/>
    <w:qFormat/>
    <w:rsid w:val="00866DF2"/>
    <w:rPr>
      <w:b/>
      <w:bCs/>
    </w:rPr>
  </w:style>
  <w:style w:type="paragraph" w:customStyle="1" w:styleId="styl">
    <w:name w:val="styl"/>
    <w:basedOn w:val="Normln"/>
    <w:rsid w:val="00866DF2"/>
    <w:pPr>
      <w:spacing w:before="100" w:beforeAutospacing="1" w:after="100" w:afterAutospacing="1" w:line="240" w:lineRule="auto"/>
    </w:pPr>
    <w:rPr>
      <w:rFonts w:eastAsia="Times New Roman"/>
      <w:szCs w:val="24"/>
      <w:lang w:eastAsia="cs-CZ"/>
    </w:rPr>
  </w:style>
  <w:style w:type="paragraph" w:styleId="Normlnweb">
    <w:name w:val="Normal (Web)"/>
    <w:basedOn w:val="Normln"/>
    <w:uiPriority w:val="99"/>
    <w:unhideWhenUsed/>
    <w:rsid w:val="00866DF2"/>
    <w:pPr>
      <w:spacing w:before="100" w:beforeAutospacing="1" w:after="100" w:afterAutospacing="1" w:line="240" w:lineRule="auto"/>
    </w:pPr>
    <w:rPr>
      <w:rFonts w:eastAsia="Times New Roman"/>
      <w:szCs w:val="24"/>
      <w:lang w:eastAsia="cs-CZ"/>
    </w:rPr>
  </w:style>
  <w:style w:type="paragraph" w:styleId="Nzev">
    <w:name w:val="Title"/>
    <w:basedOn w:val="Normln"/>
    <w:next w:val="Normln"/>
    <w:link w:val="NzevChar"/>
    <w:qFormat/>
    <w:rsid w:val="00866DF2"/>
    <w:pPr>
      <w:pBdr>
        <w:bottom w:val="single" w:sz="8" w:space="4" w:color="4F81BD"/>
      </w:pBdr>
      <w:spacing w:after="300" w:line="240" w:lineRule="auto"/>
      <w:contextualSpacing/>
    </w:pPr>
    <w:rPr>
      <w:rFonts w:ascii="Cambria" w:eastAsia="Times New Roman" w:hAnsi="Cambria"/>
      <w:color w:val="17365D"/>
      <w:spacing w:val="5"/>
      <w:kern w:val="28"/>
      <w:sz w:val="52"/>
      <w:szCs w:val="52"/>
      <w:lang w:eastAsia="cs-CZ"/>
    </w:rPr>
  </w:style>
  <w:style w:type="character" w:customStyle="1" w:styleId="NzevChar">
    <w:name w:val="Název Char"/>
    <w:basedOn w:val="Standardnpsmoodstavce"/>
    <w:link w:val="Nzev"/>
    <w:rsid w:val="00866DF2"/>
    <w:rPr>
      <w:rFonts w:ascii="Cambria" w:eastAsia="Times New Roman" w:hAnsi="Cambria" w:cs="Times New Roman"/>
      <w:color w:val="17365D"/>
      <w:spacing w:val="5"/>
      <w:kern w:val="28"/>
      <w:sz w:val="52"/>
      <w:szCs w:val="52"/>
      <w:lang w:eastAsia="cs-CZ"/>
    </w:rPr>
  </w:style>
  <w:style w:type="character" w:styleId="Odkaznakoment">
    <w:name w:val="annotation reference"/>
    <w:basedOn w:val="Standardnpsmoodstavce"/>
    <w:rsid w:val="00866DF2"/>
    <w:rPr>
      <w:sz w:val="16"/>
      <w:szCs w:val="16"/>
    </w:rPr>
  </w:style>
  <w:style w:type="paragraph" w:styleId="Textkomente">
    <w:name w:val="annotation text"/>
    <w:basedOn w:val="Normln"/>
    <w:link w:val="TextkomenteChar"/>
    <w:rsid w:val="00866DF2"/>
    <w:pPr>
      <w:spacing w:after="0" w:line="240" w:lineRule="auto"/>
    </w:pPr>
    <w:rPr>
      <w:rFonts w:eastAsia="Times New Roman"/>
      <w:sz w:val="20"/>
      <w:szCs w:val="20"/>
      <w:lang w:eastAsia="cs-CZ"/>
    </w:rPr>
  </w:style>
  <w:style w:type="character" w:customStyle="1" w:styleId="TextkomenteChar">
    <w:name w:val="Text komentáře Char"/>
    <w:basedOn w:val="Standardnpsmoodstavce"/>
    <w:link w:val="Textkomente"/>
    <w:rsid w:val="00866DF2"/>
    <w:rPr>
      <w:rFonts w:ascii="Times New Roman" w:eastAsia="Times New Roman" w:hAnsi="Times New Roman" w:cs="Times New Roman"/>
      <w:sz w:val="20"/>
      <w:szCs w:val="20"/>
      <w:lang w:eastAsia="cs-CZ"/>
    </w:rPr>
  </w:style>
  <w:style w:type="paragraph" w:styleId="Pedmtkomente">
    <w:name w:val="annotation subject"/>
    <w:basedOn w:val="Textkomente"/>
    <w:next w:val="Textkomente"/>
    <w:link w:val="PedmtkomenteChar"/>
    <w:rsid w:val="00866DF2"/>
    <w:rPr>
      <w:b/>
      <w:bCs/>
    </w:rPr>
  </w:style>
  <w:style w:type="character" w:customStyle="1" w:styleId="PedmtkomenteChar">
    <w:name w:val="Předmět komentáře Char"/>
    <w:basedOn w:val="TextkomenteChar"/>
    <w:link w:val="Pedmtkomente"/>
    <w:rsid w:val="00866DF2"/>
    <w:rPr>
      <w:rFonts w:ascii="Times New Roman" w:eastAsia="Times New Roman" w:hAnsi="Times New Roman" w:cs="Times New Roman"/>
      <w:b/>
      <w:bCs/>
      <w:sz w:val="20"/>
      <w:szCs w:val="20"/>
      <w:lang w:eastAsia="cs-CZ"/>
    </w:rPr>
  </w:style>
  <w:style w:type="character" w:styleId="Sledovanodkaz">
    <w:name w:val="FollowedHyperlink"/>
    <w:basedOn w:val="Standardnpsmoodstavce"/>
    <w:uiPriority w:val="99"/>
    <w:semiHidden/>
    <w:unhideWhenUsed/>
    <w:rsid w:val="009B65D3"/>
    <w:rPr>
      <w:color w:val="800080"/>
      <w:u w:val="single"/>
    </w:rPr>
  </w:style>
  <w:style w:type="character" w:customStyle="1" w:styleId="apple-converted-space">
    <w:name w:val="apple-converted-space"/>
    <w:basedOn w:val="Standardnpsmoodstavce"/>
    <w:rsid w:val="00805FCC"/>
  </w:style>
  <w:style w:type="paragraph" w:customStyle="1" w:styleId="xl64">
    <w:name w:val="xl64"/>
    <w:basedOn w:val="Normln"/>
    <w:rsid w:val="002B2915"/>
    <w:pPr>
      <w:pBdr>
        <w:top w:val="single" w:sz="8" w:space="0" w:color="auto"/>
        <w:left w:val="single" w:sz="8" w:space="0" w:color="auto"/>
        <w:bottom w:val="single" w:sz="8" w:space="0" w:color="auto"/>
      </w:pBdr>
      <w:shd w:val="clear" w:color="000000" w:fill="548DD4"/>
      <w:spacing w:before="100" w:beforeAutospacing="1" w:after="100" w:afterAutospacing="1" w:line="240" w:lineRule="auto"/>
      <w:jc w:val="center"/>
    </w:pPr>
    <w:rPr>
      <w:rFonts w:eastAsia="Times New Roman"/>
      <w:b/>
      <w:bCs/>
      <w:color w:val="FFFFFF"/>
      <w:sz w:val="20"/>
      <w:szCs w:val="20"/>
      <w:lang w:eastAsia="cs-CZ"/>
    </w:rPr>
  </w:style>
  <w:style w:type="paragraph" w:customStyle="1" w:styleId="xl65">
    <w:name w:val="xl65"/>
    <w:basedOn w:val="Normln"/>
    <w:rsid w:val="002B2915"/>
    <w:pPr>
      <w:pBdr>
        <w:top w:val="single" w:sz="8" w:space="0" w:color="auto"/>
        <w:left w:val="single" w:sz="8" w:space="0" w:color="auto"/>
        <w:right w:val="single" w:sz="8" w:space="0" w:color="auto"/>
      </w:pBdr>
      <w:shd w:val="clear" w:color="000000" w:fill="548DD4"/>
      <w:spacing w:before="100" w:beforeAutospacing="1" w:after="100" w:afterAutospacing="1" w:line="240" w:lineRule="auto"/>
      <w:jc w:val="center"/>
    </w:pPr>
    <w:rPr>
      <w:rFonts w:eastAsia="Times New Roman"/>
      <w:b/>
      <w:bCs/>
      <w:color w:val="FFFFFF"/>
      <w:sz w:val="20"/>
      <w:szCs w:val="20"/>
      <w:lang w:eastAsia="cs-CZ"/>
    </w:rPr>
  </w:style>
  <w:style w:type="paragraph" w:customStyle="1" w:styleId="xl66">
    <w:name w:val="xl66"/>
    <w:basedOn w:val="Normln"/>
    <w:rsid w:val="002B2915"/>
    <w:pPr>
      <w:pBdr>
        <w:left w:val="single" w:sz="8" w:space="0" w:color="auto"/>
        <w:bottom w:val="single" w:sz="12" w:space="0" w:color="auto"/>
        <w:right w:val="single" w:sz="8" w:space="0" w:color="auto"/>
      </w:pBdr>
      <w:shd w:val="clear" w:color="000000" w:fill="548DD4"/>
      <w:spacing w:before="100" w:beforeAutospacing="1" w:after="100" w:afterAutospacing="1" w:line="240" w:lineRule="auto"/>
      <w:jc w:val="center"/>
    </w:pPr>
    <w:rPr>
      <w:rFonts w:eastAsia="Times New Roman"/>
      <w:b/>
      <w:bCs/>
      <w:color w:val="FFFFFF"/>
      <w:sz w:val="20"/>
      <w:szCs w:val="20"/>
      <w:lang w:eastAsia="cs-CZ"/>
    </w:rPr>
  </w:style>
  <w:style w:type="paragraph" w:customStyle="1" w:styleId="xl67">
    <w:name w:val="xl67"/>
    <w:basedOn w:val="Normln"/>
    <w:rsid w:val="002B2915"/>
    <w:pPr>
      <w:pBdr>
        <w:top w:val="single" w:sz="8" w:space="0" w:color="auto"/>
        <w:bottom w:val="single" w:sz="8" w:space="0" w:color="auto"/>
        <w:right w:val="single" w:sz="8" w:space="0" w:color="auto"/>
      </w:pBdr>
      <w:shd w:val="clear" w:color="000000" w:fill="548DD4"/>
      <w:spacing w:before="100" w:beforeAutospacing="1" w:after="100" w:afterAutospacing="1" w:line="240" w:lineRule="auto"/>
      <w:jc w:val="center"/>
    </w:pPr>
    <w:rPr>
      <w:rFonts w:eastAsia="Times New Roman"/>
      <w:b/>
      <w:bCs/>
      <w:color w:val="FFFFFF"/>
      <w:sz w:val="20"/>
      <w:szCs w:val="20"/>
      <w:lang w:eastAsia="cs-CZ"/>
    </w:rPr>
  </w:style>
  <w:style w:type="paragraph" w:customStyle="1" w:styleId="xl68">
    <w:name w:val="xl68"/>
    <w:basedOn w:val="Normln"/>
    <w:rsid w:val="002B2915"/>
    <w:pPr>
      <w:pBdr>
        <w:top w:val="single" w:sz="8" w:space="0" w:color="auto"/>
        <w:bottom w:val="single" w:sz="8" w:space="0" w:color="auto"/>
      </w:pBdr>
      <w:shd w:val="clear" w:color="000000" w:fill="548DD4"/>
      <w:spacing w:before="100" w:beforeAutospacing="1" w:after="100" w:afterAutospacing="1" w:line="240" w:lineRule="auto"/>
      <w:jc w:val="center"/>
    </w:pPr>
    <w:rPr>
      <w:rFonts w:eastAsia="Times New Roman"/>
      <w:b/>
      <w:bCs/>
      <w:color w:val="FFFFFF"/>
      <w:sz w:val="20"/>
      <w:szCs w:val="20"/>
      <w:lang w:eastAsia="cs-CZ"/>
    </w:rPr>
  </w:style>
  <w:style w:type="paragraph" w:customStyle="1" w:styleId="xl69">
    <w:name w:val="xl69"/>
    <w:basedOn w:val="Normln"/>
    <w:rsid w:val="002B2915"/>
    <w:pPr>
      <w:pBdr>
        <w:left w:val="single" w:sz="8" w:space="0" w:color="auto"/>
        <w:bottom w:val="single" w:sz="8" w:space="0" w:color="auto"/>
      </w:pBdr>
      <w:shd w:val="clear" w:color="000000" w:fill="548DD4"/>
      <w:spacing w:before="100" w:beforeAutospacing="1" w:after="100" w:afterAutospacing="1" w:line="240" w:lineRule="auto"/>
      <w:jc w:val="center"/>
    </w:pPr>
    <w:rPr>
      <w:rFonts w:eastAsia="Times New Roman"/>
      <w:b/>
      <w:bCs/>
      <w:color w:val="FFFFFF"/>
      <w:sz w:val="20"/>
      <w:szCs w:val="20"/>
      <w:lang w:eastAsia="cs-CZ"/>
    </w:rPr>
  </w:style>
  <w:style w:type="paragraph" w:customStyle="1" w:styleId="xl70">
    <w:name w:val="xl70"/>
    <w:basedOn w:val="Normln"/>
    <w:rsid w:val="002B291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0"/>
      <w:szCs w:val="20"/>
      <w:lang w:eastAsia="cs-CZ"/>
    </w:rPr>
  </w:style>
  <w:style w:type="paragraph" w:customStyle="1" w:styleId="xl71">
    <w:name w:val="xl71"/>
    <w:basedOn w:val="Normln"/>
    <w:rsid w:val="002B2915"/>
    <w:pPr>
      <w:pBdr>
        <w:left w:val="single" w:sz="12" w:space="0" w:color="auto"/>
        <w:bottom w:val="single" w:sz="8" w:space="0" w:color="auto"/>
      </w:pBdr>
      <w:shd w:val="clear" w:color="000000" w:fill="548DD4"/>
      <w:spacing w:before="100" w:beforeAutospacing="1" w:after="100" w:afterAutospacing="1" w:line="240" w:lineRule="auto"/>
      <w:jc w:val="center"/>
    </w:pPr>
    <w:rPr>
      <w:rFonts w:eastAsia="Times New Roman"/>
      <w:b/>
      <w:bCs/>
      <w:color w:val="FFFFFF"/>
      <w:sz w:val="20"/>
      <w:szCs w:val="20"/>
      <w:lang w:eastAsia="cs-CZ"/>
    </w:rPr>
  </w:style>
  <w:style w:type="paragraph" w:customStyle="1" w:styleId="xl72">
    <w:name w:val="xl72"/>
    <w:basedOn w:val="Normln"/>
    <w:rsid w:val="002B2915"/>
    <w:pPr>
      <w:pBdr>
        <w:left w:val="single" w:sz="12" w:space="0" w:color="auto"/>
        <w:bottom w:val="single" w:sz="12" w:space="0" w:color="auto"/>
      </w:pBdr>
      <w:shd w:val="clear" w:color="000000" w:fill="548DD4"/>
      <w:spacing w:before="100" w:beforeAutospacing="1" w:after="100" w:afterAutospacing="1" w:line="240" w:lineRule="auto"/>
      <w:jc w:val="center"/>
    </w:pPr>
    <w:rPr>
      <w:rFonts w:eastAsia="Times New Roman"/>
      <w:b/>
      <w:bCs/>
      <w:color w:val="FFFFFF"/>
      <w:sz w:val="20"/>
      <w:szCs w:val="20"/>
      <w:lang w:eastAsia="cs-CZ"/>
    </w:rPr>
  </w:style>
  <w:style w:type="paragraph" w:customStyle="1" w:styleId="xl73">
    <w:name w:val="xl73"/>
    <w:basedOn w:val="Normln"/>
    <w:rsid w:val="002B2915"/>
    <w:pPr>
      <w:pBdr>
        <w:left w:val="single" w:sz="8" w:space="0" w:color="auto"/>
        <w:right w:val="single" w:sz="8" w:space="0" w:color="auto"/>
      </w:pBdr>
      <w:shd w:val="clear" w:color="000000" w:fill="548DD4"/>
      <w:spacing w:before="100" w:beforeAutospacing="1" w:after="100" w:afterAutospacing="1" w:line="240" w:lineRule="auto"/>
      <w:jc w:val="center"/>
    </w:pPr>
    <w:rPr>
      <w:rFonts w:eastAsia="Times New Roman"/>
      <w:b/>
      <w:bCs/>
      <w:color w:val="FFFFFF"/>
      <w:sz w:val="20"/>
      <w:szCs w:val="20"/>
      <w:lang w:eastAsia="cs-CZ"/>
    </w:rPr>
  </w:style>
  <w:style w:type="paragraph" w:customStyle="1" w:styleId="xl74">
    <w:name w:val="xl74"/>
    <w:basedOn w:val="Normln"/>
    <w:rsid w:val="002B2915"/>
    <w:pPr>
      <w:pBdr>
        <w:right w:val="single" w:sz="8" w:space="0" w:color="auto"/>
      </w:pBdr>
      <w:shd w:val="clear" w:color="000000" w:fill="548DD4"/>
      <w:spacing w:before="100" w:beforeAutospacing="1" w:after="100" w:afterAutospacing="1" w:line="240" w:lineRule="auto"/>
      <w:jc w:val="center"/>
    </w:pPr>
    <w:rPr>
      <w:rFonts w:eastAsia="Times New Roman"/>
      <w:b/>
      <w:bCs/>
      <w:color w:val="FFFFFF"/>
      <w:sz w:val="20"/>
      <w:szCs w:val="20"/>
      <w:lang w:eastAsia="cs-CZ"/>
    </w:rPr>
  </w:style>
  <w:style w:type="paragraph" w:customStyle="1" w:styleId="xl75">
    <w:name w:val="xl75"/>
    <w:basedOn w:val="Normln"/>
    <w:rsid w:val="002B29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eastAsia="cs-CZ"/>
    </w:rPr>
  </w:style>
  <w:style w:type="paragraph" w:customStyle="1" w:styleId="xl76">
    <w:name w:val="xl76"/>
    <w:basedOn w:val="Normln"/>
    <w:rsid w:val="002B29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eastAsia="cs-CZ"/>
    </w:rPr>
  </w:style>
  <w:style w:type="paragraph" w:customStyle="1" w:styleId="xl77">
    <w:name w:val="xl77"/>
    <w:basedOn w:val="Normln"/>
    <w:rsid w:val="002B29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7F7F7F"/>
      <w:sz w:val="20"/>
      <w:szCs w:val="20"/>
      <w:lang w:eastAsia="cs-CZ"/>
    </w:rPr>
  </w:style>
  <w:style w:type="paragraph" w:customStyle="1" w:styleId="xl78">
    <w:name w:val="xl78"/>
    <w:basedOn w:val="Normln"/>
    <w:rsid w:val="002B29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eastAsia="cs-CZ"/>
    </w:rPr>
  </w:style>
  <w:style w:type="paragraph" w:customStyle="1" w:styleId="xl79">
    <w:name w:val="xl79"/>
    <w:basedOn w:val="Normln"/>
    <w:rsid w:val="002B29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7F7F7F"/>
      <w:sz w:val="20"/>
      <w:szCs w:val="20"/>
      <w:lang w:eastAsia="cs-CZ"/>
    </w:rPr>
  </w:style>
  <w:style w:type="paragraph" w:customStyle="1" w:styleId="xl80">
    <w:name w:val="xl80"/>
    <w:basedOn w:val="Normln"/>
    <w:rsid w:val="002B29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0"/>
      <w:szCs w:val="20"/>
      <w:lang w:eastAsia="cs-CZ"/>
    </w:rPr>
  </w:style>
  <w:style w:type="paragraph" w:customStyle="1" w:styleId="xl81">
    <w:name w:val="xl81"/>
    <w:basedOn w:val="Normln"/>
    <w:rsid w:val="002B29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sz w:val="20"/>
      <w:szCs w:val="20"/>
      <w:lang w:eastAsia="cs-CZ"/>
    </w:rPr>
  </w:style>
  <w:style w:type="paragraph" w:customStyle="1" w:styleId="xl82">
    <w:name w:val="xl82"/>
    <w:basedOn w:val="Normln"/>
    <w:rsid w:val="002B29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0"/>
      <w:szCs w:val="20"/>
      <w:lang w:eastAsia="cs-CZ"/>
    </w:rPr>
  </w:style>
  <w:style w:type="paragraph" w:customStyle="1" w:styleId="xl83">
    <w:name w:val="xl83"/>
    <w:basedOn w:val="Normln"/>
    <w:rsid w:val="002B29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0"/>
      <w:szCs w:val="20"/>
      <w:lang w:eastAsia="cs-CZ"/>
    </w:rPr>
  </w:style>
  <w:style w:type="paragraph" w:customStyle="1" w:styleId="xl84">
    <w:name w:val="xl84"/>
    <w:basedOn w:val="Normln"/>
    <w:rsid w:val="00F61A35"/>
    <w:pPr>
      <w:pBdr>
        <w:left w:val="single" w:sz="8" w:space="0" w:color="auto"/>
        <w:right w:val="single" w:sz="8" w:space="0" w:color="auto"/>
      </w:pBdr>
      <w:shd w:val="clear" w:color="000000" w:fill="548DD4"/>
      <w:spacing w:before="100" w:beforeAutospacing="1" w:after="100" w:afterAutospacing="1" w:line="240" w:lineRule="auto"/>
      <w:jc w:val="center"/>
    </w:pPr>
    <w:rPr>
      <w:rFonts w:eastAsia="Times New Roman"/>
      <w:b/>
      <w:bCs/>
      <w:color w:val="FFFFFF"/>
      <w:sz w:val="20"/>
      <w:szCs w:val="20"/>
      <w:lang w:eastAsia="cs-CZ"/>
    </w:rPr>
  </w:style>
  <w:style w:type="paragraph" w:customStyle="1" w:styleId="xl85">
    <w:name w:val="xl85"/>
    <w:basedOn w:val="Normln"/>
    <w:rsid w:val="00F61A35"/>
    <w:pPr>
      <w:pBdr>
        <w:top w:val="single" w:sz="4" w:space="0" w:color="auto"/>
        <w:right w:val="single" w:sz="4" w:space="0" w:color="auto"/>
      </w:pBdr>
      <w:spacing w:before="100" w:beforeAutospacing="1" w:after="100" w:afterAutospacing="1" w:line="240" w:lineRule="auto"/>
    </w:pPr>
    <w:rPr>
      <w:rFonts w:eastAsia="Times New Roman"/>
      <w:sz w:val="20"/>
      <w:szCs w:val="20"/>
      <w:lang w:eastAsia="cs-CZ"/>
    </w:rPr>
  </w:style>
  <w:style w:type="paragraph" w:customStyle="1" w:styleId="xl86">
    <w:name w:val="xl86"/>
    <w:basedOn w:val="Normln"/>
    <w:rsid w:val="00F61A35"/>
    <w:pPr>
      <w:pBdr>
        <w:top w:val="single" w:sz="4" w:space="0" w:color="auto"/>
        <w:left w:val="single" w:sz="4" w:space="0" w:color="auto"/>
        <w:right w:val="single" w:sz="4" w:space="0" w:color="auto"/>
      </w:pBdr>
      <w:spacing w:before="100" w:beforeAutospacing="1" w:after="100" w:afterAutospacing="1" w:line="240" w:lineRule="auto"/>
    </w:pPr>
    <w:rPr>
      <w:rFonts w:eastAsia="Times New Roman"/>
      <w:sz w:val="20"/>
      <w:szCs w:val="20"/>
      <w:lang w:eastAsia="cs-CZ"/>
    </w:rPr>
  </w:style>
  <w:style w:type="paragraph" w:customStyle="1" w:styleId="xl87">
    <w:name w:val="xl87"/>
    <w:basedOn w:val="Normln"/>
    <w:rsid w:val="00F61A35"/>
    <w:pPr>
      <w:pBdr>
        <w:top w:val="single" w:sz="4" w:space="0" w:color="auto"/>
        <w:left w:val="single" w:sz="4" w:space="0" w:color="auto"/>
        <w:right w:val="single" w:sz="4" w:space="0" w:color="auto"/>
      </w:pBdr>
      <w:spacing w:before="100" w:beforeAutospacing="1" w:after="100" w:afterAutospacing="1" w:line="240" w:lineRule="auto"/>
    </w:pPr>
    <w:rPr>
      <w:rFonts w:eastAsia="Times New Roman"/>
      <w:sz w:val="20"/>
      <w:szCs w:val="20"/>
      <w:lang w:eastAsia="cs-CZ"/>
    </w:rPr>
  </w:style>
  <w:style w:type="paragraph" w:customStyle="1" w:styleId="xl88">
    <w:name w:val="xl88"/>
    <w:basedOn w:val="Normln"/>
    <w:rsid w:val="00F61A35"/>
    <w:pPr>
      <w:pBdr>
        <w:top w:val="single" w:sz="4" w:space="0" w:color="auto"/>
        <w:left w:val="single" w:sz="4" w:space="0" w:color="auto"/>
      </w:pBdr>
      <w:spacing w:before="100" w:beforeAutospacing="1" w:after="100" w:afterAutospacing="1" w:line="240" w:lineRule="auto"/>
    </w:pPr>
    <w:rPr>
      <w:rFonts w:eastAsia="Times New Roman"/>
      <w:sz w:val="20"/>
      <w:szCs w:val="20"/>
      <w:lang w:eastAsia="cs-CZ"/>
    </w:rPr>
  </w:style>
  <w:style w:type="paragraph" w:customStyle="1" w:styleId="xl89">
    <w:name w:val="xl89"/>
    <w:basedOn w:val="Normln"/>
    <w:rsid w:val="00F61A35"/>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sz w:val="20"/>
      <w:szCs w:val="20"/>
      <w:lang w:eastAsia="cs-CZ"/>
    </w:rPr>
  </w:style>
  <w:style w:type="paragraph" w:customStyle="1" w:styleId="xl90">
    <w:name w:val="xl90"/>
    <w:basedOn w:val="Normln"/>
    <w:rsid w:val="00F61A35"/>
    <w:pPr>
      <w:pBdr>
        <w:bottom w:val="single" w:sz="4" w:space="0" w:color="auto"/>
        <w:right w:val="single" w:sz="4" w:space="0" w:color="auto"/>
      </w:pBdr>
      <w:spacing w:before="100" w:beforeAutospacing="1" w:after="100" w:afterAutospacing="1" w:line="240" w:lineRule="auto"/>
    </w:pPr>
    <w:rPr>
      <w:rFonts w:eastAsia="Times New Roman"/>
      <w:sz w:val="20"/>
      <w:szCs w:val="20"/>
      <w:lang w:eastAsia="cs-CZ"/>
    </w:rPr>
  </w:style>
  <w:style w:type="paragraph" w:customStyle="1" w:styleId="xl91">
    <w:name w:val="xl91"/>
    <w:basedOn w:val="Normln"/>
    <w:rsid w:val="00F61A35"/>
    <w:pPr>
      <w:pBdr>
        <w:left w:val="single" w:sz="4" w:space="0" w:color="auto"/>
        <w:bottom w:val="single" w:sz="4" w:space="0" w:color="auto"/>
        <w:right w:val="single" w:sz="4" w:space="0" w:color="auto"/>
      </w:pBdr>
      <w:spacing w:before="100" w:beforeAutospacing="1" w:after="100" w:afterAutospacing="1" w:line="240" w:lineRule="auto"/>
    </w:pPr>
    <w:rPr>
      <w:rFonts w:eastAsia="Times New Roman"/>
      <w:sz w:val="20"/>
      <w:szCs w:val="20"/>
      <w:lang w:eastAsia="cs-CZ"/>
    </w:rPr>
  </w:style>
  <w:style w:type="paragraph" w:customStyle="1" w:styleId="xl92">
    <w:name w:val="xl92"/>
    <w:basedOn w:val="Normln"/>
    <w:rsid w:val="00F61A35"/>
    <w:pPr>
      <w:pBdr>
        <w:left w:val="single" w:sz="4" w:space="0" w:color="auto"/>
        <w:bottom w:val="single" w:sz="4" w:space="0" w:color="auto"/>
      </w:pBdr>
      <w:spacing w:before="100" w:beforeAutospacing="1" w:after="100" w:afterAutospacing="1" w:line="240" w:lineRule="auto"/>
      <w:textAlignment w:val="top"/>
    </w:pPr>
    <w:rPr>
      <w:rFonts w:eastAsia="Times New Roman"/>
      <w:sz w:val="20"/>
      <w:szCs w:val="20"/>
      <w:lang w:eastAsia="cs-CZ"/>
    </w:rPr>
  </w:style>
  <w:style w:type="paragraph" w:customStyle="1" w:styleId="xl93">
    <w:name w:val="xl93"/>
    <w:basedOn w:val="Normln"/>
    <w:rsid w:val="00F61A35"/>
    <w:pPr>
      <w:pBdr>
        <w:left w:val="single" w:sz="4" w:space="0" w:color="auto"/>
        <w:bottom w:val="single" w:sz="4" w:space="0" w:color="auto"/>
        <w:right w:val="single" w:sz="4" w:space="8" w:color="auto"/>
      </w:pBdr>
      <w:spacing w:before="100" w:beforeAutospacing="1" w:after="100" w:afterAutospacing="1" w:line="240" w:lineRule="auto"/>
      <w:ind w:firstLineChars="100" w:firstLine="100"/>
      <w:jc w:val="right"/>
    </w:pPr>
    <w:rPr>
      <w:rFonts w:eastAsia="Times New Roman"/>
      <w:sz w:val="20"/>
      <w:szCs w:val="20"/>
      <w:lang w:eastAsia="cs-CZ"/>
    </w:rPr>
  </w:style>
  <w:style w:type="paragraph" w:customStyle="1" w:styleId="xl94">
    <w:name w:val="xl94"/>
    <w:basedOn w:val="Normln"/>
    <w:rsid w:val="00F61A35"/>
    <w:pPr>
      <w:pBdr>
        <w:top w:val="single" w:sz="8" w:space="0" w:color="auto"/>
        <w:bottom w:val="single" w:sz="8" w:space="0" w:color="auto"/>
        <w:right w:val="single" w:sz="4" w:space="0" w:color="auto"/>
      </w:pBdr>
      <w:spacing w:before="100" w:beforeAutospacing="1" w:after="100" w:afterAutospacing="1" w:line="240" w:lineRule="auto"/>
    </w:pPr>
    <w:rPr>
      <w:rFonts w:eastAsia="Times New Roman"/>
      <w:b/>
      <w:bCs/>
      <w:sz w:val="20"/>
      <w:szCs w:val="20"/>
      <w:lang w:eastAsia="cs-CZ"/>
    </w:rPr>
  </w:style>
  <w:style w:type="paragraph" w:customStyle="1" w:styleId="xl95">
    <w:name w:val="xl95"/>
    <w:basedOn w:val="Normln"/>
    <w:rsid w:val="00F61A35"/>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eastAsia="Times New Roman"/>
      <w:b/>
      <w:bCs/>
      <w:sz w:val="20"/>
      <w:szCs w:val="20"/>
      <w:lang w:eastAsia="cs-CZ"/>
    </w:rPr>
  </w:style>
  <w:style w:type="paragraph" w:customStyle="1" w:styleId="xl96">
    <w:name w:val="xl96"/>
    <w:basedOn w:val="Normln"/>
    <w:rsid w:val="00F61A35"/>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eastAsia="Times New Roman"/>
      <w:b/>
      <w:bCs/>
      <w:sz w:val="20"/>
      <w:szCs w:val="20"/>
      <w:lang w:eastAsia="cs-CZ"/>
    </w:rPr>
  </w:style>
  <w:style w:type="paragraph" w:customStyle="1" w:styleId="xl97">
    <w:name w:val="xl97"/>
    <w:basedOn w:val="Normln"/>
    <w:rsid w:val="00F61A35"/>
    <w:pPr>
      <w:pBdr>
        <w:top w:val="single" w:sz="8" w:space="0" w:color="auto"/>
        <w:left w:val="single" w:sz="4" w:space="0" w:color="auto"/>
        <w:bottom w:val="single" w:sz="8" w:space="0" w:color="auto"/>
      </w:pBdr>
      <w:spacing w:before="100" w:beforeAutospacing="1" w:after="100" w:afterAutospacing="1" w:line="240" w:lineRule="auto"/>
    </w:pPr>
    <w:rPr>
      <w:rFonts w:eastAsia="Times New Roman"/>
      <w:b/>
      <w:bCs/>
      <w:sz w:val="20"/>
      <w:szCs w:val="20"/>
      <w:lang w:eastAsia="cs-CZ"/>
    </w:rPr>
  </w:style>
  <w:style w:type="paragraph" w:customStyle="1" w:styleId="xl98">
    <w:name w:val="xl98"/>
    <w:basedOn w:val="Normln"/>
    <w:rsid w:val="00F61A35"/>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right"/>
    </w:pPr>
    <w:rPr>
      <w:rFonts w:eastAsia="Times New Roman"/>
      <w:b/>
      <w:bCs/>
      <w:sz w:val="20"/>
      <w:szCs w:val="20"/>
      <w:lang w:eastAsia="cs-CZ"/>
    </w:rPr>
  </w:style>
  <w:style w:type="paragraph" w:customStyle="1" w:styleId="xl99">
    <w:name w:val="xl99"/>
    <w:basedOn w:val="Normln"/>
    <w:rsid w:val="00530C4E"/>
    <w:pPr>
      <w:pBdr>
        <w:left w:val="single" w:sz="8" w:space="0" w:color="auto"/>
        <w:bottom w:val="single" w:sz="8" w:space="0" w:color="auto"/>
        <w:right w:val="single" w:sz="8" w:space="0" w:color="auto"/>
      </w:pBdr>
      <w:shd w:val="clear" w:color="000000" w:fill="548DD4"/>
      <w:spacing w:before="100" w:beforeAutospacing="1" w:after="100" w:afterAutospacing="1" w:line="240" w:lineRule="auto"/>
      <w:jc w:val="center"/>
    </w:pPr>
    <w:rPr>
      <w:rFonts w:eastAsia="Times New Roman"/>
      <w:b/>
      <w:bCs/>
      <w:color w:val="FFFFFF"/>
      <w:sz w:val="20"/>
      <w:szCs w:val="20"/>
      <w:lang w:eastAsia="cs-CZ"/>
    </w:rPr>
  </w:style>
  <w:style w:type="paragraph" w:customStyle="1" w:styleId="xl100">
    <w:name w:val="xl100"/>
    <w:basedOn w:val="Normln"/>
    <w:rsid w:val="00530C4E"/>
    <w:pPr>
      <w:pBdr>
        <w:top w:val="single" w:sz="8" w:space="0" w:color="auto"/>
        <w:left w:val="single" w:sz="8" w:space="0" w:color="auto"/>
        <w:right w:val="single" w:sz="8" w:space="0" w:color="auto"/>
      </w:pBdr>
      <w:spacing w:before="100" w:beforeAutospacing="1" w:after="100" w:afterAutospacing="1" w:line="240" w:lineRule="auto"/>
      <w:jc w:val="center"/>
    </w:pPr>
    <w:rPr>
      <w:rFonts w:eastAsia="Times New Roman"/>
      <w:sz w:val="20"/>
      <w:szCs w:val="20"/>
      <w:lang w:eastAsia="cs-CZ"/>
    </w:rPr>
  </w:style>
  <w:style w:type="paragraph" w:customStyle="1" w:styleId="xl101">
    <w:name w:val="xl101"/>
    <w:basedOn w:val="Normln"/>
    <w:rsid w:val="00530C4E"/>
    <w:pPr>
      <w:pBdr>
        <w:left w:val="single" w:sz="8" w:space="0" w:color="auto"/>
        <w:right w:val="single" w:sz="8" w:space="0" w:color="auto"/>
      </w:pBdr>
      <w:spacing w:before="100" w:beforeAutospacing="1" w:after="100" w:afterAutospacing="1" w:line="240" w:lineRule="auto"/>
      <w:jc w:val="center"/>
    </w:pPr>
    <w:rPr>
      <w:rFonts w:eastAsia="Times New Roman"/>
      <w:sz w:val="20"/>
      <w:szCs w:val="20"/>
      <w:lang w:eastAsia="cs-CZ"/>
    </w:rPr>
  </w:style>
  <w:style w:type="paragraph" w:customStyle="1" w:styleId="xl102">
    <w:name w:val="xl102"/>
    <w:basedOn w:val="Normln"/>
    <w:rsid w:val="00530C4E"/>
    <w:pPr>
      <w:pBdr>
        <w:left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20"/>
      <w:szCs w:val="20"/>
      <w:lang w:eastAsia="cs-CZ"/>
    </w:rPr>
  </w:style>
  <w:style w:type="paragraph" w:customStyle="1" w:styleId="xl103">
    <w:name w:val="xl103"/>
    <w:basedOn w:val="Normln"/>
    <w:rsid w:val="00530C4E"/>
    <w:pPr>
      <w:pBdr>
        <w:right w:val="single" w:sz="8" w:space="0" w:color="auto"/>
      </w:pBdr>
      <w:spacing w:before="100" w:beforeAutospacing="1" w:after="100" w:afterAutospacing="1" w:line="240" w:lineRule="auto"/>
      <w:jc w:val="center"/>
    </w:pPr>
    <w:rPr>
      <w:rFonts w:eastAsia="Times New Roman"/>
      <w:sz w:val="20"/>
      <w:szCs w:val="20"/>
      <w:lang w:eastAsia="cs-CZ"/>
    </w:rPr>
  </w:style>
  <w:style w:type="paragraph" w:customStyle="1" w:styleId="xl104">
    <w:name w:val="xl104"/>
    <w:basedOn w:val="Normln"/>
    <w:rsid w:val="00D7776A"/>
    <w:pPr>
      <w:pBdr>
        <w:bottom w:val="single" w:sz="8" w:space="0" w:color="auto"/>
        <w:right w:val="single" w:sz="8" w:space="0" w:color="auto"/>
      </w:pBdr>
      <w:spacing w:before="100" w:beforeAutospacing="1" w:after="100" w:afterAutospacing="1" w:line="240" w:lineRule="auto"/>
    </w:pPr>
    <w:rPr>
      <w:rFonts w:eastAsia="Times New Roman"/>
      <w:szCs w:val="24"/>
      <w:lang w:eastAsia="cs-CZ"/>
    </w:rPr>
  </w:style>
  <w:style w:type="paragraph" w:styleId="Nadpisobsahu">
    <w:name w:val="TOC Heading"/>
    <w:basedOn w:val="Nadpis1"/>
    <w:next w:val="Normln"/>
    <w:uiPriority w:val="39"/>
    <w:unhideWhenUsed/>
    <w:qFormat/>
    <w:rsid w:val="000743E0"/>
    <w:pPr>
      <w:keepLines/>
      <w:spacing w:before="480" w:line="276" w:lineRule="auto"/>
      <w:outlineLvl w:val="9"/>
    </w:pPr>
    <w:rPr>
      <w:rFonts w:ascii="Cambria" w:eastAsia="Times New Roman" w:hAnsi="Cambria"/>
      <w:color w:val="365F91"/>
      <w:szCs w:val="28"/>
    </w:rPr>
  </w:style>
  <w:style w:type="character" w:styleId="Zvraznn">
    <w:name w:val="Emphasis"/>
    <w:basedOn w:val="Standardnpsmoodstavce"/>
    <w:uiPriority w:val="20"/>
    <w:qFormat/>
    <w:rsid w:val="00443E8C"/>
    <w:rPr>
      <w:i/>
      <w:iCs/>
    </w:rPr>
  </w:style>
  <w:style w:type="paragraph" w:styleId="Zkladntext">
    <w:name w:val="Body Text"/>
    <w:aliases w:val="termo"/>
    <w:basedOn w:val="Normln"/>
    <w:link w:val="ZkladntextChar"/>
    <w:rsid w:val="00FC3CCA"/>
    <w:pPr>
      <w:spacing w:after="0" w:line="240" w:lineRule="auto"/>
      <w:jc w:val="both"/>
    </w:pPr>
    <w:rPr>
      <w:rFonts w:eastAsia="Times New Roman"/>
      <w:szCs w:val="24"/>
      <w:lang w:eastAsia="cs-CZ"/>
    </w:rPr>
  </w:style>
  <w:style w:type="character" w:customStyle="1" w:styleId="ZkladntextChar">
    <w:name w:val="Základní text Char"/>
    <w:aliases w:val="termo Char"/>
    <w:basedOn w:val="Standardnpsmoodstavce"/>
    <w:link w:val="Zkladntext"/>
    <w:rsid w:val="00FC3CCA"/>
    <w:rPr>
      <w:rFonts w:ascii="Times New Roman" w:eastAsia="Times New Roman" w:hAnsi="Times New Roman" w:cs="Times New Roman"/>
      <w:sz w:val="24"/>
      <w:szCs w:val="24"/>
      <w:lang w:eastAsia="cs-CZ"/>
    </w:rPr>
  </w:style>
  <w:style w:type="paragraph" w:styleId="Obsah3">
    <w:name w:val="toc 3"/>
    <w:basedOn w:val="Normln"/>
    <w:next w:val="Normln"/>
    <w:autoRedefine/>
    <w:uiPriority w:val="39"/>
    <w:unhideWhenUsed/>
    <w:rsid w:val="00E8631C"/>
    <w:pPr>
      <w:spacing w:after="100"/>
      <w:ind w:left="440"/>
    </w:pPr>
  </w:style>
  <w:style w:type="paragraph" w:styleId="Revize">
    <w:name w:val="Revision"/>
    <w:hidden/>
    <w:uiPriority w:val="99"/>
    <w:semiHidden/>
    <w:rsid w:val="007E44F5"/>
    <w:rPr>
      <w:sz w:val="22"/>
      <w:szCs w:val="22"/>
      <w:lang w:eastAsia="en-US"/>
    </w:rPr>
  </w:style>
  <w:style w:type="paragraph" w:styleId="Citace">
    <w:name w:val="Quote"/>
    <w:basedOn w:val="Normln"/>
    <w:next w:val="Normln"/>
    <w:link w:val="CitaceChar"/>
    <w:uiPriority w:val="29"/>
    <w:qFormat/>
    <w:rsid w:val="00C77482"/>
    <w:rPr>
      <w:iCs/>
      <w:color w:val="000000" w:themeColor="text1"/>
      <w:sz w:val="18"/>
    </w:rPr>
  </w:style>
  <w:style w:type="character" w:customStyle="1" w:styleId="CitaceChar">
    <w:name w:val="Citace Char"/>
    <w:basedOn w:val="Standardnpsmoodstavce"/>
    <w:link w:val="Citace"/>
    <w:uiPriority w:val="29"/>
    <w:rsid w:val="00C77482"/>
    <w:rPr>
      <w:rFonts w:ascii="Times New Roman" w:hAnsi="Times New Roman"/>
      <w:iCs/>
      <w:color w:val="000000" w:themeColor="text1"/>
      <w:sz w:val="18"/>
      <w:szCs w:val="22"/>
      <w:lang w:eastAsia="en-US"/>
    </w:rPr>
  </w:style>
  <w:style w:type="paragraph" w:styleId="Obsah4">
    <w:name w:val="toc 4"/>
    <w:basedOn w:val="Normln"/>
    <w:next w:val="Normln"/>
    <w:autoRedefine/>
    <w:uiPriority w:val="39"/>
    <w:unhideWhenUsed/>
    <w:rsid w:val="000A1EF4"/>
    <w:pPr>
      <w:spacing w:after="100"/>
      <w:ind w:left="660"/>
    </w:pPr>
    <w:rPr>
      <w:rFonts w:asciiTheme="minorHAnsi" w:eastAsiaTheme="minorEastAsia" w:hAnsiTheme="minorHAnsi" w:cstheme="minorBidi"/>
      <w:lang w:eastAsia="cs-CZ"/>
    </w:rPr>
  </w:style>
  <w:style w:type="paragraph" w:styleId="Obsah5">
    <w:name w:val="toc 5"/>
    <w:basedOn w:val="Normln"/>
    <w:next w:val="Normln"/>
    <w:autoRedefine/>
    <w:uiPriority w:val="39"/>
    <w:unhideWhenUsed/>
    <w:rsid w:val="000A1EF4"/>
    <w:pPr>
      <w:spacing w:after="100"/>
      <w:ind w:left="880"/>
    </w:pPr>
    <w:rPr>
      <w:rFonts w:asciiTheme="minorHAnsi" w:eastAsiaTheme="minorEastAsia" w:hAnsiTheme="minorHAnsi" w:cstheme="minorBidi"/>
      <w:lang w:eastAsia="cs-CZ"/>
    </w:rPr>
  </w:style>
  <w:style w:type="paragraph" w:styleId="Obsah6">
    <w:name w:val="toc 6"/>
    <w:basedOn w:val="Normln"/>
    <w:next w:val="Normln"/>
    <w:autoRedefine/>
    <w:uiPriority w:val="39"/>
    <w:unhideWhenUsed/>
    <w:rsid w:val="000A1EF4"/>
    <w:pPr>
      <w:spacing w:after="100"/>
      <w:ind w:left="1100"/>
    </w:pPr>
    <w:rPr>
      <w:rFonts w:asciiTheme="minorHAnsi" w:eastAsiaTheme="minorEastAsia" w:hAnsiTheme="minorHAnsi" w:cstheme="minorBidi"/>
      <w:lang w:eastAsia="cs-CZ"/>
    </w:rPr>
  </w:style>
  <w:style w:type="paragraph" w:styleId="Obsah7">
    <w:name w:val="toc 7"/>
    <w:basedOn w:val="Normln"/>
    <w:next w:val="Normln"/>
    <w:autoRedefine/>
    <w:uiPriority w:val="39"/>
    <w:unhideWhenUsed/>
    <w:rsid w:val="000A1EF4"/>
    <w:pPr>
      <w:spacing w:after="100"/>
      <w:ind w:left="1320"/>
    </w:pPr>
    <w:rPr>
      <w:rFonts w:asciiTheme="minorHAnsi" w:eastAsiaTheme="minorEastAsia" w:hAnsiTheme="minorHAnsi" w:cstheme="minorBidi"/>
      <w:lang w:eastAsia="cs-CZ"/>
    </w:rPr>
  </w:style>
  <w:style w:type="paragraph" w:styleId="Obsah8">
    <w:name w:val="toc 8"/>
    <w:basedOn w:val="Normln"/>
    <w:next w:val="Normln"/>
    <w:autoRedefine/>
    <w:uiPriority w:val="39"/>
    <w:unhideWhenUsed/>
    <w:rsid w:val="000A1EF4"/>
    <w:pPr>
      <w:spacing w:after="100"/>
      <w:ind w:left="1540"/>
    </w:pPr>
    <w:rPr>
      <w:rFonts w:asciiTheme="minorHAnsi" w:eastAsiaTheme="minorEastAsia" w:hAnsiTheme="minorHAnsi" w:cstheme="minorBidi"/>
      <w:lang w:eastAsia="cs-CZ"/>
    </w:rPr>
  </w:style>
  <w:style w:type="paragraph" w:styleId="Obsah9">
    <w:name w:val="toc 9"/>
    <w:basedOn w:val="Normln"/>
    <w:next w:val="Normln"/>
    <w:autoRedefine/>
    <w:uiPriority w:val="39"/>
    <w:unhideWhenUsed/>
    <w:rsid w:val="000A1EF4"/>
    <w:pPr>
      <w:spacing w:after="100"/>
      <w:ind w:left="1760"/>
    </w:pPr>
    <w:rPr>
      <w:rFonts w:asciiTheme="minorHAnsi" w:eastAsiaTheme="minorEastAsia" w:hAnsiTheme="minorHAnsi" w:cstheme="minorBidi"/>
      <w:lang w:eastAsia="cs-CZ"/>
    </w:rPr>
  </w:style>
  <w:style w:type="character" w:styleId="Nzevknihy">
    <w:name w:val="Book Title"/>
    <w:aliases w:val="graf"/>
    <w:basedOn w:val="TextbublinyChar"/>
    <w:uiPriority w:val="33"/>
    <w:qFormat/>
    <w:rsid w:val="00EA71D2"/>
    <w:rPr>
      <w:rFonts w:ascii="Times New Roman" w:hAnsi="Times New Roman" w:cs="Tahoma"/>
      <w:bCs/>
      <w:smallCaps/>
      <w:color w:val="000000" w:themeColor="text1"/>
      <w:spacing w:val="5"/>
      <w:sz w:val="22"/>
      <w:szCs w:val="16"/>
    </w:rPr>
  </w:style>
  <w:style w:type="paragraph" w:styleId="Citaceintenzivn">
    <w:name w:val="Intense Quote"/>
    <w:basedOn w:val="Normln"/>
    <w:next w:val="Normln"/>
    <w:link w:val="CitaceintenzivnChar"/>
    <w:uiPriority w:val="30"/>
    <w:qFormat/>
    <w:rsid w:val="00FF3B43"/>
    <w:pPr>
      <w:pBdr>
        <w:bottom w:val="single" w:sz="4" w:space="4" w:color="4F81BD" w:themeColor="accent1"/>
      </w:pBdr>
      <w:spacing w:before="200" w:after="280"/>
      <w:ind w:left="936" w:right="936"/>
    </w:pPr>
    <w:rPr>
      <w:b/>
      <w:bCs/>
      <w:i/>
      <w:iCs/>
      <w:color w:val="4F81BD" w:themeColor="accent1"/>
    </w:rPr>
  </w:style>
  <w:style w:type="character" w:customStyle="1" w:styleId="CitaceintenzivnChar">
    <w:name w:val="Citace – intenzivní Char"/>
    <w:basedOn w:val="Standardnpsmoodstavce"/>
    <w:link w:val="Citaceintenzivn"/>
    <w:uiPriority w:val="30"/>
    <w:rsid w:val="00FF3B43"/>
    <w:rPr>
      <w:rFonts w:ascii="Times New Roman" w:hAnsi="Times New Roman"/>
      <w:b/>
      <w:bCs/>
      <w:i/>
      <w:iCs/>
      <w:color w:val="4F81BD" w:themeColor="accent1"/>
      <w:sz w:val="24"/>
      <w:szCs w:val="22"/>
      <w:lang w:eastAsia="en-US"/>
    </w:rPr>
  </w:style>
</w:styles>
</file>

<file path=word/webSettings.xml><?xml version="1.0" encoding="utf-8"?>
<w:webSettings xmlns:r="http://schemas.openxmlformats.org/officeDocument/2006/relationships" xmlns:w="http://schemas.openxmlformats.org/wordprocessingml/2006/main">
  <w:divs>
    <w:div w:id="160319">
      <w:bodyDiv w:val="1"/>
      <w:marLeft w:val="0"/>
      <w:marRight w:val="0"/>
      <w:marTop w:val="0"/>
      <w:marBottom w:val="0"/>
      <w:divBdr>
        <w:top w:val="none" w:sz="0" w:space="0" w:color="auto"/>
        <w:left w:val="none" w:sz="0" w:space="0" w:color="auto"/>
        <w:bottom w:val="none" w:sz="0" w:space="0" w:color="auto"/>
        <w:right w:val="none" w:sz="0" w:space="0" w:color="auto"/>
      </w:divBdr>
    </w:div>
    <w:div w:id="38827293">
      <w:bodyDiv w:val="1"/>
      <w:marLeft w:val="0"/>
      <w:marRight w:val="0"/>
      <w:marTop w:val="0"/>
      <w:marBottom w:val="0"/>
      <w:divBdr>
        <w:top w:val="none" w:sz="0" w:space="0" w:color="auto"/>
        <w:left w:val="none" w:sz="0" w:space="0" w:color="auto"/>
        <w:bottom w:val="none" w:sz="0" w:space="0" w:color="auto"/>
        <w:right w:val="none" w:sz="0" w:space="0" w:color="auto"/>
      </w:divBdr>
    </w:div>
    <w:div w:id="84040500">
      <w:bodyDiv w:val="1"/>
      <w:marLeft w:val="0"/>
      <w:marRight w:val="0"/>
      <w:marTop w:val="0"/>
      <w:marBottom w:val="0"/>
      <w:divBdr>
        <w:top w:val="none" w:sz="0" w:space="0" w:color="auto"/>
        <w:left w:val="none" w:sz="0" w:space="0" w:color="auto"/>
        <w:bottom w:val="none" w:sz="0" w:space="0" w:color="auto"/>
        <w:right w:val="none" w:sz="0" w:space="0" w:color="auto"/>
      </w:divBdr>
    </w:div>
    <w:div w:id="105731945">
      <w:bodyDiv w:val="1"/>
      <w:marLeft w:val="0"/>
      <w:marRight w:val="0"/>
      <w:marTop w:val="0"/>
      <w:marBottom w:val="0"/>
      <w:divBdr>
        <w:top w:val="none" w:sz="0" w:space="0" w:color="auto"/>
        <w:left w:val="none" w:sz="0" w:space="0" w:color="auto"/>
        <w:bottom w:val="none" w:sz="0" w:space="0" w:color="auto"/>
        <w:right w:val="none" w:sz="0" w:space="0" w:color="auto"/>
      </w:divBdr>
    </w:div>
    <w:div w:id="178325090">
      <w:bodyDiv w:val="1"/>
      <w:marLeft w:val="0"/>
      <w:marRight w:val="0"/>
      <w:marTop w:val="0"/>
      <w:marBottom w:val="0"/>
      <w:divBdr>
        <w:top w:val="none" w:sz="0" w:space="0" w:color="auto"/>
        <w:left w:val="none" w:sz="0" w:space="0" w:color="auto"/>
        <w:bottom w:val="none" w:sz="0" w:space="0" w:color="auto"/>
        <w:right w:val="none" w:sz="0" w:space="0" w:color="auto"/>
      </w:divBdr>
    </w:div>
    <w:div w:id="369458461">
      <w:bodyDiv w:val="1"/>
      <w:marLeft w:val="0"/>
      <w:marRight w:val="0"/>
      <w:marTop w:val="0"/>
      <w:marBottom w:val="0"/>
      <w:divBdr>
        <w:top w:val="none" w:sz="0" w:space="0" w:color="auto"/>
        <w:left w:val="none" w:sz="0" w:space="0" w:color="auto"/>
        <w:bottom w:val="none" w:sz="0" w:space="0" w:color="auto"/>
        <w:right w:val="none" w:sz="0" w:space="0" w:color="auto"/>
      </w:divBdr>
    </w:div>
    <w:div w:id="380985443">
      <w:bodyDiv w:val="1"/>
      <w:marLeft w:val="0"/>
      <w:marRight w:val="0"/>
      <w:marTop w:val="0"/>
      <w:marBottom w:val="0"/>
      <w:divBdr>
        <w:top w:val="none" w:sz="0" w:space="0" w:color="auto"/>
        <w:left w:val="none" w:sz="0" w:space="0" w:color="auto"/>
        <w:bottom w:val="none" w:sz="0" w:space="0" w:color="auto"/>
        <w:right w:val="none" w:sz="0" w:space="0" w:color="auto"/>
      </w:divBdr>
    </w:div>
    <w:div w:id="429741675">
      <w:bodyDiv w:val="1"/>
      <w:marLeft w:val="0"/>
      <w:marRight w:val="0"/>
      <w:marTop w:val="0"/>
      <w:marBottom w:val="0"/>
      <w:divBdr>
        <w:top w:val="none" w:sz="0" w:space="0" w:color="auto"/>
        <w:left w:val="none" w:sz="0" w:space="0" w:color="auto"/>
        <w:bottom w:val="none" w:sz="0" w:space="0" w:color="auto"/>
        <w:right w:val="none" w:sz="0" w:space="0" w:color="auto"/>
      </w:divBdr>
    </w:div>
    <w:div w:id="446312207">
      <w:bodyDiv w:val="1"/>
      <w:marLeft w:val="0"/>
      <w:marRight w:val="0"/>
      <w:marTop w:val="0"/>
      <w:marBottom w:val="0"/>
      <w:divBdr>
        <w:top w:val="none" w:sz="0" w:space="0" w:color="auto"/>
        <w:left w:val="none" w:sz="0" w:space="0" w:color="auto"/>
        <w:bottom w:val="none" w:sz="0" w:space="0" w:color="auto"/>
        <w:right w:val="none" w:sz="0" w:space="0" w:color="auto"/>
      </w:divBdr>
    </w:div>
    <w:div w:id="450171428">
      <w:bodyDiv w:val="1"/>
      <w:marLeft w:val="0"/>
      <w:marRight w:val="0"/>
      <w:marTop w:val="0"/>
      <w:marBottom w:val="0"/>
      <w:divBdr>
        <w:top w:val="none" w:sz="0" w:space="0" w:color="auto"/>
        <w:left w:val="none" w:sz="0" w:space="0" w:color="auto"/>
        <w:bottom w:val="none" w:sz="0" w:space="0" w:color="auto"/>
        <w:right w:val="none" w:sz="0" w:space="0" w:color="auto"/>
      </w:divBdr>
    </w:div>
    <w:div w:id="627901946">
      <w:bodyDiv w:val="1"/>
      <w:marLeft w:val="0"/>
      <w:marRight w:val="0"/>
      <w:marTop w:val="0"/>
      <w:marBottom w:val="0"/>
      <w:divBdr>
        <w:top w:val="none" w:sz="0" w:space="0" w:color="auto"/>
        <w:left w:val="none" w:sz="0" w:space="0" w:color="auto"/>
        <w:bottom w:val="none" w:sz="0" w:space="0" w:color="auto"/>
        <w:right w:val="none" w:sz="0" w:space="0" w:color="auto"/>
      </w:divBdr>
    </w:div>
    <w:div w:id="653217891">
      <w:bodyDiv w:val="1"/>
      <w:marLeft w:val="0"/>
      <w:marRight w:val="0"/>
      <w:marTop w:val="0"/>
      <w:marBottom w:val="0"/>
      <w:divBdr>
        <w:top w:val="none" w:sz="0" w:space="0" w:color="auto"/>
        <w:left w:val="none" w:sz="0" w:space="0" w:color="auto"/>
        <w:bottom w:val="none" w:sz="0" w:space="0" w:color="auto"/>
        <w:right w:val="none" w:sz="0" w:space="0" w:color="auto"/>
      </w:divBdr>
    </w:div>
    <w:div w:id="689989111">
      <w:bodyDiv w:val="1"/>
      <w:marLeft w:val="0"/>
      <w:marRight w:val="0"/>
      <w:marTop w:val="0"/>
      <w:marBottom w:val="0"/>
      <w:divBdr>
        <w:top w:val="none" w:sz="0" w:space="0" w:color="auto"/>
        <w:left w:val="none" w:sz="0" w:space="0" w:color="auto"/>
        <w:bottom w:val="none" w:sz="0" w:space="0" w:color="auto"/>
        <w:right w:val="none" w:sz="0" w:space="0" w:color="auto"/>
      </w:divBdr>
    </w:div>
    <w:div w:id="705057623">
      <w:bodyDiv w:val="1"/>
      <w:marLeft w:val="0"/>
      <w:marRight w:val="0"/>
      <w:marTop w:val="0"/>
      <w:marBottom w:val="0"/>
      <w:divBdr>
        <w:top w:val="none" w:sz="0" w:space="0" w:color="auto"/>
        <w:left w:val="none" w:sz="0" w:space="0" w:color="auto"/>
        <w:bottom w:val="none" w:sz="0" w:space="0" w:color="auto"/>
        <w:right w:val="none" w:sz="0" w:space="0" w:color="auto"/>
      </w:divBdr>
    </w:div>
    <w:div w:id="709037655">
      <w:bodyDiv w:val="1"/>
      <w:marLeft w:val="0"/>
      <w:marRight w:val="0"/>
      <w:marTop w:val="0"/>
      <w:marBottom w:val="0"/>
      <w:divBdr>
        <w:top w:val="none" w:sz="0" w:space="0" w:color="auto"/>
        <w:left w:val="none" w:sz="0" w:space="0" w:color="auto"/>
        <w:bottom w:val="none" w:sz="0" w:space="0" w:color="auto"/>
        <w:right w:val="none" w:sz="0" w:space="0" w:color="auto"/>
      </w:divBdr>
    </w:div>
    <w:div w:id="784732105">
      <w:bodyDiv w:val="1"/>
      <w:marLeft w:val="0"/>
      <w:marRight w:val="0"/>
      <w:marTop w:val="0"/>
      <w:marBottom w:val="0"/>
      <w:divBdr>
        <w:top w:val="none" w:sz="0" w:space="0" w:color="auto"/>
        <w:left w:val="none" w:sz="0" w:space="0" w:color="auto"/>
        <w:bottom w:val="none" w:sz="0" w:space="0" w:color="auto"/>
        <w:right w:val="none" w:sz="0" w:space="0" w:color="auto"/>
      </w:divBdr>
    </w:div>
    <w:div w:id="839930431">
      <w:bodyDiv w:val="1"/>
      <w:marLeft w:val="0"/>
      <w:marRight w:val="0"/>
      <w:marTop w:val="0"/>
      <w:marBottom w:val="0"/>
      <w:divBdr>
        <w:top w:val="none" w:sz="0" w:space="0" w:color="auto"/>
        <w:left w:val="none" w:sz="0" w:space="0" w:color="auto"/>
        <w:bottom w:val="none" w:sz="0" w:space="0" w:color="auto"/>
        <w:right w:val="none" w:sz="0" w:space="0" w:color="auto"/>
      </w:divBdr>
    </w:div>
    <w:div w:id="840007050">
      <w:bodyDiv w:val="1"/>
      <w:marLeft w:val="0"/>
      <w:marRight w:val="0"/>
      <w:marTop w:val="0"/>
      <w:marBottom w:val="0"/>
      <w:divBdr>
        <w:top w:val="none" w:sz="0" w:space="0" w:color="auto"/>
        <w:left w:val="none" w:sz="0" w:space="0" w:color="auto"/>
        <w:bottom w:val="none" w:sz="0" w:space="0" w:color="auto"/>
        <w:right w:val="none" w:sz="0" w:space="0" w:color="auto"/>
      </w:divBdr>
    </w:div>
    <w:div w:id="848907268">
      <w:bodyDiv w:val="1"/>
      <w:marLeft w:val="0"/>
      <w:marRight w:val="0"/>
      <w:marTop w:val="0"/>
      <w:marBottom w:val="0"/>
      <w:divBdr>
        <w:top w:val="none" w:sz="0" w:space="0" w:color="auto"/>
        <w:left w:val="none" w:sz="0" w:space="0" w:color="auto"/>
        <w:bottom w:val="none" w:sz="0" w:space="0" w:color="auto"/>
        <w:right w:val="none" w:sz="0" w:space="0" w:color="auto"/>
      </w:divBdr>
    </w:div>
    <w:div w:id="853223481">
      <w:bodyDiv w:val="1"/>
      <w:marLeft w:val="0"/>
      <w:marRight w:val="0"/>
      <w:marTop w:val="0"/>
      <w:marBottom w:val="0"/>
      <w:divBdr>
        <w:top w:val="none" w:sz="0" w:space="0" w:color="auto"/>
        <w:left w:val="none" w:sz="0" w:space="0" w:color="auto"/>
        <w:bottom w:val="none" w:sz="0" w:space="0" w:color="auto"/>
        <w:right w:val="none" w:sz="0" w:space="0" w:color="auto"/>
      </w:divBdr>
    </w:div>
    <w:div w:id="859972491">
      <w:bodyDiv w:val="1"/>
      <w:marLeft w:val="0"/>
      <w:marRight w:val="0"/>
      <w:marTop w:val="0"/>
      <w:marBottom w:val="0"/>
      <w:divBdr>
        <w:top w:val="none" w:sz="0" w:space="0" w:color="auto"/>
        <w:left w:val="none" w:sz="0" w:space="0" w:color="auto"/>
        <w:bottom w:val="none" w:sz="0" w:space="0" w:color="auto"/>
        <w:right w:val="none" w:sz="0" w:space="0" w:color="auto"/>
      </w:divBdr>
    </w:div>
    <w:div w:id="877357845">
      <w:bodyDiv w:val="1"/>
      <w:marLeft w:val="0"/>
      <w:marRight w:val="0"/>
      <w:marTop w:val="0"/>
      <w:marBottom w:val="0"/>
      <w:divBdr>
        <w:top w:val="none" w:sz="0" w:space="0" w:color="auto"/>
        <w:left w:val="none" w:sz="0" w:space="0" w:color="auto"/>
        <w:bottom w:val="none" w:sz="0" w:space="0" w:color="auto"/>
        <w:right w:val="none" w:sz="0" w:space="0" w:color="auto"/>
      </w:divBdr>
    </w:div>
    <w:div w:id="882712332">
      <w:bodyDiv w:val="1"/>
      <w:marLeft w:val="0"/>
      <w:marRight w:val="0"/>
      <w:marTop w:val="0"/>
      <w:marBottom w:val="0"/>
      <w:divBdr>
        <w:top w:val="none" w:sz="0" w:space="0" w:color="auto"/>
        <w:left w:val="none" w:sz="0" w:space="0" w:color="auto"/>
        <w:bottom w:val="none" w:sz="0" w:space="0" w:color="auto"/>
        <w:right w:val="none" w:sz="0" w:space="0" w:color="auto"/>
      </w:divBdr>
    </w:div>
    <w:div w:id="904873218">
      <w:bodyDiv w:val="1"/>
      <w:marLeft w:val="0"/>
      <w:marRight w:val="0"/>
      <w:marTop w:val="0"/>
      <w:marBottom w:val="0"/>
      <w:divBdr>
        <w:top w:val="none" w:sz="0" w:space="0" w:color="auto"/>
        <w:left w:val="none" w:sz="0" w:space="0" w:color="auto"/>
        <w:bottom w:val="none" w:sz="0" w:space="0" w:color="auto"/>
        <w:right w:val="none" w:sz="0" w:space="0" w:color="auto"/>
      </w:divBdr>
    </w:div>
    <w:div w:id="931202656">
      <w:bodyDiv w:val="1"/>
      <w:marLeft w:val="0"/>
      <w:marRight w:val="0"/>
      <w:marTop w:val="0"/>
      <w:marBottom w:val="0"/>
      <w:divBdr>
        <w:top w:val="none" w:sz="0" w:space="0" w:color="auto"/>
        <w:left w:val="none" w:sz="0" w:space="0" w:color="auto"/>
        <w:bottom w:val="none" w:sz="0" w:space="0" w:color="auto"/>
        <w:right w:val="none" w:sz="0" w:space="0" w:color="auto"/>
      </w:divBdr>
    </w:div>
    <w:div w:id="1014068049">
      <w:bodyDiv w:val="1"/>
      <w:marLeft w:val="0"/>
      <w:marRight w:val="0"/>
      <w:marTop w:val="0"/>
      <w:marBottom w:val="0"/>
      <w:divBdr>
        <w:top w:val="none" w:sz="0" w:space="0" w:color="auto"/>
        <w:left w:val="none" w:sz="0" w:space="0" w:color="auto"/>
        <w:bottom w:val="none" w:sz="0" w:space="0" w:color="auto"/>
        <w:right w:val="none" w:sz="0" w:space="0" w:color="auto"/>
      </w:divBdr>
    </w:div>
    <w:div w:id="1134954602">
      <w:bodyDiv w:val="1"/>
      <w:marLeft w:val="0"/>
      <w:marRight w:val="0"/>
      <w:marTop w:val="0"/>
      <w:marBottom w:val="0"/>
      <w:divBdr>
        <w:top w:val="none" w:sz="0" w:space="0" w:color="auto"/>
        <w:left w:val="none" w:sz="0" w:space="0" w:color="auto"/>
        <w:bottom w:val="none" w:sz="0" w:space="0" w:color="auto"/>
        <w:right w:val="none" w:sz="0" w:space="0" w:color="auto"/>
      </w:divBdr>
    </w:div>
    <w:div w:id="1179467501">
      <w:bodyDiv w:val="1"/>
      <w:marLeft w:val="0"/>
      <w:marRight w:val="0"/>
      <w:marTop w:val="0"/>
      <w:marBottom w:val="0"/>
      <w:divBdr>
        <w:top w:val="none" w:sz="0" w:space="0" w:color="auto"/>
        <w:left w:val="none" w:sz="0" w:space="0" w:color="auto"/>
        <w:bottom w:val="none" w:sz="0" w:space="0" w:color="auto"/>
        <w:right w:val="none" w:sz="0" w:space="0" w:color="auto"/>
      </w:divBdr>
    </w:div>
    <w:div w:id="1211112312">
      <w:bodyDiv w:val="1"/>
      <w:marLeft w:val="0"/>
      <w:marRight w:val="0"/>
      <w:marTop w:val="0"/>
      <w:marBottom w:val="0"/>
      <w:divBdr>
        <w:top w:val="none" w:sz="0" w:space="0" w:color="auto"/>
        <w:left w:val="none" w:sz="0" w:space="0" w:color="auto"/>
        <w:bottom w:val="none" w:sz="0" w:space="0" w:color="auto"/>
        <w:right w:val="none" w:sz="0" w:space="0" w:color="auto"/>
      </w:divBdr>
    </w:div>
    <w:div w:id="1214124419">
      <w:bodyDiv w:val="1"/>
      <w:marLeft w:val="0"/>
      <w:marRight w:val="0"/>
      <w:marTop w:val="0"/>
      <w:marBottom w:val="0"/>
      <w:divBdr>
        <w:top w:val="none" w:sz="0" w:space="0" w:color="auto"/>
        <w:left w:val="none" w:sz="0" w:space="0" w:color="auto"/>
        <w:bottom w:val="none" w:sz="0" w:space="0" w:color="auto"/>
        <w:right w:val="none" w:sz="0" w:space="0" w:color="auto"/>
      </w:divBdr>
    </w:div>
    <w:div w:id="1240214061">
      <w:bodyDiv w:val="1"/>
      <w:marLeft w:val="0"/>
      <w:marRight w:val="0"/>
      <w:marTop w:val="0"/>
      <w:marBottom w:val="0"/>
      <w:divBdr>
        <w:top w:val="none" w:sz="0" w:space="0" w:color="auto"/>
        <w:left w:val="none" w:sz="0" w:space="0" w:color="auto"/>
        <w:bottom w:val="none" w:sz="0" w:space="0" w:color="auto"/>
        <w:right w:val="none" w:sz="0" w:space="0" w:color="auto"/>
      </w:divBdr>
    </w:div>
    <w:div w:id="1266233179">
      <w:bodyDiv w:val="1"/>
      <w:marLeft w:val="0"/>
      <w:marRight w:val="0"/>
      <w:marTop w:val="0"/>
      <w:marBottom w:val="0"/>
      <w:divBdr>
        <w:top w:val="none" w:sz="0" w:space="0" w:color="auto"/>
        <w:left w:val="none" w:sz="0" w:space="0" w:color="auto"/>
        <w:bottom w:val="none" w:sz="0" w:space="0" w:color="auto"/>
        <w:right w:val="none" w:sz="0" w:space="0" w:color="auto"/>
      </w:divBdr>
    </w:div>
    <w:div w:id="1332835044">
      <w:bodyDiv w:val="1"/>
      <w:marLeft w:val="0"/>
      <w:marRight w:val="0"/>
      <w:marTop w:val="0"/>
      <w:marBottom w:val="0"/>
      <w:divBdr>
        <w:top w:val="none" w:sz="0" w:space="0" w:color="auto"/>
        <w:left w:val="none" w:sz="0" w:space="0" w:color="auto"/>
        <w:bottom w:val="none" w:sz="0" w:space="0" w:color="auto"/>
        <w:right w:val="none" w:sz="0" w:space="0" w:color="auto"/>
      </w:divBdr>
    </w:div>
    <w:div w:id="1335719850">
      <w:bodyDiv w:val="1"/>
      <w:marLeft w:val="0"/>
      <w:marRight w:val="0"/>
      <w:marTop w:val="0"/>
      <w:marBottom w:val="0"/>
      <w:divBdr>
        <w:top w:val="none" w:sz="0" w:space="0" w:color="auto"/>
        <w:left w:val="none" w:sz="0" w:space="0" w:color="auto"/>
        <w:bottom w:val="none" w:sz="0" w:space="0" w:color="auto"/>
        <w:right w:val="none" w:sz="0" w:space="0" w:color="auto"/>
      </w:divBdr>
    </w:div>
    <w:div w:id="1370639707">
      <w:bodyDiv w:val="1"/>
      <w:marLeft w:val="0"/>
      <w:marRight w:val="0"/>
      <w:marTop w:val="0"/>
      <w:marBottom w:val="0"/>
      <w:divBdr>
        <w:top w:val="none" w:sz="0" w:space="0" w:color="auto"/>
        <w:left w:val="none" w:sz="0" w:space="0" w:color="auto"/>
        <w:bottom w:val="none" w:sz="0" w:space="0" w:color="auto"/>
        <w:right w:val="none" w:sz="0" w:space="0" w:color="auto"/>
      </w:divBdr>
    </w:div>
    <w:div w:id="1379282859">
      <w:bodyDiv w:val="1"/>
      <w:marLeft w:val="0"/>
      <w:marRight w:val="0"/>
      <w:marTop w:val="0"/>
      <w:marBottom w:val="0"/>
      <w:divBdr>
        <w:top w:val="none" w:sz="0" w:space="0" w:color="auto"/>
        <w:left w:val="none" w:sz="0" w:space="0" w:color="auto"/>
        <w:bottom w:val="none" w:sz="0" w:space="0" w:color="auto"/>
        <w:right w:val="none" w:sz="0" w:space="0" w:color="auto"/>
      </w:divBdr>
    </w:div>
    <w:div w:id="1437210709">
      <w:bodyDiv w:val="1"/>
      <w:marLeft w:val="0"/>
      <w:marRight w:val="0"/>
      <w:marTop w:val="0"/>
      <w:marBottom w:val="0"/>
      <w:divBdr>
        <w:top w:val="none" w:sz="0" w:space="0" w:color="auto"/>
        <w:left w:val="none" w:sz="0" w:space="0" w:color="auto"/>
        <w:bottom w:val="none" w:sz="0" w:space="0" w:color="auto"/>
        <w:right w:val="none" w:sz="0" w:space="0" w:color="auto"/>
      </w:divBdr>
    </w:div>
    <w:div w:id="1451240174">
      <w:bodyDiv w:val="1"/>
      <w:marLeft w:val="0"/>
      <w:marRight w:val="0"/>
      <w:marTop w:val="0"/>
      <w:marBottom w:val="0"/>
      <w:divBdr>
        <w:top w:val="none" w:sz="0" w:space="0" w:color="auto"/>
        <w:left w:val="none" w:sz="0" w:space="0" w:color="auto"/>
        <w:bottom w:val="none" w:sz="0" w:space="0" w:color="auto"/>
        <w:right w:val="none" w:sz="0" w:space="0" w:color="auto"/>
      </w:divBdr>
      <w:divsChild>
        <w:div w:id="271909006">
          <w:marLeft w:val="0"/>
          <w:marRight w:val="0"/>
          <w:marTop w:val="0"/>
          <w:marBottom w:val="0"/>
          <w:divBdr>
            <w:top w:val="none" w:sz="0" w:space="0" w:color="auto"/>
            <w:left w:val="none" w:sz="0" w:space="0" w:color="auto"/>
            <w:bottom w:val="none" w:sz="0" w:space="0" w:color="auto"/>
            <w:right w:val="none" w:sz="0" w:space="0" w:color="auto"/>
          </w:divBdr>
        </w:div>
        <w:div w:id="729841476">
          <w:marLeft w:val="0"/>
          <w:marRight w:val="0"/>
          <w:marTop w:val="0"/>
          <w:marBottom w:val="0"/>
          <w:divBdr>
            <w:top w:val="none" w:sz="0" w:space="0" w:color="auto"/>
            <w:left w:val="none" w:sz="0" w:space="0" w:color="auto"/>
            <w:bottom w:val="none" w:sz="0" w:space="0" w:color="auto"/>
            <w:right w:val="none" w:sz="0" w:space="0" w:color="auto"/>
          </w:divBdr>
          <w:divsChild>
            <w:div w:id="50386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7822366">
      <w:bodyDiv w:val="1"/>
      <w:marLeft w:val="0"/>
      <w:marRight w:val="0"/>
      <w:marTop w:val="0"/>
      <w:marBottom w:val="0"/>
      <w:divBdr>
        <w:top w:val="none" w:sz="0" w:space="0" w:color="auto"/>
        <w:left w:val="none" w:sz="0" w:space="0" w:color="auto"/>
        <w:bottom w:val="none" w:sz="0" w:space="0" w:color="auto"/>
        <w:right w:val="none" w:sz="0" w:space="0" w:color="auto"/>
      </w:divBdr>
      <w:divsChild>
        <w:div w:id="51782553">
          <w:marLeft w:val="0"/>
          <w:marRight w:val="0"/>
          <w:marTop w:val="0"/>
          <w:marBottom w:val="0"/>
          <w:divBdr>
            <w:top w:val="none" w:sz="0" w:space="0" w:color="auto"/>
            <w:left w:val="none" w:sz="0" w:space="0" w:color="auto"/>
            <w:bottom w:val="none" w:sz="0" w:space="0" w:color="auto"/>
            <w:right w:val="none" w:sz="0" w:space="0" w:color="auto"/>
          </w:divBdr>
        </w:div>
        <w:div w:id="91362104">
          <w:marLeft w:val="0"/>
          <w:marRight w:val="0"/>
          <w:marTop w:val="0"/>
          <w:marBottom w:val="0"/>
          <w:divBdr>
            <w:top w:val="none" w:sz="0" w:space="0" w:color="auto"/>
            <w:left w:val="none" w:sz="0" w:space="0" w:color="auto"/>
            <w:bottom w:val="none" w:sz="0" w:space="0" w:color="auto"/>
            <w:right w:val="none" w:sz="0" w:space="0" w:color="auto"/>
          </w:divBdr>
        </w:div>
        <w:div w:id="169760343">
          <w:marLeft w:val="0"/>
          <w:marRight w:val="0"/>
          <w:marTop w:val="0"/>
          <w:marBottom w:val="0"/>
          <w:divBdr>
            <w:top w:val="none" w:sz="0" w:space="0" w:color="auto"/>
            <w:left w:val="none" w:sz="0" w:space="0" w:color="auto"/>
            <w:bottom w:val="none" w:sz="0" w:space="0" w:color="auto"/>
            <w:right w:val="none" w:sz="0" w:space="0" w:color="auto"/>
          </w:divBdr>
        </w:div>
        <w:div w:id="201288338">
          <w:marLeft w:val="0"/>
          <w:marRight w:val="0"/>
          <w:marTop w:val="0"/>
          <w:marBottom w:val="0"/>
          <w:divBdr>
            <w:top w:val="none" w:sz="0" w:space="0" w:color="auto"/>
            <w:left w:val="none" w:sz="0" w:space="0" w:color="auto"/>
            <w:bottom w:val="none" w:sz="0" w:space="0" w:color="auto"/>
            <w:right w:val="none" w:sz="0" w:space="0" w:color="auto"/>
          </w:divBdr>
        </w:div>
        <w:div w:id="261956517">
          <w:marLeft w:val="0"/>
          <w:marRight w:val="0"/>
          <w:marTop w:val="0"/>
          <w:marBottom w:val="0"/>
          <w:divBdr>
            <w:top w:val="none" w:sz="0" w:space="0" w:color="auto"/>
            <w:left w:val="none" w:sz="0" w:space="0" w:color="auto"/>
            <w:bottom w:val="none" w:sz="0" w:space="0" w:color="auto"/>
            <w:right w:val="none" w:sz="0" w:space="0" w:color="auto"/>
          </w:divBdr>
        </w:div>
        <w:div w:id="344403802">
          <w:marLeft w:val="0"/>
          <w:marRight w:val="0"/>
          <w:marTop w:val="0"/>
          <w:marBottom w:val="0"/>
          <w:divBdr>
            <w:top w:val="none" w:sz="0" w:space="0" w:color="auto"/>
            <w:left w:val="none" w:sz="0" w:space="0" w:color="auto"/>
            <w:bottom w:val="none" w:sz="0" w:space="0" w:color="auto"/>
            <w:right w:val="none" w:sz="0" w:space="0" w:color="auto"/>
          </w:divBdr>
        </w:div>
        <w:div w:id="429814737">
          <w:marLeft w:val="0"/>
          <w:marRight w:val="0"/>
          <w:marTop w:val="0"/>
          <w:marBottom w:val="0"/>
          <w:divBdr>
            <w:top w:val="none" w:sz="0" w:space="0" w:color="auto"/>
            <w:left w:val="none" w:sz="0" w:space="0" w:color="auto"/>
            <w:bottom w:val="none" w:sz="0" w:space="0" w:color="auto"/>
            <w:right w:val="none" w:sz="0" w:space="0" w:color="auto"/>
          </w:divBdr>
        </w:div>
        <w:div w:id="468590271">
          <w:marLeft w:val="0"/>
          <w:marRight w:val="0"/>
          <w:marTop w:val="0"/>
          <w:marBottom w:val="0"/>
          <w:divBdr>
            <w:top w:val="none" w:sz="0" w:space="0" w:color="auto"/>
            <w:left w:val="none" w:sz="0" w:space="0" w:color="auto"/>
            <w:bottom w:val="none" w:sz="0" w:space="0" w:color="auto"/>
            <w:right w:val="none" w:sz="0" w:space="0" w:color="auto"/>
          </w:divBdr>
        </w:div>
        <w:div w:id="776947834">
          <w:marLeft w:val="0"/>
          <w:marRight w:val="0"/>
          <w:marTop w:val="0"/>
          <w:marBottom w:val="0"/>
          <w:divBdr>
            <w:top w:val="none" w:sz="0" w:space="0" w:color="auto"/>
            <w:left w:val="none" w:sz="0" w:space="0" w:color="auto"/>
            <w:bottom w:val="none" w:sz="0" w:space="0" w:color="auto"/>
            <w:right w:val="none" w:sz="0" w:space="0" w:color="auto"/>
          </w:divBdr>
        </w:div>
        <w:div w:id="789282761">
          <w:marLeft w:val="0"/>
          <w:marRight w:val="0"/>
          <w:marTop w:val="0"/>
          <w:marBottom w:val="0"/>
          <w:divBdr>
            <w:top w:val="none" w:sz="0" w:space="0" w:color="auto"/>
            <w:left w:val="none" w:sz="0" w:space="0" w:color="auto"/>
            <w:bottom w:val="none" w:sz="0" w:space="0" w:color="auto"/>
            <w:right w:val="none" w:sz="0" w:space="0" w:color="auto"/>
          </w:divBdr>
        </w:div>
        <w:div w:id="825050205">
          <w:marLeft w:val="0"/>
          <w:marRight w:val="0"/>
          <w:marTop w:val="0"/>
          <w:marBottom w:val="0"/>
          <w:divBdr>
            <w:top w:val="none" w:sz="0" w:space="0" w:color="auto"/>
            <w:left w:val="none" w:sz="0" w:space="0" w:color="auto"/>
            <w:bottom w:val="none" w:sz="0" w:space="0" w:color="auto"/>
            <w:right w:val="none" w:sz="0" w:space="0" w:color="auto"/>
          </w:divBdr>
        </w:div>
        <w:div w:id="849489061">
          <w:marLeft w:val="0"/>
          <w:marRight w:val="0"/>
          <w:marTop w:val="0"/>
          <w:marBottom w:val="0"/>
          <w:divBdr>
            <w:top w:val="none" w:sz="0" w:space="0" w:color="auto"/>
            <w:left w:val="none" w:sz="0" w:space="0" w:color="auto"/>
            <w:bottom w:val="none" w:sz="0" w:space="0" w:color="auto"/>
            <w:right w:val="none" w:sz="0" w:space="0" w:color="auto"/>
          </w:divBdr>
        </w:div>
        <w:div w:id="883906649">
          <w:marLeft w:val="0"/>
          <w:marRight w:val="0"/>
          <w:marTop w:val="0"/>
          <w:marBottom w:val="0"/>
          <w:divBdr>
            <w:top w:val="none" w:sz="0" w:space="0" w:color="auto"/>
            <w:left w:val="none" w:sz="0" w:space="0" w:color="auto"/>
            <w:bottom w:val="none" w:sz="0" w:space="0" w:color="auto"/>
            <w:right w:val="none" w:sz="0" w:space="0" w:color="auto"/>
          </w:divBdr>
        </w:div>
        <w:div w:id="891498254">
          <w:marLeft w:val="0"/>
          <w:marRight w:val="0"/>
          <w:marTop w:val="0"/>
          <w:marBottom w:val="0"/>
          <w:divBdr>
            <w:top w:val="none" w:sz="0" w:space="0" w:color="auto"/>
            <w:left w:val="none" w:sz="0" w:space="0" w:color="auto"/>
            <w:bottom w:val="none" w:sz="0" w:space="0" w:color="auto"/>
            <w:right w:val="none" w:sz="0" w:space="0" w:color="auto"/>
          </w:divBdr>
        </w:div>
        <w:div w:id="1082411117">
          <w:marLeft w:val="0"/>
          <w:marRight w:val="0"/>
          <w:marTop w:val="0"/>
          <w:marBottom w:val="0"/>
          <w:divBdr>
            <w:top w:val="none" w:sz="0" w:space="0" w:color="auto"/>
            <w:left w:val="none" w:sz="0" w:space="0" w:color="auto"/>
            <w:bottom w:val="none" w:sz="0" w:space="0" w:color="auto"/>
            <w:right w:val="none" w:sz="0" w:space="0" w:color="auto"/>
          </w:divBdr>
        </w:div>
        <w:div w:id="1162742585">
          <w:marLeft w:val="0"/>
          <w:marRight w:val="0"/>
          <w:marTop w:val="0"/>
          <w:marBottom w:val="0"/>
          <w:divBdr>
            <w:top w:val="none" w:sz="0" w:space="0" w:color="auto"/>
            <w:left w:val="none" w:sz="0" w:space="0" w:color="auto"/>
            <w:bottom w:val="none" w:sz="0" w:space="0" w:color="auto"/>
            <w:right w:val="none" w:sz="0" w:space="0" w:color="auto"/>
          </w:divBdr>
        </w:div>
        <w:div w:id="1210847471">
          <w:marLeft w:val="0"/>
          <w:marRight w:val="0"/>
          <w:marTop w:val="0"/>
          <w:marBottom w:val="0"/>
          <w:divBdr>
            <w:top w:val="none" w:sz="0" w:space="0" w:color="auto"/>
            <w:left w:val="none" w:sz="0" w:space="0" w:color="auto"/>
            <w:bottom w:val="none" w:sz="0" w:space="0" w:color="auto"/>
            <w:right w:val="none" w:sz="0" w:space="0" w:color="auto"/>
          </w:divBdr>
        </w:div>
        <w:div w:id="1211764355">
          <w:marLeft w:val="0"/>
          <w:marRight w:val="0"/>
          <w:marTop w:val="0"/>
          <w:marBottom w:val="0"/>
          <w:divBdr>
            <w:top w:val="none" w:sz="0" w:space="0" w:color="auto"/>
            <w:left w:val="none" w:sz="0" w:space="0" w:color="auto"/>
            <w:bottom w:val="none" w:sz="0" w:space="0" w:color="auto"/>
            <w:right w:val="none" w:sz="0" w:space="0" w:color="auto"/>
          </w:divBdr>
        </w:div>
        <w:div w:id="1334339854">
          <w:marLeft w:val="0"/>
          <w:marRight w:val="0"/>
          <w:marTop w:val="0"/>
          <w:marBottom w:val="0"/>
          <w:divBdr>
            <w:top w:val="none" w:sz="0" w:space="0" w:color="auto"/>
            <w:left w:val="none" w:sz="0" w:space="0" w:color="auto"/>
            <w:bottom w:val="none" w:sz="0" w:space="0" w:color="auto"/>
            <w:right w:val="none" w:sz="0" w:space="0" w:color="auto"/>
          </w:divBdr>
        </w:div>
        <w:div w:id="1665665979">
          <w:marLeft w:val="0"/>
          <w:marRight w:val="0"/>
          <w:marTop w:val="0"/>
          <w:marBottom w:val="0"/>
          <w:divBdr>
            <w:top w:val="none" w:sz="0" w:space="0" w:color="auto"/>
            <w:left w:val="none" w:sz="0" w:space="0" w:color="auto"/>
            <w:bottom w:val="none" w:sz="0" w:space="0" w:color="auto"/>
            <w:right w:val="none" w:sz="0" w:space="0" w:color="auto"/>
          </w:divBdr>
        </w:div>
        <w:div w:id="1769695797">
          <w:marLeft w:val="0"/>
          <w:marRight w:val="0"/>
          <w:marTop w:val="0"/>
          <w:marBottom w:val="0"/>
          <w:divBdr>
            <w:top w:val="none" w:sz="0" w:space="0" w:color="auto"/>
            <w:left w:val="none" w:sz="0" w:space="0" w:color="auto"/>
            <w:bottom w:val="none" w:sz="0" w:space="0" w:color="auto"/>
            <w:right w:val="none" w:sz="0" w:space="0" w:color="auto"/>
          </w:divBdr>
        </w:div>
        <w:div w:id="1812362577">
          <w:marLeft w:val="0"/>
          <w:marRight w:val="0"/>
          <w:marTop w:val="0"/>
          <w:marBottom w:val="0"/>
          <w:divBdr>
            <w:top w:val="none" w:sz="0" w:space="0" w:color="auto"/>
            <w:left w:val="none" w:sz="0" w:space="0" w:color="auto"/>
            <w:bottom w:val="none" w:sz="0" w:space="0" w:color="auto"/>
            <w:right w:val="none" w:sz="0" w:space="0" w:color="auto"/>
          </w:divBdr>
        </w:div>
        <w:div w:id="2031831067">
          <w:marLeft w:val="0"/>
          <w:marRight w:val="0"/>
          <w:marTop w:val="0"/>
          <w:marBottom w:val="0"/>
          <w:divBdr>
            <w:top w:val="none" w:sz="0" w:space="0" w:color="auto"/>
            <w:left w:val="none" w:sz="0" w:space="0" w:color="auto"/>
            <w:bottom w:val="none" w:sz="0" w:space="0" w:color="auto"/>
            <w:right w:val="none" w:sz="0" w:space="0" w:color="auto"/>
          </w:divBdr>
        </w:div>
        <w:div w:id="2132237285">
          <w:marLeft w:val="0"/>
          <w:marRight w:val="0"/>
          <w:marTop w:val="0"/>
          <w:marBottom w:val="0"/>
          <w:divBdr>
            <w:top w:val="none" w:sz="0" w:space="0" w:color="auto"/>
            <w:left w:val="none" w:sz="0" w:space="0" w:color="auto"/>
            <w:bottom w:val="none" w:sz="0" w:space="0" w:color="auto"/>
            <w:right w:val="none" w:sz="0" w:space="0" w:color="auto"/>
          </w:divBdr>
        </w:div>
      </w:divsChild>
    </w:div>
    <w:div w:id="1520042520">
      <w:bodyDiv w:val="1"/>
      <w:marLeft w:val="0"/>
      <w:marRight w:val="0"/>
      <w:marTop w:val="0"/>
      <w:marBottom w:val="0"/>
      <w:divBdr>
        <w:top w:val="none" w:sz="0" w:space="0" w:color="auto"/>
        <w:left w:val="none" w:sz="0" w:space="0" w:color="auto"/>
        <w:bottom w:val="none" w:sz="0" w:space="0" w:color="auto"/>
        <w:right w:val="none" w:sz="0" w:space="0" w:color="auto"/>
      </w:divBdr>
    </w:div>
    <w:div w:id="1632175615">
      <w:bodyDiv w:val="1"/>
      <w:marLeft w:val="0"/>
      <w:marRight w:val="0"/>
      <w:marTop w:val="0"/>
      <w:marBottom w:val="0"/>
      <w:divBdr>
        <w:top w:val="none" w:sz="0" w:space="0" w:color="auto"/>
        <w:left w:val="none" w:sz="0" w:space="0" w:color="auto"/>
        <w:bottom w:val="none" w:sz="0" w:space="0" w:color="auto"/>
        <w:right w:val="none" w:sz="0" w:space="0" w:color="auto"/>
      </w:divBdr>
    </w:div>
    <w:div w:id="1640064227">
      <w:bodyDiv w:val="1"/>
      <w:marLeft w:val="0"/>
      <w:marRight w:val="0"/>
      <w:marTop w:val="0"/>
      <w:marBottom w:val="0"/>
      <w:divBdr>
        <w:top w:val="none" w:sz="0" w:space="0" w:color="auto"/>
        <w:left w:val="none" w:sz="0" w:space="0" w:color="auto"/>
        <w:bottom w:val="none" w:sz="0" w:space="0" w:color="auto"/>
        <w:right w:val="none" w:sz="0" w:space="0" w:color="auto"/>
      </w:divBdr>
    </w:div>
    <w:div w:id="1648125044">
      <w:bodyDiv w:val="1"/>
      <w:marLeft w:val="0"/>
      <w:marRight w:val="0"/>
      <w:marTop w:val="0"/>
      <w:marBottom w:val="0"/>
      <w:divBdr>
        <w:top w:val="none" w:sz="0" w:space="0" w:color="auto"/>
        <w:left w:val="none" w:sz="0" w:space="0" w:color="auto"/>
        <w:bottom w:val="none" w:sz="0" w:space="0" w:color="auto"/>
        <w:right w:val="none" w:sz="0" w:space="0" w:color="auto"/>
      </w:divBdr>
    </w:div>
    <w:div w:id="1658412964">
      <w:bodyDiv w:val="1"/>
      <w:marLeft w:val="0"/>
      <w:marRight w:val="0"/>
      <w:marTop w:val="0"/>
      <w:marBottom w:val="0"/>
      <w:divBdr>
        <w:top w:val="none" w:sz="0" w:space="0" w:color="auto"/>
        <w:left w:val="none" w:sz="0" w:space="0" w:color="auto"/>
        <w:bottom w:val="none" w:sz="0" w:space="0" w:color="auto"/>
        <w:right w:val="none" w:sz="0" w:space="0" w:color="auto"/>
      </w:divBdr>
    </w:div>
    <w:div w:id="1690520522">
      <w:bodyDiv w:val="1"/>
      <w:marLeft w:val="0"/>
      <w:marRight w:val="0"/>
      <w:marTop w:val="0"/>
      <w:marBottom w:val="0"/>
      <w:divBdr>
        <w:top w:val="none" w:sz="0" w:space="0" w:color="auto"/>
        <w:left w:val="none" w:sz="0" w:space="0" w:color="auto"/>
        <w:bottom w:val="none" w:sz="0" w:space="0" w:color="auto"/>
        <w:right w:val="none" w:sz="0" w:space="0" w:color="auto"/>
      </w:divBdr>
    </w:div>
    <w:div w:id="1719822536">
      <w:bodyDiv w:val="1"/>
      <w:marLeft w:val="0"/>
      <w:marRight w:val="0"/>
      <w:marTop w:val="0"/>
      <w:marBottom w:val="0"/>
      <w:divBdr>
        <w:top w:val="none" w:sz="0" w:space="0" w:color="auto"/>
        <w:left w:val="none" w:sz="0" w:space="0" w:color="auto"/>
        <w:bottom w:val="none" w:sz="0" w:space="0" w:color="auto"/>
        <w:right w:val="none" w:sz="0" w:space="0" w:color="auto"/>
      </w:divBdr>
    </w:div>
    <w:div w:id="1736397372">
      <w:bodyDiv w:val="1"/>
      <w:marLeft w:val="0"/>
      <w:marRight w:val="0"/>
      <w:marTop w:val="0"/>
      <w:marBottom w:val="0"/>
      <w:divBdr>
        <w:top w:val="none" w:sz="0" w:space="0" w:color="auto"/>
        <w:left w:val="none" w:sz="0" w:space="0" w:color="auto"/>
        <w:bottom w:val="none" w:sz="0" w:space="0" w:color="auto"/>
        <w:right w:val="none" w:sz="0" w:space="0" w:color="auto"/>
      </w:divBdr>
    </w:div>
    <w:div w:id="1948194051">
      <w:bodyDiv w:val="1"/>
      <w:marLeft w:val="0"/>
      <w:marRight w:val="0"/>
      <w:marTop w:val="0"/>
      <w:marBottom w:val="0"/>
      <w:divBdr>
        <w:top w:val="none" w:sz="0" w:space="0" w:color="auto"/>
        <w:left w:val="none" w:sz="0" w:space="0" w:color="auto"/>
        <w:bottom w:val="none" w:sz="0" w:space="0" w:color="auto"/>
        <w:right w:val="none" w:sz="0" w:space="0" w:color="auto"/>
      </w:divBdr>
    </w:div>
    <w:div w:id="1986809700">
      <w:bodyDiv w:val="1"/>
      <w:marLeft w:val="0"/>
      <w:marRight w:val="0"/>
      <w:marTop w:val="0"/>
      <w:marBottom w:val="0"/>
      <w:divBdr>
        <w:top w:val="none" w:sz="0" w:space="0" w:color="auto"/>
        <w:left w:val="none" w:sz="0" w:space="0" w:color="auto"/>
        <w:bottom w:val="none" w:sz="0" w:space="0" w:color="auto"/>
        <w:right w:val="none" w:sz="0" w:space="0" w:color="auto"/>
      </w:divBdr>
    </w:div>
    <w:div w:id="2024745474">
      <w:bodyDiv w:val="1"/>
      <w:marLeft w:val="0"/>
      <w:marRight w:val="0"/>
      <w:marTop w:val="0"/>
      <w:marBottom w:val="0"/>
      <w:divBdr>
        <w:top w:val="none" w:sz="0" w:space="0" w:color="auto"/>
        <w:left w:val="none" w:sz="0" w:space="0" w:color="auto"/>
        <w:bottom w:val="none" w:sz="0" w:space="0" w:color="auto"/>
        <w:right w:val="none" w:sz="0" w:space="0" w:color="auto"/>
      </w:divBdr>
    </w:div>
    <w:div w:id="2050176788">
      <w:bodyDiv w:val="1"/>
      <w:marLeft w:val="0"/>
      <w:marRight w:val="0"/>
      <w:marTop w:val="0"/>
      <w:marBottom w:val="0"/>
      <w:divBdr>
        <w:top w:val="none" w:sz="0" w:space="0" w:color="auto"/>
        <w:left w:val="none" w:sz="0" w:space="0" w:color="auto"/>
        <w:bottom w:val="none" w:sz="0" w:space="0" w:color="auto"/>
        <w:right w:val="none" w:sz="0" w:space="0" w:color="auto"/>
      </w:divBdr>
    </w:div>
    <w:div w:id="2114662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21" Type="http://schemas.openxmlformats.org/officeDocument/2006/relationships/hyperlink" Target="http://www.czso.cz/xj/redakce.nsf/i/vekove_slozeni_obyvatel_v_kraji_vysocina" TargetMode="External"/><Relationship Id="rId42" Type="http://schemas.openxmlformats.org/officeDocument/2006/relationships/hyperlink" Target="http://cs.wikipedia.org/wiki/Loukov_(Doln%C3%AD_M%C4%9Bsto)" TargetMode="External"/><Relationship Id="rId47" Type="http://schemas.openxmlformats.org/officeDocument/2006/relationships/hyperlink" Target="http://cs.wikipedia.org/w/index.php?title=Kostel_svat%C3%A9ho_Bartolom%C4%9Bje_(He%C5%99manice)&amp;action=edit&amp;redlink=1" TargetMode="External"/><Relationship Id="rId63" Type="http://schemas.openxmlformats.org/officeDocument/2006/relationships/hyperlink" Target="http://cs.wikipedia.org/w/index.php?title=Okrouhlice_(tvrz)&amp;action=edit&amp;redlink=1" TargetMode="External"/><Relationship Id="rId68" Type="http://schemas.openxmlformats.org/officeDocument/2006/relationships/hyperlink" Target="http://cs.wikipedia.org/w/index.php?title=Kostel_svat%C3%A9ho_Mikul%C3%A1%C5%A1e_(Skuhrov)&amp;action=edit&amp;redlink=1" TargetMode="External"/><Relationship Id="rId84" Type="http://schemas.openxmlformats.org/officeDocument/2006/relationships/image" Target="media/image21.jpeg"/><Relationship Id="rId89" Type="http://schemas.openxmlformats.org/officeDocument/2006/relationships/hyperlink" Target="http://az-europe.eu/cz/firmy-v-cechach/4182480-aquacomp-hard-s-r-o/g" TargetMode="External"/><Relationship Id="rId112" Type="http://schemas.openxmlformats.org/officeDocument/2006/relationships/header" Target="header1.xml"/><Relationship Id="rId16" Type="http://schemas.openxmlformats.org/officeDocument/2006/relationships/image" Target="media/image11.jpeg"/><Relationship Id="rId107" Type="http://schemas.openxmlformats.org/officeDocument/2006/relationships/hyperlink" Target="http://www.kralovska-stezka.cz/cs/uzemi-mas-kralovska-stezka/" TargetMode="External"/><Relationship Id="rId11" Type="http://schemas.openxmlformats.org/officeDocument/2006/relationships/image" Target="media/image7.jpeg"/><Relationship Id="rId24" Type="http://schemas.openxmlformats.org/officeDocument/2006/relationships/hyperlink" Target="http://www.scitani.cz/csu/2013edicniplan.nsf/p/20000-13" TargetMode="External"/><Relationship Id="rId32" Type="http://schemas.openxmlformats.org/officeDocument/2006/relationships/hyperlink" Target="http://cs.wikipedia.org/wiki/1760" TargetMode="External"/><Relationship Id="rId37" Type="http://schemas.openxmlformats.org/officeDocument/2006/relationships/hyperlink" Target="http://cs.wikipedia.org/wiki/25._prosinec" TargetMode="External"/><Relationship Id="rId40" Type="http://schemas.openxmlformats.org/officeDocument/2006/relationships/hyperlink" Target="http://cs.wikipedia.org/w/index.php?title=Doln%C3%AD_Krup%C3%A1_(z%C3%A1mek)&amp;action=edit&amp;redlink=1" TargetMode="External"/><Relationship Id="rId45" Type="http://schemas.openxmlformats.org/officeDocument/2006/relationships/hyperlink" Target="http://cs.wikipedia.org/w/index.php?title=Kostel_Nanebevzet%C3%AD_Panny_Marie_(Habry)&amp;action=edit&amp;redlink=1" TargetMode="External"/><Relationship Id="rId53" Type="http://schemas.openxmlformats.org/officeDocument/2006/relationships/hyperlink" Target="http://cs.wikipedia.org/wiki/Sv._Anton%C3%ADn" TargetMode="External"/><Relationship Id="rId58" Type="http://schemas.openxmlformats.org/officeDocument/2006/relationships/hyperlink" Target="http://cs.wikipedia.org/wiki/Lede%C4%8D_nad_S%C3%A1zavou_(hrad)" TargetMode="External"/><Relationship Id="rId66" Type="http://schemas.openxmlformats.org/officeDocument/2006/relationships/hyperlink" Target="http://cs.wikipedia.org/w/index.php?title=Rozsochatec_(z%C3%A1mek)&amp;action=edit&amp;redlink=1" TargetMode="External"/><Relationship Id="rId74" Type="http://schemas.openxmlformats.org/officeDocument/2006/relationships/hyperlink" Target="http://cs.wikipedia.org/w/index.php?title=Kostel_svat%C3%A9ho_V%C3%A1clava_(Vil%C3%A9mov)&amp;action=edit&amp;redlink=1" TargetMode="External"/><Relationship Id="rId79" Type="http://schemas.openxmlformats.org/officeDocument/2006/relationships/hyperlink" Target="http://www.dedictvivysociny.cz/priroda/pamatne_stromy-14/?id=1748" TargetMode="External"/><Relationship Id="rId87" Type="http://schemas.openxmlformats.org/officeDocument/2006/relationships/chart" Target="charts/chart5.xml"/><Relationship Id="rId102" Type="http://schemas.openxmlformats.org/officeDocument/2006/relationships/hyperlink" Target="http://cyklotrasy.cz/encyklopedie/objekty1.phtml?id=136380" TargetMode="External"/><Relationship Id="rId110" Type="http://schemas.openxmlformats.org/officeDocument/2006/relationships/image" Target="media/image28.emf"/><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cs.wikipedia.org/w/index.php?title=Kostel_svat%C3%A9ho_K%C5%99%C3%AD%C5%BEe_(Dobrnice)&amp;action=edit&amp;redlink=1" TargetMode="External"/><Relationship Id="rId82" Type="http://schemas.openxmlformats.org/officeDocument/2006/relationships/chart" Target="charts/chart4.xml"/><Relationship Id="rId90" Type="http://schemas.openxmlformats.org/officeDocument/2006/relationships/hyperlink" Target="http://cs.wikipedia.org/wiki/Jiho%C4%8Desk%C3%BD_kraj" TargetMode="External"/><Relationship Id="rId95" Type="http://schemas.openxmlformats.org/officeDocument/2006/relationships/hyperlink" Target="http://www.kr-vysocina.cz/doprava.asp" TargetMode="External"/><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hyperlink" Target="http://www.czso.cz/xj/redakce.nsf/i/casove_rady_okres_havlickuv_brod" TargetMode="External"/><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yperlink" Target="http://cs.wikipedia.org/wiki/%C4%8C%C3%ADho%C5%A1%C5%A5sk%C3%BD_z%C3%A1zrak" TargetMode="External"/><Relationship Id="rId43" Type="http://schemas.openxmlformats.org/officeDocument/2006/relationships/hyperlink" Target="http://cs.wikipedia.org/w/index.php?title=Kostel_svat%C3%A9_Mark%C3%A9ty_(Gol%C4%8D%C5%AFv_Jen%C3%ADkov)&amp;action=edit&amp;redlink=1" TargetMode="External"/><Relationship Id="rId48" Type="http://schemas.openxmlformats.org/officeDocument/2006/relationships/hyperlink" Target="http://cs.wikipedia.org/wiki/1847" TargetMode="External"/><Relationship Id="rId56" Type="http://schemas.openxmlformats.org/officeDocument/2006/relationships/hyperlink" Target="http://cs.wikipedia.org/w/index.php?title=Kostel_Prom%C4%9Bn%C4%9Bn%C3%AD_P%C3%A1n%C4%9B_(Ko%C5%BEl%C3%AD)&amp;action=edit&amp;redlink=1" TargetMode="External"/><Relationship Id="rId64" Type="http://schemas.openxmlformats.org/officeDocument/2006/relationships/hyperlink" Target="http://cs.wikipedia.org/w/index.php?title=Kapli%C4%8Dka_svat%C3%A9ho_Jana_Nepomuck%C3%A9ho&amp;action=edit&amp;redlink=1" TargetMode="External"/><Relationship Id="rId69" Type="http://schemas.openxmlformats.org/officeDocument/2006/relationships/hyperlink" Target="http://cs.wikipedia.org/w/index.php?title=Sv%C4%9Btl%C3%A1_nad_S%C3%A1zavou_(z%C3%A1mek)&amp;action=edit&amp;redlink=1" TargetMode="External"/><Relationship Id="rId77" Type="http://schemas.openxmlformats.org/officeDocument/2006/relationships/hyperlink" Target="http://monumnet.npu.cz/pamfond/list.php?hledani=1&amp;KrOk=Ok&amp;HiZe=&amp;VybUzemi=1&amp;sNazSidOb=&amp;Adresa=&amp;Cdom=&amp;Pamatka=&amp;CiRejst=&amp;Uz=B&amp;PrirUbytOd=3.5.1958&amp;PrirUbytDo=4.4.2012&amp;KodKr=61&amp;KodOk=6101" TargetMode="External"/><Relationship Id="rId100" Type="http://schemas.openxmlformats.org/officeDocument/2006/relationships/hyperlink" Target="http://cyklotrasy.cz/encyklopedie/objekty1.phtml?id=137031" TargetMode="External"/><Relationship Id="rId105" Type="http://schemas.openxmlformats.org/officeDocument/2006/relationships/chart" Target="charts/chart8.xml"/><Relationship Id="rId113" Type="http://schemas.openxmlformats.org/officeDocument/2006/relationships/footer" Target="footer1.xml"/><Relationship Id="rId8" Type="http://schemas.openxmlformats.org/officeDocument/2006/relationships/image" Target="media/image5.jpeg"/><Relationship Id="rId51" Type="http://schemas.openxmlformats.org/officeDocument/2006/relationships/hyperlink" Target="http://cs.wikipedia.org/wiki/Ch%C5%99enovice_(hrad)" TargetMode="External"/><Relationship Id="rId72" Type="http://schemas.openxmlformats.org/officeDocument/2006/relationships/hyperlink" Target="http://cs.wikipedia.org/wiki/Muzeum_Sv%C4%9Btelska" TargetMode="External"/><Relationship Id="rId80" Type="http://schemas.openxmlformats.org/officeDocument/2006/relationships/hyperlink" Target="http://www.dedictvivysociny.cz/" TargetMode="External"/><Relationship Id="rId85" Type="http://schemas.openxmlformats.org/officeDocument/2006/relationships/hyperlink" Target="http://www.czso.cz/lexikon/mos_vdb.nsf/okresy/CZ0611/" TargetMode="External"/><Relationship Id="rId93" Type="http://schemas.openxmlformats.org/officeDocument/2006/relationships/image" Target="media/image23.png"/><Relationship Id="rId98" Type="http://schemas.openxmlformats.org/officeDocument/2006/relationships/hyperlink" Target="http://cyklotrasy.cz/encyklopedie/objekty1.phtml?id=138264" TargetMode="External"/><Relationship Id="rId3" Type="http://schemas.openxmlformats.org/officeDocument/2006/relationships/styles" Target="styles.xml"/><Relationship Id="rId12" Type="http://schemas.openxmlformats.org/officeDocument/2006/relationships/hyperlink" Target="https://is.muni.cz/osoba/veznik" TargetMode="External"/><Relationship Id="rId17" Type="http://schemas.openxmlformats.org/officeDocument/2006/relationships/image" Target="media/image12.jpeg"/><Relationship Id="rId25" Type="http://schemas.openxmlformats.org/officeDocument/2006/relationships/hyperlink" Target="http://www.risy.cz/" TargetMode="External"/><Relationship Id="rId33" Type="http://schemas.openxmlformats.org/officeDocument/2006/relationships/hyperlink" Target="http://cs.wikipedia.org/wiki/1872" TargetMode="External"/><Relationship Id="rId38" Type="http://schemas.openxmlformats.org/officeDocument/2006/relationships/hyperlink" Target="http://cs.wikipedia.org/wiki/1949" TargetMode="External"/><Relationship Id="rId46" Type="http://schemas.openxmlformats.org/officeDocument/2006/relationships/hyperlink" Target="http://cs.wikipedia.org/w/index.php?title=Kostel_svat%C3%A9ho_Bartolom%C4%9Bje_(He%C5%99manice)&amp;action=edit&amp;redlink=1" TargetMode="External"/><Relationship Id="rId59" Type="http://schemas.openxmlformats.org/officeDocument/2006/relationships/hyperlink" Target="http://cs.wikipedia.org/w/index.php?title=Kostel_svat%C3%BDch_Petra_a_Pavla_(Lede%C4%8D_nad_S%C3%A1zavou)&amp;action=edit&amp;redlink=1" TargetMode="External"/><Relationship Id="rId67" Type="http://schemas.openxmlformats.org/officeDocument/2006/relationships/hyperlink" Target="http://cs.wikipedia.org/w/index.php?title=Kostel_Narozen%C3%AD_svat%C3%A9ho_Jana_K%C5%99titele_(S%C3%A1zavka)&amp;action=edit&amp;redlink=1" TargetMode="External"/><Relationship Id="rId103" Type="http://schemas.openxmlformats.org/officeDocument/2006/relationships/image" Target="media/image26.jpeg"/><Relationship Id="rId108" Type="http://schemas.openxmlformats.org/officeDocument/2006/relationships/hyperlink" Target="http://www.epusa.cz" TargetMode="External"/><Relationship Id="rId20" Type="http://schemas.openxmlformats.org/officeDocument/2006/relationships/image" Target="media/image15.jpeg"/><Relationship Id="rId41" Type="http://schemas.openxmlformats.org/officeDocument/2006/relationships/hyperlink" Target="http://cs.wikipedia.org/wiki/Kostel_svat%C3%A9ho_Martina" TargetMode="External"/><Relationship Id="rId54" Type="http://schemas.openxmlformats.org/officeDocument/2006/relationships/hyperlink" Target="http://cs.wikipedia.org/w/index.php?title=Kostel_Narozen%C3%AD_svat%C3%A9ho_Jana_K%C5%99titele_(Kr%C3%A1sn%C3%A1_Hora)&amp;action=edit&amp;redlink=1" TargetMode="External"/><Relationship Id="rId62" Type="http://schemas.openxmlformats.org/officeDocument/2006/relationships/hyperlink" Target="http://cs.wikipedia.org/w/index.php?title=Kostel_svat%C3%A9_Mark%C3%A9ty_(Lu%C4%8Dice)&amp;action=edit&amp;redlink=1" TargetMode="External"/><Relationship Id="rId70" Type="http://schemas.openxmlformats.org/officeDocument/2006/relationships/hyperlink" Target="http://cs.wikipedia.org/w/index.php?title=Kostel_svat%C3%A9ho_V%C3%A1clava_(Sv%C4%9Btl%C3%A1_nad_S%C3%A1zavou)&amp;action=edit&amp;redlink=1" TargetMode="External"/><Relationship Id="rId75" Type="http://schemas.openxmlformats.org/officeDocument/2006/relationships/hyperlink" Target="http://cs.wikipedia.org/w/index.php?title=Vil%C3%A9movice_(z%C3%A1mek)&amp;action=edit&amp;redlink=1" TargetMode="External"/><Relationship Id="rId83" Type="http://schemas.openxmlformats.org/officeDocument/2006/relationships/image" Target="media/image20.jpeg"/><Relationship Id="rId88" Type="http://schemas.openxmlformats.org/officeDocument/2006/relationships/chart" Target="charts/chart6.xml"/><Relationship Id="rId91" Type="http://schemas.openxmlformats.org/officeDocument/2006/relationships/hyperlink" Target="http://cs.wikipedia.org/wiki/Kraj_Vyso%C4%8Dina" TargetMode="External"/><Relationship Id="rId96" Type="http://schemas.openxmlformats.org/officeDocument/2006/relationships/image" Target="media/image25.png"/><Relationship Id="rId111" Type="http://schemas.openxmlformats.org/officeDocument/2006/relationships/image" Target="media/image29.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jpeg"/><Relationship Id="rId23" Type="http://schemas.openxmlformats.org/officeDocument/2006/relationships/hyperlink" Target="http://portal.mpsv.cz/sz/stat/nz/uzem?stat=2000000000038&amp;obdobi=L&amp;rok=2011&amp;uzemi=0&amp;send=send&amp;_piref37_240429_37_240428_240428.statse=2000000000011&amp;_piref37_240429_37_240428_240428.statsk=2000000000013&amp;_piref37_240429_37_240428_240428.send=send&amp;_piref37_240429_37_240428_240428.stat=2000000000053&amp;_piref37_240429_37_240428_240428.obdobi=L&amp;_piref37_240429_37_240428_240428.rok=2011&amp;_piref37_240429_37_240428_240428.uzemi=114000&amp;ok=Vybrat" TargetMode="External"/><Relationship Id="rId28" Type="http://schemas.openxmlformats.org/officeDocument/2006/relationships/image" Target="media/image17.jpeg"/><Relationship Id="rId36" Type="http://schemas.openxmlformats.org/officeDocument/2006/relationships/hyperlink" Target="http://cs.wikipedia.org/wiki/11._prosinec" TargetMode="External"/><Relationship Id="rId49" Type="http://schemas.openxmlformats.org/officeDocument/2006/relationships/hyperlink" Target="http://cs.wikipedia.org/wiki/Ronovec" TargetMode="External"/><Relationship Id="rId57" Type="http://schemas.openxmlformats.org/officeDocument/2006/relationships/hyperlink" Target="http://cs.wikipedia.org/wiki/Hn%C4%9Bvkovice_(okres_Havl%C3%AD%C4%8Dk%C5%AFv_Brod)" TargetMode="External"/><Relationship Id="rId106" Type="http://schemas.openxmlformats.org/officeDocument/2006/relationships/hyperlink" Target="http://cs.wikipedia.org/wiki/Jaro%C5%A1ov_(Uheln%C3%A1_P%C5%99%C3%ADbram)" TargetMode="External"/><Relationship Id="rId114" Type="http://schemas.openxmlformats.org/officeDocument/2006/relationships/fontTable" Target="fontTable.xml"/><Relationship Id="rId10" Type="http://schemas.openxmlformats.org/officeDocument/2006/relationships/chart" Target="charts/chart1.xml"/><Relationship Id="rId31" Type="http://schemas.openxmlformats.org/officeDocument/2006/relationships/hyperlink" Target="http://cs.wikipedia.org/wiki/Ronovec" TargetMode="External"/><Relationship Id="rId44" Type="http://schemas.openxmlformats.org/officeDocument/2006/relationships/hyperlink" Target="http://cs.wikipedia.org/w/index.php?title=Kostel_svat%C3%A9ho_Franti%C5%A1ka_Seraf%C3%ADnsk%C3%A9ho_(Gol%C4%8D%C5%AFv_Jen%C3%ADkov)&amp;action=edit&amp;redlink=1" TargetMode="External"/><Relationship Id="rId52" Type="http://schemas.openxmlformats.org/officeDocument/2006/relationships/hyperlink" Target="http://cs.wikipedia.org/w/index.php?title=Kostel_svat%C3%A9ho_V%C3%A1clava_(Ch%C5%99enovice)&amp;action=edit&amp;redlink=1" TargetMode="External"/><Relationship Id="rId60" Type="http://schemas.openxmlformats.org/officeDocument/2006/relationships/hyperlink" Target="http://cs.wikipedia.org/w/index.php?title=Kostel_Nejsv%C4%9Bt%C4%9Bj%C5%A1%C3%AD_Trojice_(Lede%C4%8D_nad_S%C3%A1zavou)&amp;action=edit&amp;redlink=1" TargetMode="External"/><Relationship Id="rId65" Type="http://schemas.openxmlformats.org/officeDocument/2006/relationships/hyperlink" Target="http://cs.wikipedia.org/w/index.php?title=Barokn%C3%AD_silni%C4%8Dn%C3%AD_most&amp;action=edit&amp;redlink=1" TargetMode="External"/><Relationship Id="rId73" Type="http://schemas.openxmlformats.org/officeDocument/2006/relationships/hyperlink" Target="http://cs.wikipedia.org/w/index.php?title=Stodola_kr%C3%A1sn%C3%BDch_kr%C3%A1m%C5%AF&amp;action=edit&amp;redlink=1" TargetMode="External"/><Relationship Id="rId78" Type="http://schemas.openxmlformats.org/officeDocument/2006/relationships/hyperlink" Target="http://www.dedictvivysociny.cz/priroda/pamatne_stromy-14/?id=937" TargetMode="External"/><Relationship Id="rId81" Type="http://schemas.openxmlformats.org/officeDocument/2006/relationships/chart" Target="charts/chart3.xml"/><Relationship Id="rId86" Type="http://schemas.openxmlformats.org/officeDocument/2006/relationships/image" Target="media/image22.jpeg"/><Relationship Id="rId94" Type="http://schemas.openxmlformats.org/officeDocument/2006/relationships/image" Target="media/image24.png"/><Relationship Id="rId99" Type="http://schemas.openxmlformats.org/officeDocument/2006/relationships/hyperlink" Target="http://cyklotrasy.cz/encyklopedie/objekty1.phtml?id=136335" TargetMode="External"/><Relationship Id="rId101" Type="http://schemas.openxmlformats.org/officeDocument/2006/relationships/hyperlink" Target="http://cyklotrasy.cz/encyklopedie/objekty1.phtml?id=136336" TargetMode="External"/><Relationship Id="rId4" Type="http://schemas.openxmlformats.org/officeDocument/2006/relationships/settings" Target="settings.xml"/><Relationship Id="rId9" Type="http://schemas.openxmlformats.org/officeDocument/2006/relationships/image" Target="media/image6.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hyperlink" Target="http://cs.wikipedia.org/w/index.php?title=Kostel_svat%C3%A9ho_V%C3%ADta_(Doln%C3%AD_Krup%C3%A1)&amp;action=edit&amp;redlink=1" TargetMode="External"/><Relationship Id="rId109" Type="http://schemas.openxmlformats.org/officeDocument/2006/relationships/image" Target="media/image27.emf"/><Relationship Id="rId34" Type="http://schemas.openxmlformats.org/officeDocument/2006/relationships/hyperlink" Target="http://cs.wikipedia.org/w/index.php?title=Kostel_Nanebevzet%C3%AD_Panny_Marie_(%C4%8C%C3%ADho%C5%A1%C5%A5)&amp;action=edit&amp;redlink=1" TargetMode="External"/><Relationship Id="rId50" Type="http://schemas.openxmlformats.org/officeDocument/2006/relationships/hyperlink" Target="http://cs.wikipedia.org/w/index.php?title=Jelen%C3%AD_stud%C3%A1nka_(Horn%C3%AD_Krup%C3%A1)&amp;action=edit&amp;redlink=1" TargetMode="External"/><Relationship Id="rId55" Type="http://schemas.openxmlformats.org/officeDocument/2006/relationships/hyperlink" Target="http://cs.wikipedia.org/wiki/Melechov_(tvrz)" TargetMode="External"/><Relationship Id="rId76" Type="http://schemas.openxmlformats.org/officeDocument/2006/relationships/hyperlink" Target="http://cs.wikipedia.org/wiki/Vil%C3%A9movick%C3%BD_tis" TargetMode="External"/><Relationship Id="rId97" Type="http://schemas.openxmlformats.org/officeDocument/2006/relationships/hyperlink" Target="http://www.kr-vysocina.cz/doprava.asp" TargetMode="External"/><Relationship Id="rId104" Type="http://schemas.openxmlformats.org/officeDocument/2006/relationships/chart" Target="charts/chart7.xml"/><Relationship Id="rId7" Type="http://schemas.openxmlformats.org/officeDocument/2006/relationships/endnotes" Target="endnotes.xml"/><Relationship Id="rId71" Type="http://schemas.openxmlformats.org/officeDocument/2006/relationships/hyperlink" Target="http://cs.wikipedia.org/wiki/Vojensk%C3%BD_h%C5%99bitov_(Doln%C3%AD_B%C5%99ezinka)" TargetMode="External"/><Relationship Id="rId92" Type="http://schemas.openxmlformats.org/officeDocument/2006/relationships/hyperlink" Target="http://cs.wikipedia.org/wiki/Pardubick%C3%BD_kraj" TargetMode="External"/><Relationship Id="rId2" Type="http://schemas.openxmlformats.org/officeDocument/2006/relationships/numbering" Target="numbering.xml"/><Relationship Id="rId29" Type="http://schemas.openxmlformats.org/officeDocument/2006/relationships/image" Target="media/image18.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oleObject" Target="Se&#353;it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GUSTA\Desktop\grafy.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GUSTA\Desktop\grafy.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GUSTA\Desktop\grafy.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GUSTA\Desktop\grafy.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GUSTA\Desktop\grafy.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GUSTA\Desktop\grafy.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GUSTA\Desktop\graf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cs-CZ"/>
  <c:chart>
    <c:view3D>
      <c:rotX val="30"/>
      <c:perspective val="30"/>
    </c:view3D>
    <c:plotArea>
      <c:layout>
        <c:manualLayout>
          <c:layoutTarget val="inner"/>
          <c:xMode val="edge"/>
          <c:yMode val="edge"/>
          <c:x val="3.0555555555555589E-2"/>
          <c:y val="0.16203703703703748"/>
          <c:w val="0.75262642169728922"/>
          <c:h val="0.78703703703703709"/>
        </c:manualLayout>
      </c:layout>
      <c:pie3DChart>
        <c:varyColors val="1"/>
        <c:ser>
          <c:idx val="0"/>
          <c:order val="0"/>
          <c:cat>
            <c:strRef>
              <c:f>List1!$B$1:$B$3</c:f>
              <c:strCache>
                <c:ptCount val="3"/>
                <c:pt idx="0">
                  <c:v>Veřejný sektor </c:v>
                </c:pt>
                <c:pt idx="1">
                  <c:v>Neziskový sektor </c:v>
                </c:pt>
                <c:pt idx="2">
                  <c:v>Soukromý sektor </c:v>
                </c:pt>
              </c:strCache>
            </c:strRef>
          </c:cat>
          <c:val>
            <c:numRef>
              <c:f>List1!$A$1:$A$3</c:f>
              <c:numCache>
                <c:formatCode>General</c:formatCode>
                <c:ptCount val="3"/>
                <c:pt idx="0">
                  <c:v>42</c:v>
                </c:pt>
                <c:pt idx="1">
                  <c:v>28</c:v>
                </c:pt>
                <c:pt idx="2">
                  <c:v>20</c:v>
                </c:pt>
              </c:numCache>
            </c:numRef>
          </c:val>
        </c:ser>
      </c:pie3DChart>
    </c:plotArea>
    <c:legend>
      <c:legendPos val="r"/>
      <c:layout>
        <c:manualLayout>
          <c:xMode val="edge"/>
          <c:yMode val="edge"/>
          <c:x val="0.82207086614173264"/>
          <c:y val="2.7201808107320067E-2"/>
          <c:w val="0.16126246719160151"/>
          <c:h val="0.59837379702537197"/>
        </c:manualLayout>
      </c:layout>
      <c:txPr>
        <a:bodyPr/>
        <a:lstStyle/>
        <a:p>
          <a:pPr rtl="0">
            <a:defRPr/>
          </a:pPr>
          <a:endParaRPr lang="cs-CZ"/>
        </a:p>
      </c:txPr>
    </c:legend>
    <c:plotVisOnly val="1"/>
    <c:dispBlanksAs val="zero"/>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cs-CZ"/>
  <c:chart>
    <c:title>
      <c:tx>
        <c:rich>
          <a:bodyPr/>
          <a:lstStyle/>
          <a:p>
            <a:pPr>
              <a:defRPr/>
            </a:pPr>
            <a:r>
              <a:rPr lang="cs-CZ"/>
              <a:t>Vzdělávání</a:t>
            </a:r>
            <a:r>
              <a:rPr lang="cs-CZ" baseline="0"/>
              <a:t> a vzdělanost</a:t>
            </a:r>
            <a:endParaRPr lang="cs-CZ"/>
          </a:p>
        </c:rich>
      </c:tx>
    </c:title>
    <c:view3D>
      <c:rotX val="30"/>
      <c:perspective val="30"/>
    </c:view3D>
    <c:plotArea>
      <c:layout/>
      <c:pie3DChart>
        <c:varyColors val="1"/>
        <c:ser>
          <c:idx val="0"/>
          <c:order val="0"/>
          <c:explosion val="25"/>
          <c:dLbls>
            <c:spPr>
              <a:noFill/>
              <a:ln>
                <a:noFill/>
              </a:ln>
              <a:effectLst/>
            </c:spPr>
            <c:showPercent val="1"/>
            <c:showLeaderLines val="1"/>
            <c:extLst>
              <c:ext xmlns:c15="http://schemas.microsoft.com/office/drawing/2012/chart" uri="{CE6537A1-D6FC-4f65-9D91-7224C49458BB}"/>
            </c:extLst>
          </c:dLbls>
          <c:cat>
            <c:strRef>
              <c:f>'priorita 6'!$A$2:$A$5</c:f>
              <c:strCache>
                <c:ptCount val="4"/>
                <c:pt idx="0">
                  <c:v>Rozvoj nových výukových metod</c:v>
                </c:pt>
                <c:pt idx="1">
                  <c:v>Univerzity třetího věku</c:v>
                </c:pt>
                <c:pt idx="2">
                  <c:v>Další odborné vzdělávání</c:v>
                </c:pt>
                <c:pt idx="3">
                  <c:v>Zvyšování kvalifikace a certifikací</c:v>
                </c:pt>
              </c:strCache>
            </c:strRef>
          </c:cat>
          <c:val>
            <c:numRef>
              <c:f>'priorita 6'!$B$2:$B$5</c:f>
              <c:numCache>
                <c:formatCode>0%</c:formatCode>
                <c:ptCount val="4"/>
                <c:pt idx="0">
                  <c:v>1.0000000000000007E-2</c:v>
                </c:pt>
                <c:pt idx="1">
                  <c:v>0.22000000000000003</c:v>
                </c:pt>
                <c:pt idx="2">
                  <c:v>0.23</c:v>
                </c:pt>
                <c:pt idx="3">
                  <c:v>0.53</c:v>
                </c:pt>
              </c:numCache>
            </c:numRef>
          </c:val>
        </c:ser>
        <c:dLbls>
          <c:showPercent val="1"/>
        </c:dLbls>
      </c:pie3DChart>
    </c:plotArea>
    <c:legend>
      <c:legendPos val="r"/>
    </c:legend>
    <c:plotVisOnly val="1"/>
    <c:dispBlanksAs val="zero"/>
  </c:chart>
  <c:txPr>
    <a:bodyPr/>
    <a:lstStyle/>
    <a:p>
      <a:pPr>
        <a:defRPr sz="900">
          <a:latin typeface="Times New Roman" pitchFamily="18" charset="0"/>
          <a:cs typeface="Times New Roman" pitchFamily="18" charset="0"/>
        </a:defRPr>
      </a:pPr>
      <a:endParaRPr lang="cs-CZ"/>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cs-CZ"/>
  <c:style val="37"/>
  <c:chart>
    <c:view3D>
      <c:rAngAx val="1"/>
    </c:view3D>
    <c:plotArea>
      <c:layout/>
      <c:bar3DChart>
        <c:barDir val="col"/>
        <c:grouping val="stacked"/>
        <c:ser>
          <c:idx val="0"/>
          <c:order val="0"/>
          <c:cat>
            <c:strRef>
              <c:f>'priorita 1'!$A$2:$A$5</c:f>
              <c:strCache>
                <c:ptCount val="4"/>
                <c:pt idx="0">
                  <c:v>směrovníky poukazující na místní zajímavosti</c:v>
                </c:pt>
                <c:pt idx="1">
                  <c:v>cyklostezky </c:v>
                </c:pt>
                <c:pt idx="2">
                  <c:v>značení cyklotras a turistických tras</c:v>
                </c:pt>
                <c:pt idx="3">
                  <c:v>čekárny a autobusové zastávky v obcích i mimo intravilán obce</c:v>
                </c:pt>
              </c:strCache>
            </c:strRef>
          </c:cat>
          <c:val>
            <c:numRef>
              <c:f>'priorita 1'!$B$2:$B$5</c:f>
              <c:numCache>
                <c:formatCode>General</c:formatCode>
                <c:ptCount val="4"/>
                <c:pt idx="0">
                  <c:v>35</c:v>
                </c:pt>
                <c:pt idx="1">
                  <c:v>23</c:v>
                </c:pt>
                <c:pt idx="2">
                  <c:v>16</c:v>
                </c:pt>
                <c:pt idx="3">
                  <c:v>14</c:v>
                </c:pt>
              </c:numCache>
            </c:numRef>
          </c:val>
        </c:ser>
        <c:shape val="cylinder"/>
        <c:axId val="125206912"/>
        <c:axId val="125208448"/>
        <c:axId val="0"/>
      </c:bar3DChart>
      <c:catAx>
        <c:axId val="125206912"/>
        <c:scaling>
          <c:orientation val="minMax"/>
        </c:scaling>
        <c:axPos val="b"/>
        <c:numFmt formatCode="General" sourceLinked="0"/>
        <c:tickLblPos val="nextTo"/>
        <c:txPr>
          <a:bodyPr/>
          <a:lstStyle/>
          <a:p>
            <a:pPr>
              <a:defRPr sz="900">
                <a:latin typeface="Times New Roman" pitchFamily="18" charset="0"/>
                <a:cs typeface="Times New Roman" pitchFamily="18" charset="0"/>
              </a:defRPr>
            </a:pPr>
            <a:endParaRPr lang="cs-CZ"/>
          </a:p>
        </c:txPr>
        <c:crossAx val="125208448"/>
        <c:crosses val="autoZero"/>
        <c:auto val="1"/>
        <c:lblAlgn val="ctr"/>
        <c:lblOffset val="100"/>
      </c:catAx>
      <c:valAx>
        <c:axId val="125208448"/>
        <c:scaling>
          <c:orientation val="minMax"/>
        </c:scaling>
        <c:axPos val="l"/>
        <c:majorGridlines/>
        <c:numFmt formatCode="General" sourceLinked="1"/>
        <c:tickLblPos val="nextTo"/>
        <c:crossAx val="125206912"/>
        <c:crosses val="autoZero"/>
        <c:crossBetween val="between"/>
      </c:valAx>
    </c:plotArea>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cs-CZ"/>
  <c:chart>
    <c:title>
      <c:tx>
        <c:rich>
          <a:bodyPr/>
          <a:lstStyle/>
          <a:p>
            <a:pPr>
              <a:defRPr sz="1200">
                <a:latin typeface="Times New Roman" pitchFamily="18" charset="0"/>
                <a:cs typeface="Times New Roman" pitchFamily="18" charset="0"/>
              </a:defRPr>
            </a:pPr>
            <a:r>
              <a:rPr lang="cs-CZ" sz="1200">
                <a:latin typeface="Times New Roman" pitchFamily="18" charset="0"/>
                <a:cs typeface="Times New Roman" pitchFamily="18" charset="0"/>
              </a:rPr>
              <a:t>Zlepšení</a:t>
            </a:r>
            <a:r>
              <a:rPr lang="cs-CZ" sz="1200" baseline="0">
                <a:latin typeface="Times New Roman" pitchFamily="18" charset="0"/>
                <a:cs typeface="Times New Roman" pitchFamily="18" charset="0"/>
              </a:rPr>
              <a:t> vzhledu obcí</a:t>
            </a:r>
          </a:p>
        </c:rich>
      </c:tx>
    </c:title>
    <c:view3D>
      <c:rotX val="30"/>
      <c:perspective val="30"/>
    </c:view3D>
    <c:plotArea>
      <c:layout/>
      <c:pie3DChart>
        <c:varyColors val="1"/>
        <c:ser>
          <c:idx val="0"/>
          <c:order val="0"/>
          <c:explosion val="25"/>
          <c:dLbls>
            <c:spPr>
              <a:noFill/>
              <a:ln>
                <a:noFill/>
              </a:ln>
              <a:effectLst/>
            </c:spPr>
            <c:showPercent val="1"/>
            <c:showLeaderLines val="1"/>
            <c:extLst>
              <c:ext xmlns:c15="http://schemas.microsoft.com/office/drawing/2012/chart" uri="{CE6537A1-D6FC-4f65-9D91-7224C49458BB}"/>
            </c:extLst>
          </c:dLbls>
          <c:cat>
            <c:strRef>
              <c:f>'priorita 1.'!$A$2:$A$6</c:f>
              <c:strCache>
                <c:ptCount val="5"/>
                <c:pt idx="0">
                  <c:v>Více zeleně v obcích (parkové úpravy)</c:v>
                </c:pt>
                <c:pt idx="1">
                  <c:v>Společenské centrum obce</c:v>
                </c:pt>
                <c:pt idx="2">
                  <c:v>Technika pro údržbu zeleně</c:v>
                </c:pt>
                <c:pt idx="3">
                  <c:v>Úprava vodních ploch a jejich okolí</c:v>
                </c:pt>
                <c:pt idx="4">
                  <c:v>Obnova alejí, zachování ovocných stromů</c:v>
                </c:pt>
              </c:strCache>
            </c:strRef>
          </c:cat>
          <c:val>
            <c:numRef>
              <c:f>'priorita 1.'!$B$2:$B$6</c:f>
              <c:numCache>
                <c:formatCode>General</c:formatCode>
                <c:ptCount val="5"/>
                <c:pt idx="0">
                  <c:v>28</c:v>
                </c:pt>
                <c:pt idx="1">
                  <c:v>23</c:v>
                </c:pt>
                <c:pt idx="2">
                  <c:v>40</c:v>
                </c:pt>
                <c:pt idx="3">
                  <c:v>31</c:v>
                </c:pt>
                <c:pt idx="4">
                  <c:v>25</c:v>
                </c:pt>
              </c:numCache>
            </c:numRef>
          </c:val>
        </c:ser>
        <c:dLbls>
          <c:showPercent val="1"/>
        </c:dLbls>
      </c:pie3DChart>
    </c:plotArea>
    <c:legend>
      <c:legendPos val="r"/>
      <c:txPr>
        <a:bodyPr/>
        <a:lstStyle/>
        <a:p>
          <a:pPr>
            <a:defRPr sz="900">
              <a:latin typeface="Times New Roman" pitchFamily="18" charset="0"/>
              <a:cs typeface="Times New Roman" pitchFamily="18" charset="0"/>
            </a:defRPr>
          </a:pPr>
          <a:endParaRPr lang="cs-CZ"/>
        </a:p>
      </c:txPr>
    </c:legend>
    <c:plotVisOnly val="1"/>
    <c:dispBlanksAs val="zero"/>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cs-CZ"/>
  <c:style val="32"/>
  <c:chart>
    <c:autoTitleDeleted val="1"/>
    <c:view3D>
      <c:rAngAx val="1"/>
    </c:view3D>
    <c:plotArea>
      <c:layout>
        <c:manualLayout>
          <c:layoutTarget val="inner"/>
          <c:xMode val="edge"/>
          <c:yMode val="edge"/>
          <c:x val="0.1353333020251197"/>
          <c:y val="4.5586662778263815E-2"/>
          <c:w val="0.86466669797488305"/>
          <c:h val="0.56705828813490067"/>
        </c:manualLayout>
      </c:layout>
      <c:bar3DChart>
        <c:barDir val="col"/>
        <c:grouping val="stacked"/>
        <c:ser>
          <c:idx val="0"/>
          <c:order val="0"/>
          <c:cat>
            <c:strRef>
              <c:f>'priorita 3'!$A$2:$A$5</c:f>
              <c:strCache>
                <c:ptCount val="4"/>
                <c:pt idx="0">
                  <c:v>Rekvalifikační kurzy</c:v>
                </c:pt>
                <c:pt idx="1">
                  <c:v>Malé a střední podnikání (pořízení strojů, úpravy provozoven, nové technologie)</c:v>
                </c:pt>
                <c:pt idx="2">
                  <c:v>Vzdělávání pro malé a střední podnikatele</c:v>
                </c:pt>
                <c:pt idx="3">
                  <c:v>Podpora vytváření nových pracovních míst a informace o nich</c:v>
                </c:pt>
              </c:strCache>
            </c:strRef>
          </c:cat>
          <c:val>
            <c:numRef>
              <c:f>'priorita 3'!$B$2:$B$5</c:f>
              <c:numCache>
                <c:formatCode>General</c:formatCode>
                <c:ptCount val="4"/>
                <c:pt idx="0">
                  <c:v>230</c:v>
                </c:pt>
                <c:pt idx="1">
                  <c:v>65</c:v>
                </c:pt>
                <c:pt idx="2">
                  <c:v>42</c:v>
                </c:pt>
                <c:pt idx="3">
                  <c:v>18</c:v>
                </c:pt>
              </c:numCache>
            </c:numRef>
          </c:val>
        </c:ser>
        <c:gapWidth val="95"/>
        <c:gapDepth val="95"/>
        <c:shape val="box"/>
        <c:axId val="125329408"/>
        <c:axId val="125330944"/>
        <c:axId val="0"/>
      </c:bar3DChart>
      <c:catAx>
        <c:axId val="125329408"/>
        <c:scaling>
          <c:orientation val="minMax"/>
        </c:scaling>
        <c:axPos val="b"/>
        <c:numFmt formatCode="General" sourceLinked="0"/>
        <c:majorTickMark val="none"/>
        <c:tickLblPos val="nextTo"/>
        <c:crossAx val="125330944"/>
        <c:crosses val="autoZero"/>
        <c:auto val="1"/>
        <c:lblAlgn val="ctr"/>
        <c:lblOffset val="100"/>
      </c:catAx>
      <c:valAx>
        <c:axId val="125330944"/>
        <c:scaling>
          <c:orientation val="minMax"/>
        </c:scaling>
        <c:axPos val="l"/>
        <c:majorGridlines/>
        <c:title>
          <c:tx>
            <c:rich>
              <a:bodyPr/>
              <a:lstStyle/>
              <a:p>
                <a:pPr>
                  <a:defRPr/>
                </a:pPr>
                <a:r>
                  <a:rPr lang="cs-CZ">
                    <a:latin typeface="Times New Roman" pitchFamily="18" charset="0"/>
                    <a:cs typeface="Times New Roman" pitchFamily="18" charset="0"/>
                  </a:rPr>
                  <a:t>Podnikatelé</a:t>
                </a:r>
              </a:p>
            </c:rich>
          </c:tx>
        </c:title>
        <c:numFmt formatCode="General" sourceLinked="1"/>
        <c:majorTickMark val="none"/>
        <c:tickLblPos val="nextTo"/>
        <c:crossAx val="125329408"/>
        <c:crosses val="autoZero"/>
        <c:crossBetween val="between"/>
      </c:valAx>
      <c:dTable>
        <c:showHorzBorder val="1"/>
        <c:showVertBorder val="1"/>
        <c:showOutline val="1"/>
        <c:showKeys val="1"/>
        <c:txPr>
          <a:bodyPr/>
          <a:lstStyle/>
          <a:p>
            <a:pPr rtl="0">
              <a:defRPr sz="900">
                <a:latin typeface="Times New Roman" pitchFamily="18" charset="0"/>
                <a:cs typeface="Times New Roman" pitchFamily="18" charset="0"/>
              </a:defRPr>
            </a:pPr>
            <a:endParaRPr lang="cs-CZ"/>
          </a:p>
        </c:txPr>
      </c:dTable>
    </c:plotArea>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cs-CZ"/>
  <c:style val="32"/>
  <c:chart>
    <c:autoTitleDeleted val="1"/>
    <c:plotArea>
      <c:layout/>
      <c:barChart>
        <c:barDir val="bar"/>
        <c:grouping val="clustered"/>
        <c:ser>
          <c:idx val="0"/>
          <c:order val="0"/>
          <c:cat>
            <c:strRef>
              <c:f>'priorita 3.'!$A$2:$A$6</c:f>
              <c:strCache>
                <c:ptCount val="5"/>
                <c:pt idx="0">
                  <c:v>Snížení administrativy a byrokracie</c:v>
                </c:pt>
                <c:pt idx="1">
                  <c:v>Podpora stáží a vzdělávání v podnicích</c:v>
                </c:pt>
                <c:pt idx="2">
                  <c:v>Snížení energetické náročnosti budov (firmy)</c:v>
                </c:pt>
                <c:pt idx="3">
                  <c:v>Podpora obnovitelných zdrojů energie</c:v>
                </c:pt>
                <c:pt idx="4">
                  <c:v>Firemní školky</c:v>
                </c:pt>
              </c:strCache>
            </c:strRef>
          </c:cat>
          <c:val>
            <c:numRef>
              <c:f>'priorita 3.'!$B$2:$B$6</c:f>
              <c:numCache>
                <c:formatCode>0%</c:formatCode>
                <c:ptCount val="5"/>
                <c:pt idx="0">
                  <c:v>0.56000000000000005</c:v>
                </c:pt>
                <c:pt idx="1">
                  <c:v>0.19</c:v>
                </c:pt>
                <c:pt idx="2">
                  <c:v>0.15000000000000024</c:v>
                </c:pt>
                <c:pt idx="3">
                  <c:v>8.0000000000000043E-2</c:v>
                </c:pt>
                <c:pt idx="4">
                  <c:v>2.0000000000000011E-2</c:v>
                </c:pt>
              </c:numCache>
            </c:numRef>
          </c:val>
        </c:ser>
        <c:gapWidth val="300"/>
        <c:axId val="125356672"/>
        <c:axId val="125366656"/>
      </c:barChart>
      <c:catAx>
        <c:axId val="125356672"/>
        <c:scaling>
          <c:orientation val="minMax"/>
        </c:scaling>
        <c:axPos val="l"/>
        <c:numFmt formatCode="General" sourceLinked="0"/>
        <c:majorTickMark val="none"/>
        <c:tickLblPos val="nextTo"/>
        <c:crossAx val="125366656"/>
        <c:crosses val="autoZero"/>
        <c:auto val="1"/>
        <c:lblAlgn val="ctr"/>
        <c:lblOffset val="100"/>
      </c:catAx>
      <c:valAx>
        <c:axId val="125366656"/>
        <c:scaling>
          <c:orientation val="minMax"/>
        </c:scaling>
        <c:axPos val="b"/>
        <c:majorGridlines/>
        <c:minorGridlines/>
        <c:numFmt formatCode="0%" sourceLinked="1"/>
        <c:tickLblPos val="nextTo"/>
        <c:crossAx val="125356672"/>
        <c:crosses val="autoZero"/>
        <c:crossBetween val="between"/>
      </c:valAx>
    </c:plotArea>
    <c:plotVisOnly val="1"/>
    <c:dispBlanksAs val="gap"/>
  </c:chart>
  <c:txPr>
    <a:bodyPr/>
    <a:lstStyle/>
    <a:p>
      <a:pPr>
        <a:defRPr sz="900">
          <a:latin typeface="Times New Roman" pitchFamily="18" charset="0"/>
          <a:cs typeface="Times New Roman" pitchFamily="18" charset="0"/>
        </a:defRPr>
      </a:pPr>
      <a:endParaRPr lang="cs-CZ"/>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lang val="cs-CZ"/>
  <c:style val="36"/>
  <c:chart>
    <c:view3D>
      <c:rAngAx val="1"/>
    </c:view3D>
    <c:plotArea>
      <c:layout/>
      <c:bar3DChart>
        <c:barDir val="bar"/>
        <c:grouping val="clustered"/>
        <c:ser>
          <c:idx val="0"/>
          <c:order val="0"/>
          <c:cat>
            <c:strRef>
              <c:f>'priorita 2'!$A$2:$A$5</c:f>
              <c:strCache>
                <c:ptCount val="4"/>
                <c:pt idx="0">
                  <c:v>Podpora sportu a sportovních akcí mezi obcemi</c:v>
                </c:pt>
                <c:pt idx="1">
                  <c:v>Podpora místních spolků (SDH, TJ)</c:v>
                </c:pt>
                <c:pt idx="2">
                  <c:v>Dobrovolnictví</c:v>
                </c:pt>
                <c:pt idx="3">
                  <c:v>Zapojování žen na mateřské dovolené a seniorů</c:v>
                </c:pt>
              </c:strCache>
            </c:strRef>
          </c:cat>
          <c:val>
            <c:numRef>
              <c:f>'priorita 2'!$B$2:$B$5</c:f>
              <c:numCache>
                <c:formatCode>General</c:formatCode>
                <c:ptCount val="4"/>
                <c:pt idx="0">
                  <c:v>54</c:v>
                </c:pt>
                <c:pt idx="1">
                  <c:v>39</c:v>
                </c:pt>
                <c:pt idx="2">
                  <c:v>35</c:v>
                </c:pt>
                <c:pt idx="3">
                  <c:v>20</c:v>
                </c:pt>
              </c:numCache>
            </c:numRef>
          </c:val>
        </c:ser>
        <c:shape val="cylinder"/>
        <c:axId val="125464576"/>
        <c:axId val="125466112"/>
        <c:axId val="0"/>
      </c:bar3DChart>
      <c:catAx>
        <c:axId val="125464576"/>
        <c:scaling>
          <c:orientation val="minMax"/>
        </c:scaling>
        <c:axPos val="l"/>
        <c:numFmt formatCode="General" sourceLinked="0"/>
        <c:tickLblPos val="nextTo"/>
        <c:txPr>
          <a:bodyPr/>
          <a:lstStyle/>
          <a:p>
            <a:pPr>
              <a:defRPr sz="900">
                <a:latin typeface="Times New Roman" pitchFamily="18" charset="0"/>
                <a:cs typeface="Times New Roman" pitchFamily="18" charset="0"/>
              </a:defRPr>
            </a:pPr>
            <a:endParaRPr lang="cs-CZ"/>
          </a:p>
        </c:txPr>
        <c:crossAx val="125466112"/>
        <c:crosses val="autoZero"/>
        <c:auto val="1"/>
        <c:lblAlgn val="r"/>
        <c:lblOffset val="100"/>
      </c:catAx>
      <c:valAx>
        <c:axId val="125466112"/>
        <c:scaling>
          <c:orientation val="minMax"/>
        </c:scaling>
        <c:axPos val="b"/>
        <c:majorGridlines/>
        <c:numFmt formatCode="General" sourceLinked="1"/>
        <c:tickLblPos val="nextTo"/>
        <c:crossAx val="125464576"/>
        <c:crosses val="autoZero"/>
        <c:crossBetween val="between"/>
      </c:valAx>
    </c:plotArea>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cs-CZ"/>
  <c:chart>
    <c:title>
      <c:tx>
        <c:rich>
          <a:bodyPr/>
          <a:lstStyle/>
          <a:p>
            <a:pPr>
              <a:defRPr sz="1050">
                <a:latin typeface="Times New Roman" pitchFamily="18" charset="0"/>
                <a:cs typeface="Times New Roman" pitchFamily="18" charset="0"/>
              </a:defRPr>
            </a:pPr>
            <a:r>
              <a:rPr lang="cs-CZ" sz="1050">
                <a:latin typeface="Times New Roman" pitchFamily="18" charset="0"/>
                <a:cs typeface="Times New Roman" pitchFamily="18" charset="0"/>
              </a:rPr>
              <a:t>Podpora</a:t>
            </a:r>
            <a:r>
              <a:rPr lang="cs-CZ" sz="1050" baseline="0">
                <a:latin typeface="Times New Roman" pitchFamily="18" charset="0"/>
                <a:cs typeface="Times New Roman" pitchFamily="18" charset="0"/>
              </a:rPr>
              <a:t> občanské společnosti</a:t>
            </a:r>
            <a:endParaRPr lang="cs-CZ" sz="1050">
              <a:latin typeface="Times New Roman" pitchFamily="18" charset="0"/>
              <a:cs typeface="Times New Roman" pitchFamily="18" charset="0"/>
            </a:endParaRPr>
          </a:p>
        </c:rich>
      </c:tx>
    </c:title>
    <c:view3D>
      <c:rotX val="75"/>
      <c:perspective val="30"/>
    </c:view3D>
    <c:plotArea>
      <c:layout/>
      <c:pie3DChart>
        <c:varyColors val="1"/>
        <c:ser>
          <c:idx val="0"/>
          <c:order val="0"/>
          <c:explosion val="25"/>
          <c:dLbls>
            <c:spPr>
              <a:noFill/>
              <a:ln>
                <a:noFill/>
              </a:ln>
              <a:effectLst/>
            </c:spPr>
            <c:showPercent val="1"/>
            <c:showLeaderLines val="1"/>
            <c:extLst>
              <c:ext xmlns:c15="http://schemas.microsoft.com/office/drawing/2012/chart" uri="{CE6537A1-D6FC-4f65-9D91-7224C49458BB}"/>
            </c:extLst>
          </c:dLbls>
          <c:cat>
            <c:strRef>
              <c:f>'priorita 2.'!$A$2:$A$5</c:f>
              <c:strCache>
                <c:ptCount val="4"/>
                <c:pt idx="0">
                  <c:v>Síťování spolků (pro meziobecní kulturní aktivity)</c:v>
                </c:pt>
                <c:pt idx="1">
                  <c:v>Prostory pro vzájemnou spolupráci spolků a klubů</c:v>
                </c:pt>
                <c:pt idx="2">
                  <c:v>Začleňování handicapovaných (společné dílny)</c:v>
                </c:pt>
                <c:pt idx="3">
                  <c:v>Vytváření fór pro rovné příležitosti (ženy, lidé nad 50 let, menšiny)</c:v>
                </c:pt>
              </c:strCache>
            </c:strRef>
          </c:cat>
          <c:val>
            <c:numRef>
              <c:f>'priorita 2.'!$B$2:$B$5</c:f>
              <c:numCache>
                <c:formatCode>General</c:formatCode>
                <c:ptCount val="4"/>
                <c:pt idx="0">
                  <c:v>13</c:v>
                </c:pt>
                <c:pt idx="1">
                  <c:v>15</c:v>
                </c:pt>
                <c:pt idx="2">
                  <c:v>9</c:v>
                </c:pt>
                <c:pt idx="3">
                  <c:v>12</c:v>
                </c:pt>
              </c:numCache>
            </c:numRef>
          </c:val>
        </c:ser>
        <c:dLbls>
          <c:showPercent val="1"/>
        </c:dLbls>
      </c:pie3DChart>
    </c:plotArea>
    <c:legend>
      <c:legendPos val="r"/>
      <c:txPr>
        <a:bodyPr/>
        <a:lstStyle/>
        <a:p>
          <a:pPr>
            <a:defRPr sz="900">
              <a:latin typeface="Times New Roman" pitchFamily="18" charset="0"/>
              <a:cs typeface="Times New Roman" pitchFamily="18" charset="0"/>
            </a:defRPr>
          </a:pPr>
          <a:endParaRPr lang="cs-CZ"/>
        </a:p>
      </c:txPr>
    </c:legend>
    <c:plotVisOnly val="1"/>
    <c:dispBlanksAs val="zero"/>
  </c:chart>
  <c:externalData r:id="rId1"/>
</c:chartSpace>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5E2C803-E2CC-472C-98E9-BD8F752FDA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153</Pages>
  <Words>36105</Words>
  <Characters>213020</Characters>
  <Application>Microsoft Office Word</Application>
  <DocSecurity>0</DocSecurity>
  <Lines>1775</Lines>
  <Paragraphs>497</Paragraphs>
  <ScaleCrop>false</ScaleCrop>
  <HeadingPairs>
    <vt:vector size="2" baseType="variant">
      <vt:variant>
        <vt:lpstr>Název</vt:lpstr>
      </vt:variant>
      <vt:variant>
        <vt:i4>1</vt:i4>
      </vt:variant>
    </vt:vector>
  </HeadingPairs>
  <TitlesOfParts>
    <vt:vector size="1" baseType="lpstr">
      <vt:lpstr/>
    </vt:vector>
  </TitlesOfParts>
  <Company>TOSHIBA</Company>
  <LinksUpToDate>false</LinksUpToDate>
  <CharactersWithSpaces>248628</CharactersWithSpaces>
  <SharedDoc>false</SharedDoc>
  <HLinks>
    <vt:vector size="912" baseType="variant">
      <vt:variant>
        <vt:i4>917571</vt:i4>
      </vt:variant>
      <vt:variant>
        <vt:i4>846</vt:i4>
      </vt:variant>
      <vt:variant>
        <vt:i4>0</vt:i4>
      </vt:variant>
      <vt:variant>
        <vt:i4>5</vt:i4>
      </vt:variant>
      <vt:variant>
        <vt:lpwstr>http://www.kralovska-stezka.cz/cs/uzemi-mas-kralovska-stezka/</vt:lpwstr>
      </vt:variant>
      <vt:variant>
        <vt:lpwstr/>
      </vt:variant>
      <vt:variant>
        <vt:i4>8061054</vt:i4>
      </vt:variant>
      <vt:variant>
        <vt:i4>843</vt:i4>
      </vt:variant>
      <vt:variant>
        <vt:i4>0</vt:i4>
      </vt:variant>
      <vt:variant>
        <vt:i4>5</vt:i4>
      </vt:variant>
      <vt:variant>
        <vt:lpwstr>http://cs.wikipedia.org/wiki/Jaro%C5%A1ov_(Uheln%C3%A1_P%C5%99%C3%ADbram)</vt:lpwstr>
      </vt:variant>
      <vt:variant>
        <vt:lpwstr/>
      </vt:variant>
      <vt:variant>
        <vt:i4>7667826</vt:i4>
      </vt:variant>
      <vt:variant>
        <vt:i4>840</vt:i4>
      </vt:variant>
      <vt:variant>
        <vt:i4>0</vt:i4>
      </vt:variant>
      <vt:variant>
        <vt:i4>5</vt:i4>
      </vt:variant>
      <vt:variant>
        <vt:lpwstr>http://www.kralovska-stezka.cz/</vt:lpwstr>
      </vt:variant>
      <vt:variant>
        <vt:lpwstr/>
      </vt:variant>
      <vt:variant>
        <vt:i4>3407994</vt:i4>
      </vt:variant>
      <vt:variant>
        <vt:i4>837</vt:i4>
      </vt:variant>
      <vt:variant>
        <vt:i4>0</vt:i4>
      </vt:variant>
      <vt:variant>
        <vt:i4>5</vt:i4>
      </vt:variant>
      <vt:variant>
        <vt:lpwstr>http://www.podnikatel.cz/zakony/zakon-c-262-2006-sb-zakonik-prace/cele-zneni/</vt:lpwstr>
      </vt:variant>
      <vt:variant>
        <vt:lpwstr>p-2</vt:lpwstr>
      </vt:variant>
      <vt:variant>
        <vt:i4>65611</vt:i4>
      </vt:variant>
      <vt:variant>
        <vt:i4>834</vt:i4>
      </vt:variant>
      <vt:variant>
        <vt:i4>0</vt:i4>
      </vt:variant>
      <vt:variant>
        <vt:i4>5</vt:i4>
      </vt:variant>
      <vt:variant>
        <vt:lpwstr>http://www.podnikatel.cz/zakony/zakon-c-262-2006-sb-zakonik-prace/cele-zneni/</vt:lpwstr>
      </vt:variant>
      <vt:variant>
        <vt:lpwstr>p-158</vt:lpwstr>
      </vt:variant>
      <vt:variant>
        <vt:i4>131147</vt:i4>
      </vt:variant>
      <vt:variant>
        <vt:i4>831</vt:i4>
      </vt:variant>
      <vt:variant>
        <vt:i4>0</vt:i4>
      </vt:variant>
      <vt:variant>
        <vt:i4>5</vt:i4>
      </vt:variant>
      <vt:variant>
        <vt:lpwstr>http://www.podnikatel.cz/zakony/zakon-c-262-2006-sb-zakonik-prace/cele-zneni/</vt:lpwstr>
      </vt:variant>
      <vt:variant>
        <vt:lpwstr>p-163</vt:lpwstr>
      </vt:variant>
      <vt:variant>
        <vt:i4>7667826</vt:i4>
      </vt:variant>
      <vt:variant>
        <vt:i4>828</vt:i4>
      </vt:variant>
      <vt:variant>
        <vt:i4>0</vt:i4>
      </vt:variant>
      <vt:variant>
        <vt:i4>5</vt:i4>
      </vt:variant>
      <vt:variant>
        <vt:lpwstr>http://www.kralovska-stezka.cz/</vt:lpwstr>
      </vt:variant>
      <vt:variant>
        <vt:lpwstr/>
      </vt:variant>
      <vt:variant>
        <vt:i4>4456565</vt:i4>
      </vt:variant>
      <vt:variant>
        <vt:i4>825</vt:i4>
      </vt:variant>
      <vt:variant>
        <vt:i4>0</vt:i4>
      </vt:variant>
      <vt:variant>
        <vt:i4>5</vt:i4>
      </vt:variant>
      <vt:variant>
        <vt:lpwstr>http://cs.wikipedia.org/wiki/Pardubick%C3%BD_kraj</vt:lpwstr>
      </vt:variant>
      <vt:variant>
        <vt:lpwstr/>
      </vt:variant>
      <vt:variant>
        <vt:i4>1441909</vt:i4>
      </vt:variant>
      <vt:variant>
        <vt:i4>822</vt:i4>
      </vt:variant>
      <vt:variant>
        <vt:i4>0</vt:i4>
      </vt:variant>
      <vt:variant>
        <vt:i4>5</vt:i4>
      </vt:variant>
      <vt:variant>
        <vt:lpwstr>http://cs.wikipedia.org/wiki/Kraj_Vyso%C4%8Dina</vt:lpwstr>
      </vt:variant>
      <vt:variant>
        <vt:lpwstr/>
      </vt:variant>
      <vt:variant>
        <vt:i4>1310758</vt:i4>
      </vt:variant>
      <vt:variant>
        <vt:i4>819</vt:i4>
      </vt:variant>
      <vt:variant>
        <vt:i4>0</vt:i4>
      </vt:variant>
      <vt:variant>
        <vt:i4>5</vt:i4>
      </vt:variant>
      <vt:variant>
        <vt:lpwstr>http://cs.wikipedia.org/wiki/Jiho%C4%8Desk%C3%BD_kraj</vt:lpwstr>
      </vt:variant>
      <vt:variant>
        <vt:lpwstr/>
      </vt:variant>
      <vt:variant>
        <vt:i4>1441799</vt:i4>
      </vt:variant>
      <vt:variant>
        <vt:i4>816</vt:i4>
      </vt:variant>
      <vt:variant>
        <vt:i4>0</vt:i4>
      </vt:variant>
      <vt:variant>
        <vt:i4>5</vt:i4>
      </vt:variant>
      <vt:variant>
        <vt:lpwstr>http://www.epusa.cz/</vt:lpwstr>
      </vt:variant>
      <vt:variant>
        <vt:lpwstr/>
      </vt:variant>
      <vt:variant>
        <vt:i4>7733358</vt:i4>
      </vt:variant>
      <vt:variant>
        <vt:i4>813</vt:i4>
      </vt:variant>
      <vt:variant>
        <vt:i4>0</vt:i4>
      </vt:variant>
      <vt:variant>
        <vt:i4>5</vt:i4>
      </vt:variant>
      <vt:variant>
        <vt:lpwstr>http://cyklotrasy.cz/encyklopedie/objekty1.phtml?id=136380</vt:lpwstr>
      </vt:variant>
      <vt:variant>
        <vt:lpwstr/>
      </vt:variant>
      <vt:variant>
        <vt:i4>7340133</vt:i4>
      </vt:variant>
      <vt:variant>
        <vt:i4>810</vt:i4>
      </vt:variant>
      <vt:variant>
        <vt:i4>0</vt:i4>
      </vt:variant>
      <vt:variant>
        <vt:i4>5</vt:i4>
      </vt:variant>
      <vt:variant>
        <vt:lpwstr>http://cyklotrasy.cz/encyklopedie/objekty1.phtml?id=136336</vt:lpwstr>
      </vt:variant>
      <vt:variant>
        <vt:lpwstr/>
      </vt:variant>
      <vt:variant>
        <vt:i4>7602276</vt:i4>
      </vt:variant>
      <vt:variant>
        <vt:i4>807</vt:i4>
      </vt:variant>
      <vt:variant>
        <vt:i4>0</vt:i4>
      </vt:variant>
      <vt:variant>
        <vt:i4>5</vt:i4>
      </vt:variant>
      <vt:variant>
        <vt:lpwstr>http://cyklotrasy.cz/encyklopedie/objekty1.phtml?id=137031</vt:lpwstr>
      </vt:variant>
      <vt:variant>
        <vt:lpwstr/>
      </vt:variant>
      <vt:variant>
        <vt:i4>7536741</vt:i4>
      </vt:variant>
      <vt:variant>
        <vt:i4>804</vt:i4>
      </vt:variant>
      <vt:variant>
        <vt:i4>0</vt:i4>
      </vt:variant>
      <vt:variant>
        <vt:i4>5</vt:i4>
      </vt:variant>
      <vt:variant>
        <vt:lpwstr>http://cyklotrasy.cz/encyklopedie/objekty1.phtml?id=136335</vt:lpwstr>
      </vt:variant>
      <vt:variant>
        <vt:lpwstr/>
      </vt:variant>
      <vt:variant>
        <vt:i4>7536750</vt:i4>
      </vt:variant>
      <vt:variant>
        <vt:i4>801</vt:i4>
      </vt:variant>
      <vt:variant>
        <vt:i4>0</vt:i4>
      </vt:variant>
      <vt:variant>
        <vt:i4>5</vt:i4>
      </vt:variant>
      <vt:variant>
        <vt:lpwstr>http://cyklotrasy.cz/encyklopedie/objekty1.phtml?id=138264</vt:lpwstr>
      </vt:variant>
      <vt:variant>
        <vt:lpwstr/>
      </vt:variant>
      <vt:variant>
        <vt:i4>589835</vt:i4>
      </vt:variant>
      <vt:variant>
        <vt:i4>798</vt:i4>
      </vt:variant>
      <vt:variant>
        <vt:i4>0</vt:i4>
      </vt:variant>
      <vt:variant>
        <vt:i4>5</vt:i4>
      </vt:variant>
      <vt:variant>
        <vt:lpwstr>http://www.kr-vysocina.cz/doprava.asp</vt:lpwstr>
      </vt:variant>
      <vt:variant>
        <vt:lpwstr/>
      </vt:variant>
      <vt:variant>
        <vt:i4>589835</vt:i4>
      </vt:variant>
      <vt:variant>
        <vt:i4>792</vt:i4>
      </vt:variant>
      <vt:variant>
        <vt:i4>0</vt:i4>
      </vt:variant>
      <vt:variant>
        <vt:i4>5</vt:i4>
      </vt:variant>
      <vt:variant>
        <vt:lpwstr>http://www.kr-vysocina.cz/doprava.asp</vt:lpwstr>
      </vt:variant>
      <vt:variant>
        <vt:lpwstr/>
      </vt:variant>
      <vt:variant>
        <vt:i4>4456565</vt:i4>
      </vt:variant>
      <vt:variant>
        <vt:i4>783</vt:i4>
      </vt:variant>
      <vt:variant>
        <vt:i4>0</vt:i4>
      </vt:variant>
      <vt:variant>
        <vt:i4>5</vt:i4>
      </vt:variant>
      <vt:variant>
        <vt:lpwstr>http://cs.wikipedia.org/wiki/Pardubick%C3%BD_kraj</vt:lpwstr>
      </vt:variant>
      <vt:variant>
        <vt:lpwstr/>
      </vt:variant>
      <vt:variant>
        <vt:i4>1441909</vt:i4>
      </vt:variant>
      <vt:variant>
        <vt:i4>780</vt:i4>
      </vt:variant>
      <vt:variant>
        <vt:i4>0</vt:i4>
      </vt:variant>
      <vt:variant>
        <vt:i4>5</vt:i4>
      </vt:variant>
      <vt:variant>
        <vt:lpwstr>http://cs.wikipedia.org/wiki/Kraj_Vyso%C4%8Dina</vt:lpwstr>
      </vt:variant>
      <vt:variant>
        <vt:lpwstr/>
      </vt:variant>
      <vt:variant>
        <vt:i4>1310758</vt:i4>
      </vt:variant>
      <vt:variant>
        <vt:i4>777</vt:i4>
      </vt:variant>
      <vt:variant>
        <vt:i4>0</vt:i4>
      </vt:variant>
      <vt:variant>
        <vt:i4>5</vt:i4>
      </vt:variant>
      <vt:variant>
        <vt:lpwstr>http://cs.wikipedia.org/wiki/Jiho%C4%8Desk%C3%BD_kraj</vt:lpwstr>
      </vt:variant>
      <vt:variant>
        <vt:lpwstr/>
      </vt:variant>
      <vt:variant>
        <vt:i4>4194422</vt:i4>
      </vt:variant>
      <vt:variant>
        <vt:i4>774</vt:i4>
      </vt:variant>
      <vt:variant>
        <vt:i4>0</vt:i4>
      </vt:variant>
      <vt:variant>
        <vt:i4>5</vt:i4>
      </vt:variant>
      <vt:variant>
        <vt:lpwstr>http://www.czso.cz/lexikon/mos_vdb.nsf/okresy/CZ0611/</vt:lpwstr>
      </vt:variant>
      <vt:variant>
        <vt:lpwstr/>
      </vt:variant>
      <vt:variant>
        <vt:i4>6422564</vt:i4>
      </vt:variant>
      <vt:variant>
        <vt:i4>771</vt:i4>
      </vt:variant>
      <vt:variant>
        <vt:i4>0</vt:i4>
      </vt:variant>
      <vt:variant>
        <vt:i4>5</vt:i4>
      </vt:variant>
      <vt:variant>
        <vt:lpwstr>http://www.dedictvivysociny.cz/</vt:lpwstr>
      </vt:variant>
      <vt:variant>
        <vt:lpwstr/>
      </vt:variant>
      <vt:variant>
        <vt:i4>5374062</vt:i4>
      </vt:variant>
      <vt:variant>
        <vt:i4>768</vt:i4>
      </vt:variant>
      <vt:variant>
        <vt:i4>0</vt:i4>
      </vt:variant>
      <vt:variant>
        <vt:i4>5</vt:i4>
      </vt:variant>
      <vt:variant>
        <vt:lpwstr>http://www.dedictvivysociny.cz/priroda/pamatne_stromy-14/?id=1748</vt:lpwstr>
      </vt:variant>
      <vt:variant>
        <vt:lpwstr/>
      </vt:variant>
      <vt:variant>
        <vt:i4>5832810</vt:i4>
      </vt:variant>
      <vt:variant>
        <vt:i4>765</vt:i4>
      </vt:variant>
      <vt:variant>
        <vt:i4>0</vt:i4>
      </vt:variant>
      <vt:variant>
        <vt:i4>5</vt:i4>
      </vt:variant>
      <vt:variant>
        <vt:lpwstr>http://www.dedictvivysociny.cz/priroda/pamatne_stromy-14/?id=937</vt:lpwstr>
      </vt:variant>
      <vt:variant>
        <vt:lpwstr/>
      </vt:variant>
      <vt:variant>
        <vt:i4>8061045</vt:i4>
      </vt:variant>
      <vt:variant>
        <vt:i4>762</vt:i4>
      </vt:variant>
      <vt:variant>
        <vt:i4>0</vt:i4>
      </vt:variant>
      <vt:variant>
        <vt:i4>5</vt:i4>
      </vt:variant>
      <vt:variant>
        <vt:lpwstr>http://monumnet.npu.cz/pamfond/list.php?hledani=1&amp;KrOk=Ok&amp;HiZe=&amp;VybUzemi=1&amp;sNazSidOb=&amp;Adresa=&amp;Cdom=&amp;Pamatka=&amp;CiRejst=&amp;Uz=B&amp;PrirUbytOd=3.5.1958&amp;PrirUbytDo=4.4.2012&amp;KodKr=61&amp;KodOk=6101</vt:lpwstr>
      </vt:variant>
      <vt:variant>
        <vt:lpwstr/>
      </vt:variant>
      <vt:variant>
        <vt:i4>3407884</vt:i4>
      </vt:variant>
      <vt:variant>
        <vt:i4>600</vt:i4>
      </vt:variant>
      <vt:variant>
        <vt:i4>0</vt:i4>
      </vt:variant>
      <vt:variant>
        <vt:i4>5</vt:i4>
      </vt:variant>
      <vt:variant>
        <vt:lpwstr>http://cs.wikipedia.org/wiki/Vil%C3%A9movick%C3%BD_tis</vt:lpwstr>
      </vt:variant>
      <vt:variant>
        <vt:lpwstr/>
      </vt:variant>
      <vt:variant>
        <vt:i4>7733265</vt:i4>
      </vt:variant>
      <vt:variant>
        <vt:i4>597</vt:i4>
      </vt:variant>
      <vt:variant>
        <vt:i4>0</vt:i4>
      </vt:variant>
      <vt:variant>
        <vt:i4>5</vt:i4>
      </vt:variant>
      <vt:variant>
        <vt:lpwstr>http://cs.wikipedia.org/w/index.php?title=Vil%C3%A9movice_(z%C3%A1mek)&amp;action=edit&amp;redlink=1</vt:lpwstr>
      </vt:variant>
      <vt:variant>
        <vt:lpwstr/>
      </vt:variant>
      <vt:variant>
        <vt:i4>5374056</vt:i4>
      </vt:variant>
      <vt:variant>
        <vt:i4>594</vt:i4>
      </vt:variant>
      <vt:variant>
        <vt:i4>0</vt:i4>
      </vt:variant>
      <vt:variant>
        <vt:i4>5</vt:i4>
      </vt:variant>
      <vt:variant>
        <vt:lpwstr>http://cs.wikipedia.org/w/index.php?title=Kostel_svat%C3%A9ho_V%C3%A1clava_(Vil%C3%A9mov)&amp;action=edit&amp;redlink=1</vt:lpwstr>
      </vt:variant>
      <vt:variant>
        <vt:lpwstr/>
      </vt:variant>
      <vt:variant>
        <vt:i4>6094863</vt:i4>
      </vt:variant>
      <vt:variant>
        <vt:i4>591</vt:i4>
      </vt:variant>
      <vt:variant>
        <vt:i4>0</vt:i4>
      </vt:variant>
      <vt:variant>
        <vt:i4>5</vt:i4>
      </vt:variant>
      <vt:variant>
        <vt:lpwstr>http://cs.wikipedia.org/w/index.php?title=Stodola_kr%C3%A1sn%C3%BDch_kr%C3%A1m%C5%AF&amp;action=edit&amp;redlink=1</vt:lpwstr>
      </vt:variant>
      <vt:variant>
        <vt:lpwstr/>
      </vt:variant>
      <vt:variant>
        <vt:i4>65661</vt:i4>
      </vt:variant>
      <vt:variant>
        <vt:i4>588</vt:i4>
      </vt:variant>
      <vt:variant>
        <vt:i4>0</vt:i4>
      </vt:variant>
      <vt:variant>
        <vt:i4>5</vt:i4>
      </vt:variant>
      <vt:variant>
        <vt:lpwstr>http://cs.wikipedia.org/wiki/Muzeum_Sv%C4%9Btelska</vt:lpwstr>
      </vt:variant>
      <vt:variant>
        <vt:lpwstr/>
      </vt:variant>
      <vt:variant>
        <vt:i4>2818128</vt:i4>
      </vt:variant>
      <vt:variant>
        <vt:i4>585</vt:i4>
      </vt:variant>
      <vt:variant>
        <vt:i4>0</vt:i4>
      </vt:variant>
      <vt:variant>
        <vt:i4>5</vt:i4>
      </vt:variant>
      <vt:variant>
        <vt:lpwstr>http://cs.wikipedia.org/wiki/Vojensk%C3%BD_h%C5%99bitov_(Doln%C3%AD_B%C5%99ezinka)</vt:lpwstr>
      </vt:variant>
      <vt:variant>
        <vt:lpwstr/>
      </vt:variant>
      <vt:variant>
        <vt:i4>7798797</vt:i4>
      </vt:variant>
      <vt:variant>
        <vt:i4>582</vt:i4>
      </vt:variant>
      <vt:variant>
        <vt:i4>0</vt:i4>
      </vt:variant>
      <vt:variant>
        <vt:i4>5</vt:i4>
      </vt:variant>
      <vt:variant>
        <vt:lpwstr>http://cs.wikipedia.org/w/index.php?title=Kostel_svat%C3%A9ho_V%C3%A1clava_(Sv%C4%9Btl%C3%A1_nad_S%C3%A1zavou)&amp;action=edit&amp;redlink=1</vt:lpwstr>
      </vt:variant>
      <vt:variant>
        <vt:lpwstr/>
      </vt:variant>
      <vt:variant>
        <vt:i4>5832736</vt:i4>
      </vt:variant>
      <vt:variant>
        <vt:i4>579</vt:i4>
      </vt:variant>
      <vt:variant>
        <vt:i4>0</vt:i4>
      </vt:variant>
      <vt:variant>
        <vt:i4>5</vt:i4>
      </vt:variant>
      <vt:variant>
        <vt:lpwstr>http://cs.wikipedia.org/w/index.php?title=Sv%C4%9Btl%C3%A1_nad_S%C3%A1zavou_(z%C3%A1mek)&amp;action=edit&amp;redlink=1</vt:lpwstr>
      </vt:variant>
      <vt:variant>
        <vt:lpwstr/>
      </vt:variant>
      <vt:variant>
        <vt:i4>3735625</vt:i4>
      </vt:variant>
      <vt:variant>
        <vt:i4>576</vt:i4>
      </vt:variant>
      <vt:variant>
        <vt:i4>0</vt:i4>
      </vt:variant>
      <vt:variant>
        <vt:i4>5</vt:i4>
      </vt:variant>
      <vt:variant>
        <vt:lpwstr>http://cs.wikipedia.org/w/index.php?title=Kostel_svat%C3%A9ho_Mikul%C3%A1%C5%A1e_(Skuhrov)&amp;action=edit&amp;redlink=1</vt:lpwstr>
      </vt:variant>
      <vt:variant>
        <vt:lpwstr/>
      </vt:variant>
      <vt:variant>
        <vt:i4>917546</vt:i4>
      </vt:variant>
      <vt:variant>
        <vt:i4>573</vt:i4>
      </vt:variant>
      <vt:variant>
        <vt:i4>0</vt:i4>
      </vt:variant>
      <vt:variant>
        <vt:i4>5</vt:i4>
      </vt:variant>
      <vt:variant>
        <vt:lpwstr>http://cs.wikipedia.org/w/index.php?title=Kostel_Narozen%C3%AD_svat%C3%A9ho_Jana_K%C5%99titele_(S%C3%A1zavka)&amp;action=edit&amp;redlink=1</vt:lpwstr>
      </vt:variant>
      <vt:variant>
        <vt:lpwstr/>
      </vt:variant>
      <vt:variant>
        <vt:i4>7012367</vt:i4>
      </vt:variant>
      <vt:variant>
        <vt:i4>570</vt:i4>
      </vt:variant>
      <vt:variant>
        <vt:i4>0</vt:i4>
      </vt:variant>
      <vt:variant>
        <vt:i4>5</vt:i4>
      </vt:variant>
      <vt:variant>
        <vt:lpwstr>http://cs.wikipedia.org/w/index.php?title=Rozsochatec_(z%C3%A1mek)&amp;action=edit&amp;redlink=1</vt:lpwstr>
      </vt:variant>
      <vt:variant>
        <vt:lpwstr/>
      </vt:variant>
      <vt:variant>
        <vt:i4>2818145</vt:i4>
      </vt:variant>
      <vt:variant>
        <vt:i4>567</vt:i4>
      </vt:variant>
      <vt:variant>
        <vt:i4>0</vt:i4>
      </vt:variant>
      <vt:variant>
        <vt:i4>5</vt:i4>
      </vt:variant>
      <vt:variant>
        <vt:lpwstr>http://cs.wikipedia.org/w/index.php?title=Barokn%C3%AD_silni%C4%8Dn%C3%AD_most&amp;action=edit&amp;redlink=1</vt:lpwstr>
      </vt:variant>
      <vt:variant>
        <vt:lpwstr/>
      </vt:variant>
      <vt:variant>
        <vt:i4>5439522</vt:i4>
      </vt:variant>
      <vt:variant>
        <vt:i4>564</vt:i4>
      </vt:variant>
      <vt:variant>
        <vt:i4>0</vt:i4>
      </vt:variant>
      <vt:variant>
        <vt:i4>5</vt:i4>
      </vt:variant>
      <vt:variant>
        <vt:lpwstr>http://cs.wikipedia.org/w/index.php?title=Kapli%C4%8Dka_svat%C3%A9ho_Jana_Nepomuck%C3%A9ho&amp;action=edit&amp;redlink=1</vt:lpwstr>
      </vt:variant>
      <vt:variant>
        <vt:lpwstr/>
      </vt:variant>
      <vt:variant>
        <vt:i4>655400</vt:i4>
      </vt:variant>
      <vt:variant>
        <vt:i4>561</vt:i4>
      </vt:variant>
      <vt:variant>
        <vt:i4>0</vt:i4>
      </vt:variant>
      <vt:variant>
        <vt:i4>5</vt:i4>
      </vt:variant>
      <vt:variant>
        <vt:lpwstr>http://cs.wikipedia.org/w/index.php?title=Okrouhlice_(tvrz)&amp;action=edit&amp;redlink=1</vt:lpwstr>
      </vt:variant>
      <vt:variant>
        <vt:lpwstr/>
      </vt:variant>
      <vt:variant>
        <vt:i4>7995419</vt:i4>
      </vt:variant>
      <vt:variant>
        <vt:i4>558</vt:i4>
      </vt:variant>
      <vt:variant>
        <vt:i4>0</vt:i4>
      </vt:variant>
      <vt:variant>
        <vt:i4>5</vt:i4>
      </vt:variant>
      <vt:variant>
        <vt:lpwstr>http://cs.wikipedia.org/w/index.php?title=Kostel_svat%C3%A9_Mark%C3%A9ty_(Lu%C4%8Dice)&amp;action=edit&amp;redlink=1</vt:lpwstr>
      </vt:variant>
      <vt:variant>
        <vt:lpwstr/>
      </vt:variant>
      <vt:variant>
        <vt:i4>1769575</vt:i4>
      </vt:variant>
      <vt:variant>
        <vt:i4>555</vt:i4>
      </vt:variant>
      <vt:variant>
        <vt:i4>0</vt:i4>
      </vt:variant>
      <vt:variant>
        <vt:i4>5</vt:i4>
      </vt:variant>
      <vt:variant>
        <vt:lpwstr>http://cs.wikipedia.org/w/index.php?title=Kostel_svat%C3%A9ho_K%C5%99%C3%AD%C5%BEe_(Dobrnice)&amp;action=edit&amp;redlink=1</vt:lpwstr>
      </vt:variant>
      <vt:variant>
        <vt:lpwstr/>
      </vt:variant>
      <vt:variant>
        <vt:i4>786481</vt:i4>
      </vt:variant>
      <vt:variant>
        <vt:i4>552</vt:i4>
      </vt:variant>
      <vt:variant>
        <vt:i4>0</vt:i4>
      </vt:variant>
      <vt:variant>
        <vt:i4>5</vt:i4>
      </vt:variant>
      <vt:variant>
        <vt:lpwstr>http://cs.wikipedia.org/w/index.php?title=Kostel_Nejsv%C4%9Bt%C4%9Bj%C5%A1%C3%AD_Trojice_(Lede%C4%8D_nad_S%C3%A1zavou)&amp;action=edit&amp;redlink=1</vt:lpwstr>
      </vt:variant>
      <vt:variant>
        <vt:lpwstr/>
      </vt:variant>
      <vt:variant>
        <vt:i4>6815765</vt:i4>
      </vt:variant>
      <vt:variant>
        <vt:i4>549</vt:i4>
      </vt:variant>
      <vt:variant>
        <vt:i4>0</vt:i4>
      </vt:variant>
      <vt:variant>
        <vt:i4>5</vt:i4>
      </vt:variant>
      <vt:variant>
        <vt:lpwstr>http://cs.wikipedia.org/w/index.php?title=Kostel_svat%C3%BDch_Petra_a_Pavla_(Lede%C4%8D_nad_S%C3%A1zavou)&amp;action=edit&amp;redlink=1</vt:lpwstr>
      </vt:variant>
      <vt:variant>
        <vt:lpwstr/>
      </vt:variant>
      <vt:variant>
        <vt:i4>6881372</vt:i4>
      </vt:variant>
      <vt:variant>
        <vt:i4>546</vt:i4>
      </vt:variant>
      <vt:variant>
        <vt:i4>0</vt:i4>
      </vt:variant>
      <vt:variant>
        <vt:i4>5</vt:i4>
      </vt:variant>
      <vt:variant>
        <vt:lpwstr>http://cs.wikipedia.org/wiki/Lede%C4%8D_nad_S%C3%A1zavou_(hrad)</vt:lpwstr>
      </vt:variant>
      <vt:variant>
        <vt:lpwstr/>
      </vt:variant>
      <vt:variant>
        <vt:i4>1769583</vt:i4>
      </vt:variant>
      <vt:variant>
        <vt:i4>543</vt:i4>
      </vt:variant>
      <vt:variant>
        <vt:i4>0</vt:i4>
      </vt:variant>
      <vt:variant>
        <vt:i4>5</vt:i4>
      </vt:variant>
      <vt:variant>
        <vt:lpwstr>http://cs.wikipedia.org/wiki/Hn%C4%9Bvkovice_(okres_Havl%C3%AD%C4%8Dk%C5%AFv_Brod)</vt:lpwstr>
      </vt:variant>
      <vt:variant>
        <vt:lpwstr/>
      </vt:variant>
      <vt:variant>
        <vt:i4>2818068</vt:i4>
      </vt:variant>
      <vt:variant>
        <vt:i4>540</vt:i4>
      </vt:variant>
      <vt:variant>
        <vt:i4>0</vt:i4>
      </vt:variant>
      <vt:variant>
        <vt:i4>5</vt:i4>
      </vt:variant>
      <vt:variant>
        <vt:lpwstr>http://cs.wikipedia.org/w/index.php?title=Kostel_Prom%C4%9Bn%C4%9Bn%C3%AD_P%C3%A1n%C4%9B_(Ko%C5%BEl%C3%AD)&amp;action=edit&amp;redlink=1</vt:lpwstr>
      </vt:variant>
      <vt:variant>
        <vt:lpwstr/>
      </vt:variant>
      <vt:variant>
        <vt:i4>6553618</vt:i4>
      </vt:variant>
      <vt:variant>
        <vt:i4>537</vt:i4>
      </vt:variant>
      <vt:variant>
        <vt:i4>0</vt:i4>
      </vt:variant>
      <vt:variant>
        <vt:i4>5</vt:i4>
      </vt:variant>
      <vt:variant>
        <vt:lpwstr>http://cs.wikipedia.org/wiki/Melechov_(tvrz)</vt:lpwstr>
      </vt:variant>
      <vt:variant>
        <vt:lpwstr/>
      </vt:variant>
      <vt:variant>
        <vt:i4>8060981</vt:i4>
      </vt:variant>
      <vt:variant>
        <vt:i4>534</vt:i4>
      </vt:variant>
      <vt:variant>
        <vt:i4>0</vt:i4>
      </vt:variant>
      <vt:variant>
        <vt:i4>5</vt:i4>
      </vt:variant>
      <vt:variant>
        <vt:lpwstr>http://cs.wikipedia.org/w/index.php?title=Kostel_Narozen%C3%AD_svat%C3%A9ho_Jana_K%C5%99titele_(Kr%C3%A1sn%C3%A1_Hora)&amp;action=edit&amp;redlink=1</vt:lpwstr>
      </vt:variant>
      <vt:variant>
        <vt:lpwstr/>
      </vt:variant>
      <vt:variant>
        <vt:i4>1900663</vt:i4>
      </vt:variant>
      <vt:variant>
        <vt:i4>531</vt:i4>
      </vt:variant>
      <vt:variant>
        <vt:i4>0</vt:i4>
      </vt:variant>
      <vt:variant>
        <vt:i4>5</vt:i4>
      </vt:variant>
      <vt:variant>
        <vt:lpwstr>http://cs.wikipedia.org/wiki/Sv._Anton%C3%ADn</vt:lpwstr>
      </vt:variant>
      <vt:variant>
        <vt:lpwstr/>
      </vt:variant>
      <vt:variant>
        <vt:i4>5374070</vt:i4>
      </vt:variant>
      <vt:variant>
        <vt:i4>528</vt:i4>
      </vt:variant>
      <vt:variant>
        <vt:i4>0</vt:i4>
      </vt:variant>
      <vt:variant>
        <vt:i4>5</vt:i4>
      </vt:variant>
      <vt:variant>
        <vt:lpwstr>http://cs.wikipedia.org/w/index.php?title=Kostel_svat%C3%A9ho_V%C3%A1clava_(Ch%C5%99enovice)&amp;action=edit&amp;redlink=1</vt:lpwstr>
      </vt:variant>
      <vt:variant>
        <vt:lpwstr/>
      </vt:variant>
      <vt:variant>
        <vt:i4>7012370</vt:i4>
      </vt:variant>
      <vt:variant>
        <vt:i4>525</vt:i4>
      </vt:variant>
      <vt:variant>
        <vt:i4>0</vt:i4>
      </vt:variant>
      <vt:variant>
        <vt:i4>5</vt:i4>
      </vt:variant>
      <vt:variant>
        <vt:lpwstr>http://cs.wikipedia.org/wiki/Ch%C5%99enovice_(hrad)</vt:lpwstr>
      </vt:variant>
      <vt:variant>
        <vt:lpwstr/>
      </vt:variant>
      <vt:variant>
        <vt:i4>7471168</vt:i4>
      </vt:variant>
      <vt:variant>
        <vt:i4>522</vt:i4>
      </vt:variant>
      <vt:variant>
        <vt:i4>0</vt:i4>
      </vt:variant>
      <vt:variant>
        <vt:i4>5</vt:i4>
      </vt:variant>
      <vt:variant>
        <vt:lpwstr>http://cs.wikipedia.org/w/index.php?title=Jelen%C3%AD_stud%C3%A1nka_(Horn%C3%AD_Krup%C3%A1)&amp;action=edit&amp;redlink=1</vt:lpwstr>
      </vt:variant>
      <vt:variant>
        <vt:lpwstr/>
      </vt:variant>
      <vt:variant>
        <vt:i4>1048653</vt:i4>
      </vt:variant>
      <vt:variant>
        <vt:i4>519</vt:i4>
      </vt:variant>
      <vt:variant>
        <vt:i4>0</vt:i4>
      </vt:variant>
      <vt:variant>
        <vt:i4>5</vt:i4>
      </vt:variant>
      <vt:variant>
        <vt:lpwstr>http://cs.wikipedia.org/wiki/Ronovec</vt:lpwstr>
      </vt:variant>
      <vt:variant>
        <vt:lpwstr/>
      </vt:variant>
      <vt:variant>
        <vt:i4>1835024</vt:i4>
      </vt:variant>
      <vt:variant>
        <vt:i4>516</vt:i4>
      </vt:variant>
      <vt:variant>
        <vt:i4>0</vt:i4>
      </vt:variant>
      <vt:variant>
        <vt:i4>5</vt:i4>
      </vt:variant>
      <vt:variant>
        <vt:lpwstr>http://cs.wikipedia.org/wiki/1847</vt:lpwstr>
      </vt:variant>
      <vt:variant>
        <vt:lpwstr/>
      </vt:variant>
      <vt:variant>
        <vt:i4>6357002</vt:i4>
      </vt:variant>
      <vt:variant>
        <vt:i4>513</vt:i4>
      </vt:variant>
      <vt:variant>
        <vt:i4>0</vt:i4>
      </vt:variant>
      <vt:variant>
        <vt:i4>5</vt:i4>
      </vt:variant>
      <vt:variant>
        <vt:lpwstr>http://cs.wikipedia.org/w/index.php?title=Kostel_svat%C3%A9ho_Bartolom%C4%9Bje_(He%C5%99manice)&amp;action=edit&amp;redlink=1</vt:lpwstr>
      </vt:variant>
      <vt:variant>
        <vt:lpwstr/>
      </vt:variant>
      <vt:variant>
        <vt:i4>6357002</vt:i4>
      </vt:variant>
      <vt:variant>
        <vt:i4>510</vt:i4>
      </vt:variant>
      <vt:variant>
        <vt:i4>0</vt:i4>
      </vt:variant>
      <vt:variant>
        <vt:i4>5</vt:i4>
      </vt:variant>
      <vt:variant>
        <vt:lpwstr>http://cs.wikipedia.org/w/index.php?title=Kostel_svat%C3%A9ho_Bartolom%C4%9Bje_(He%C5%99manice)&amp;action=edit&amp;redlink=1</vt:lpwstr>
      </vt:variant>
      <vt:variant>
        <vt:lpwstr/>
      </vt:variant>
      <vt:variant>
        <vt:i4>1310815</vt:i4>
      </vt:variant>
      <vt:variant>
        <vt:i4>507</vt:i4>
      </vt:variant>
      <vt:variant>
        <vt:i4>0</vt:i4>
      </vt:variant>
      <vt:variant>
        <vt:i4>5</vt:i4>
      </vt:variant>
      <vt:variant>
        <vt:lpwstr>http://cs.wikipedia.org/w/index.php?title=Kostel_Nanebevzet%C3%AD_Panny_Marie_(Habry)&amp;action=edit&amp;redlink=1</vt:lpwstr>
      </vt:variant>
      <vt:variant>
        <vt:lpwstr/>
      </vt:variant>
      <vt:variant>
        <vt:i4>2555990</vt:i4>
      </vt:variant>
      <vt:variant>
        <vt:i4>504</vt:i4>
      </vt:variant>
      <vt:variant>
        <vt:i4>0</vt:i4>
      </vt:variant>
      <vt:variant>
        <vt:i4>5</vt:i4>
      </vt:variant>
      <vt:variant>
        <vt:lpwstr>http://cs.wikipedia.org/w/index.php?title=Kostel_svat%C3%A9ho_Franti%C5%A1ka_Seraf%C3%ADnsk%C3%A9ho_(Gol%C4%8D%C5%AFv_Jen%C3%ADkov)&amp;action=edit&amp;redlink=1</vt:lpwstr>
      </vt:variant>
      <vt:variant>
        <vt:lpwstr/>
      </vt:variant>
      <vt:variant>
        <vt:i4>4587531</vt:i4>
      </vt:variant>
      <vt:variant>
        <vt:i4>501</vt:i4>
      </vt:variant>
      <vt:variant>
        <vt:i4>0</vt:i4>
      </vt:variant>
      <vt:variant>
        <vt:i4>5</vt:i4>
      </vt:variant>
      <vt:variant>
        <vt:lpwstr>http://cs.wikipedia.org/w/index.php?title=Kostel_svat%C3%A9_Mark%C3%A9ty_(Gol%C4%8D%C5%AFv_Jen%C3%ADkov)&amp;action=edit&amp;redlink=1</vt:lpwstr>
      </vt:variant>
      <vt:variant>
        <vt:lpwstr/>
      </vt:variant>
      <vt:variant>
        <vt:i4>2359404</vt:i4>
      </vt:variant>
      <vt:variant>
        <vt:i4>498</vt:i4>
      </vt:variant>
      <vt:variant>
        <vt:i4>0</vt:i4>
      </vt:variant>
      <vt:variant>
        <vt:i4>5</vt:i4>
      </vt:variant>
      <vt:variant>
        <vt:lpwstr>http://cs.wikipedia.org/wiki/Loukov_(Doln%C3%AD_M%C4%9Bsto)</vt:lpwstr>
      </vt:variant>
      <vt:variant>
        <vt:lpwstr/>
      </vt:variant>
      <vt:variant>
        <vt:i4>4063350</vt:i4>
      </vt:variant>
      <vt:variant>
        <vt:i4>495</vt:i4>
      </vt:variant>
      <vt:variant>
        <vt:i4>0</vt:i4>
      </vt:variant>
      <vt:variant>
        <vt:i4>5</vt:i4>
      </vt:variant>
      <vt:variant>
        <vt:lpwstr>http://cs.wikipedia.org/wiki/Kostel_svat%C3%A9ho_Martina</vt:lpwstr>
      </vt:variant>
      <vt:variant>
        <vt:lpwstr/>
      </vt:variant>
      <vt:variant>
        <vt:i4>5898306</vt:i4>
      </vt:variant>
      <vt:variant>
        <vt:i4>492</vt:i4>
      </vt:variant>
      <vt:variant>
        <vt:i4>0</vt:i4>
      </vt:variant>
      <vt:variant>
        <vt:i4>5</vt:i4>
      </vt:variant>
      <vt:variant>
        <vt:lpwstr>http://cs.wikipedia.org/w/index.php?title=Doln%C3%AD_Krup%C3%A1_(z%C3%A1mek)&amp;action=edit&amp;redlink=1</vt:lpwstr>
      </vt:variant>
      <vt:variant>
        <vt:lpwstr/>
      </vt:variant>
      <vt:variant>
        <vt:i4>6422641</vt:i4>
      </vt:variant>
      <vt:variant>
        <vt:i4>489</vt:i4>
      </vt:variant>
      <vt:variant>
        <vt:i4>0</vt:i4>
      </vt:variant>
      <vt:variant>
        <vt:i4>5</vt:i4>
      </vt:variant>
      <vt:variant>
        <vt:lpwstr>http://cs.wikipedia.org/w/index.php?title=Kostel_svat%C3%A9ho_V%C3%ADta_(Doln%C3%AD_Krup%C3%A1)&amp;action=edit&amp;redlink=1</vt:lpwstr>
      </vt:variant>
      <vt:variant>
        <vt:lpwstr/>
      </vt:variant>
      <vt:variant>
        <vt:i4>1835025</vt:i4>
      </vt:variant>
      <vt:variant>
        <vt:i4>486</vt:i4>
      </vt:variant>
      <vt:variant>
        <vt:i4>0</vt:i4>
      </vt:variant>
      <vt:variant>
        <vt:i4>5</vt:i4>
      </vt:variant>
      <vt:variant>
        <vt:lpwstr>http://cs.wikipedia.org/wiki/1949</vt:lpwstr>
      </vt:variant>
      <vt:variant>
        <vt:lpwstr/>
      </vt:variant>
      <vt:variant>
        <vt:i4>1441837</vt:i4>
      </vt:variant>
      <vt:variant>
        <vt:i4>483</vt:i4>
      </vt:variant>
      <vt:variant>
        <vt:i4>0</vt:i4>
      </vt:variant>
      <vt:variant>
        <vt:i4>5</vt:i4>
      </vt:variant>
      <vt:variant>
        <vt:lpwstr>http://cs.wikipedia.org/wiki/25._prosinec</vt:lpwstr>
      </vt:variant>
      <vt:variant>
        <vt:lpwstr/>
      </vt:variant>
      <vt:variant>
        <vt:i4>1376297</vt:i4>
      </vt:variant>
      <vt:variant>
        <vt:i4>480</vt:i4>
      </vt:variant>
      <vt:variant>
        <vt:i4>0</vt:i4>
      </vt:variant>
      <vt:variant>
        <vt:i4>5</vt:i4>
      </vt:variant>
      <vt:variant>
        <vt:lpwstr>http://cs.wikipedia.org/wiki/11._prosinec</vt:lpwstr>
      </vt:variant>
      <vt:variant>
        <vt:lpwstr/>
      </vt:variant>
      <vt:variant>
        <vt:i4>1769586</vt:i4>
      </vt:variant>
      <vt:variant>
        <vt:i4>477</vt:i4>
      </vt:variant>
      <vt:variant>
        <vt:i4>0</vt:i4>
      </vt:variant>
      <vt:variant>
        <vt:i4>5</vt:i4>
      </vt:variant>
      <vt:variant>
        <vt:lpwstr>http://cs.wikipedia.org/wiki/%C4%8C%C3%ADho%C5%A1%C5%A5sk%C3%BD_z%C3%A1zrak</vt:lpwstr>
      </vt:variant>
      <vt:variant>
        <vt:lpwstr/>
      </vt:variant>
      <vt:variant>
        <vt:i4>3670136</vt:i4>
      </vt:variant>
      <vt:variant>
        <vt:i4>474</vt:i4>
      </vt:variant>
      <vt:variant>
        <vt:i4>0</vt:i4>
      </vt:variant>
      <vt:variant>
        <vt:i4>5</vt:i4>
      </vt:variant>
      <vt:variant>
        <vt:lpwstr>http://cs.wikipedia.org/w/index.php?title=Kostel_Nanebevzet%C3%AD_Panny_Marie_(%C4%8C%C3%ADho%C5%A1%C5%A5)&amp;action=edit&amp;redlink=1</vt:lpwstr>
      </vt:variant>
      <vt:variant>
        <vt:lpwstr/>
      </vt:variant>
      <vt:variant>
        <vt:i4>2031632</vt:i4>
      </vt:variant>
      <vt:variant>
        <vt:i4>471</vt:i4>
      </vt:variant>
      <vt:variant>
        <vt:i4>0</vt:i4>
      </vt:variant>
      <vt:variant>
        <vt:i4>5</vt:i4>
      </vt:variant>
      <vt:variant>
        <vt:lpwstr>http://cs.wikipedia.org/wiki/1872</vt:lpwstr>
      </vt:variant>
      <vt:variant>
        <vt:lpwstr/>
      </vt:variant>
      <vt:variant>
        <vt:i4>1966111</vt:i4>
      </vt:variant>
      <vt:variant>
        <vt:i4>468</vt:i4>
      </vt:variant>
      <vt:variant>
        <vt:i4>0</vt:i4>
      </vt:variant>
      <vt:variant>
        <vt:i4>5</vt:i4>
      </vt:variant>
      <vt:variant>
        <vt:lpwstr>http://cs.wikipedia.org/wiki/1760</vt:lpwstr>
      </vt:variant>
      <vt:variant>
        <vt:lpwstr/>
      </vt:variant>
      <vt:variant>
        <vt:i4>1048653</vt:i4>
      </vt:variant>
      <vt:variant>
        <vt:i4>465</vt:i4>
      </vt:variant>
      <vt:variant>
        <vt:i4>0</vt:i4>
      </vt:variant>
      <vt:variant>
        <vt:i4>5</vt:i4>
      </vt:variant>
      <vt:variant>
        <vt:lpwstr>http://cs.wikipedia.org/wiki/Ronovec</vt:lpwstr>
      </vt:variant>
      <vt:variant>
        <vt:lpwstr/>
      </vt:variant>
      <vt:variant>
        <vt:i4>8257571</vt:i4>
      </vt:variant>
      <vt:variant>
        <vt:i4>462</vt:i4>
      </vt:variant>
      <vt:variant>
        <vt:i4>0</vt:i4>
      </vt:variant>
      <vt:variant>
        <vt:i4>5</vt:i4>
      </vt:variant>
      <vt:variant>
        <vt:lpwstr>http://www.risy.cz/</vt:lpwstr>
      </vt:variant>
      <vt:variant>
        <vt:lpwstr/>
      </vt:variant>
      <vt:variant>
        <vt:i4>3997803</vt:i4>
      </vt:variant>
      <vt:variant>
        <vt:i4>459</vt:i4>
      </vt:variant>
      <vt:variant>
        <vt:i4>0</vt:i4>
      </vt:variant>
      <vt:variant>
        <vt:i4>5</vt:i4>
      </vt:variant>
      <vt:variant>
        <vt:lpwstr>http://www.scitani.cz/csu/2013edicniplan.nsf/p/20000-13</vt:lpwstr>
      </vt:variant>
      <vt:variant>
        <vt:lpwstr/>
      </vt:variant>
      <vt:variant>
        <vt:i4>5636212</vt:i4>
      </vt:variant>
      <vt:variant>
        <vt:i4>456</vt:i4>
      </vt:variant>
      <vt:variant>
        <vt:i4>0</vt:i4>
      </vt:variant>
      <vt:variant>
        <vt:i4>5</vt:i4>
      </vt:variant>
      <vt:variant>
        <vt:lpwstr>http://portal.mpsv.cz/sz/stat/nz/uzem?stat=2000000000038&amp;obdobi=L&amp;rok=2011&amp;uzemi=0&amp;send=send&amp;_piref37_240429_37_240428_240428.statse=2000000000011&amp;_piref37_240429_37_240428_240428.statsk=2000000000013&amp;_piref37_240429_37_240428_240428.send=send&amp;_piref37_240429_37_240428_240428.stat=2000000000053&amp;_piref37_240429_37_240428_240428.obdobi=L&amp;_piref37_240429_37_240428_240428.rok=2011&amp;_piref37_240429_37_240428_240428.uzemi=114000&amp;ok=Vybrat</vt:lpwstr>
      </vt:variant>
      <vt:variant>
        <vt:lpwstr/>
      </vt:variant>
      <vt:variant>
        <vt:i4>2293810</vt:i4>
      </vt:variant>
      <vt:variant>
        <vt:i4>453</vt:i4>
      </vt:variant>
      <vt:variant>
        <vt:i4>0</vt:i4>
      </vt:variant>
      <vt:variant>
        <vt:i4>5</vt:i4>
      </vt:variant>
      <vt:variant>
        <vt:lpwstr>http://www.czso.cz/xj/redakce.nsf/i/casove_rady_okres_havlickuv_brod</vt:lpwstr>
      </vt:variant>
      <vt:variant>
        <vt:lpwstr/>
      </vt:variant>
      <vt:variant>
        <vt:i4>3538968</vt:i4>
      </vt:variant>
      <vt:variant>
        <vt:i4>450</vt:i4>
      </vt:variant>
      <vt:variant>
        <vt:i4>0</vt:i4>
      </vt:variant>
      <vt:variant>
        <vt:i4>5</vt:i4>
      </vt:variant>
      <vt:variant>
        <vt:lpwstr>http://www.czso.cz/xj/redakce.nsf/i/vekove_slozeni_obyvatel_v_kraji_vysocina</vt:lpwstr>
      </vt:variant>
      <vt:variant>
        <vt:lpwstr/>
      </vt:variant>
      <vt:variant>
        <vt:i4>3211362</vt:i4>
      </vt:variant>
      <vt:variant>
        <vt:i4>447</vt:i4>
      </vt:variant>
      <vt:variant>
        <vt:i4>0</vt:i4>
      </vt:variant>
      <vt:variant>
        <vt:i4>5</vt:i4>
      </vt:variant>
      <vt:variant>
        <vt:lpwstr>https://is.muni.cz/osoba/veznik</vt:lpwstr>
      </vt:variant>
      <vt:variant>
        <vt:lpwstr/>
      </vt:variant>
      <vt:variant>
        <vt:i4>1441841</vt:i4>
      </vt:variant>
      <vt:variant>
        <vt:i4>440</vt:i4>
      </vt:variant>
      <vt:variant>
        <vt:i4>0</vt:i4>
      </vt:variant>
      <vt:variant>
        <vt:i4>5</vt:i4>
      </vt:variant>
      <vt:variant>
        <vt:lpwstr/>
      </vt:variant>
      <vt:variant>
        <vt:lpwstr>_Toc396212582</vt:lpwstr>
      </vt:variant>
      <vt:variant>
        <vt:i4>1441841</vt:i4>
      </vt:variant>
      <vt:variant>
        <vt:i4>434</vt:i4>
      </vt:variant>
      <vt:variant>
        <vt:i4>0</vt:i4>
      </vt:variant>
      <vt:variant>
        <vt:i4>5</vt:i4>
      </vt:variant>
      <vt:variant>
        <vt:lpwstr/>
      </vt:variant>
      <vt:variant>
        <vt:lpwstr>_Toc396212581</vt:lpwstr>
      </vt:variant>
      <vt:variant>
        <vt:i4>1441841</vt:i4>
      </vt:variant>
      <vt:variant>
        <vt:i4>428</vt:i4>
      </vt:variant>
      <vt:variant>
        <vt:i4>0</vt:i4>
      </vt:variant>
      <vt:variant>
        <vt:i4>5</vt:i4>
      </vt:variant>
      <vt:variant>
        <vt:lpwstr/>
      </vt:variant>
      <vt:variant>
        <vt:lpwstr>_Toc396212580</vt:lpwstr>
      </vt:variant>
      <vt:variant>
        <vt:i4>1638449</vt:i4>
      </vt:variant>
      <vt:variant>
        <vt:i4>422</vt:i4>
      </vt:variant>
      <vt:variant>
        <vt:i4>0</vt:i4>
      </vt:variant>
      <vt:variant>
        <vt:i4>5</vt:i4>
      </vt:variant>
      <vt:variant>
        <vt:lpwstr/>
      </vt:variant>
      <vt:variant>
        <vt:lpwstr>_Toc396212579</vt:lpwstr>
      </vt:variant>
      <vt:variant>
        <vt:i4>1638449</vt:i4>
      </vt:variant>
      <vt:variant>
        <vt:i4>416</vt:i4>
      </vt:variant>
      <vt:variant>
        <vt:i4>0</vt:i4>
      </vt:variant>
      <vt:variant>
        <vt:i4>5</vt:i4>
      </vt:variant>
      <vt:variant>
        <vt:lpwstr/>
      </vt:variant>
      <vt:variant>
        <vt:lpwstr>_Toc396212578</vt:lpwstr>
      </vt:variant>
      <vt:variant>
        <vt:i4>1638449</vt:i4>
      </vt:variant>
      <vt:variant>
        <vt:i4>410</vt:i4>
      </vt:variant>
      <vt:variant>
        <vt:i4>0</vt:i4>
      </vt:variant>
      <vt:variant>
        <vt:i4>5</vt:i4>
      </vt:variant>
      <vt:variant>
        <vt:lpwstr/>
      </vt:variant>
      <vt:variant>
        <vt:lpwstr>_Toc396212577</vt:lpwstr>
      </vt:variant>
      <vt:variant>
        <vt:i4>1638449</vt:i4>
      </vt:variant>
      <vt:variant>
        <vt:i4>404</vt:i4>
      </vt:variant>
      <vt:variant>
        <vt:i4>0</vt:i4>
      </vt:variant>
      <vt:variant>
        <vt:i4>5</vt:i4>
      </vt:variant>
      <vt:variant>
        <vt:lpwstr/>
      </vt:variant>
      <vt:variant>
        <vt:lpwstr>_Toc396212576</vt:lpwstr>
      </vt:variant>
      <vt:variant>
        <vt:i4>1638449</vt:i4>
      </vt:variant>
      <vt:variant>
        <vt:i4>398</vt:i4>
      </vt:variant>
      <vt:variant>
        <vt:i4>0</vt:i4>
      </vt:variant>
      <vt:variant>
        <vt:i4>5</vt:i4>
      </vt:variant>
      <vt:variant>
        <vt:lpwstr/>
      </vt:variant>
      <vt:variant>
        <vt:lpwstr>_Toc396212575</vt:lpwstr>
      </vt:variant>
      <vt:variant>
        <vt:i4>1638449</vt:i4>
      </vt:variant>
      <vt:variant>
        <vt:i4>392</vt:i4>
      </vt:variant>
      <vt:variant>
        <vt:i4>0</vt:i4>
      </vt:variant>
      <vt:variant>
        <vt:i4>5</vt:i4>
      </vt:variant>
      <vt:variant>
        <vt:lpwstr/>
      </vt:variant>
      <vt:variant>
        <vt:lpwstr>_Toc396212574</vt:lpwstr>
      </vt:variant>
      <vt:variant>
        <vt:i4>1638449</vt:i4>
      </vt:variant>
      <vt:variant>
        <vt:i4>386</vt:i4>
      </vt:variant>
      <vt:variant>
        <vt:i4>0</vt:i4>
      </vt:variant>
      <vt:variant>
        <vt:i4>5</vt:i4>
      </vt:variant>
      <vt:variant>
        <vt:lpwstr/>
      </vt:variant>
      <vt:variant>
        <vt:lpwstr>_Toc396212573</vt:lpwstr>
      </vt:variant>
      <vt:variant>
        <vt:i4>1638449</vt:i4>
      </vt:variant>
      <vt:variant>
        <vt:i4>380</vt:i4>
      </vt:variant>
      <vt:variant>
        <vt:i4>0</vt:i4>
      </vt:variant>
      <vt:variant>
        <vt:i4>5</vt:i4>
      </vt:variant>
      <vt:variant>
        <vt:lpwstr/>
      </vt:variant>
      <vt:variant>
        <vt:lpwstr>_Toc396212572</vt:lpwstr>
      </vt:variant>
      <vt:variant>
        <vt:i4>1638449</vt:i4>
      </vt:variant>
      <vt:variant>
        <vt:i4>374</vt:i4>
      </vt:variant>
      <vt:variant>
        <vt:i4>0</vt:i4>
      </vt:variant>
      <vt:variant>
        <vt:i4>5</vt:i4>
      </vt:variant>
      <vt:variant>
        <vt:lpwstr/>
      </vt:variant>
      <vt:variant>
        <vt:lpwstr>_Toc396212571</vt:lpwstr>
      </vt:variant>
      <vt:variant>
        <vt:i4>1638449</vt:i4>
      </vt:variant>
      <vt:variant>
        <vt:i4>368</vt:i4>
      </vt:variant>
      <vt:variant>
        <vt:i4>0</vt:i4>
      </vt:variant>
      <vt:variant>
        <vt:i4>5</vt:i4>
      </vt:variant>
      <vt:variant>
        <vt:lpwstr/>
      </vt:variant>
      <vt:variant>
        <vt:lpwstr>_Toc396212570</vt:lpwstr>
      </vt:variant>
      <vt:variant>
        <vt:i4>1572913</vt:i4>
      </vt:variant>
      <vt:variant>
        <vt:i4>362</vt:i4>
      </vt:variant>
      <vt:variant>
        <vt:i4>0</vt:i4>
      </vt:variant>
      <vt:variant>
        <vt:i4>5</vt:i4>
      </vt:variant>
      <vt:variant>
        <vt:lpwstr/>
      </vt:variant>
      <vt:variant>
        <vt:lpwstr>_Toc396212569</vt:lpwstr>
      </vt:variant>
      <vt:variant>
        <vt:i4>1572913</vt:i4>
      </vt:variant>
      <vt:variant>
        <vt:i4>356</vt:i4>
      </vt:variant>
      <vt:variant>
        <vt:i4>0</vt:i4>
      </vt:variant>
      <vt:variant>
        <vt:i4>5</vt:i4>
      </vt:variant>
      <vt:variant>
        <vt:lpwstr/>
      </vt:variant>
      <vt:variant>
        <vt:lpwstr>_Toc396212568</vt:lpwstr>
      </vt:variant>
      <vt:variant>
        <vt:i4>1572913</vt:i4>
      </vt:variant>
      <vt:variant>
        <vt:i4>350</vt:i4>
      </vt:variant>
      <vt:variant>
        <vt:i4>0</vt:i4>
      </vt:variant>
      <vt:variant>
        <vt:i4>5</vt:i4>
      </vt:variant>
      <vt:variant>
        <vt:lpwstr/>
      </vt:variant>
      <vt:variant>
        <vt:lpwstr>_Toc396212567</vt:lpwstr>
      </vt:variant>
      <vt:variant>
        <vt:i4>1572913</vt:i4>
      </vt:variant>
      <vt:variant>
        <vt:i4>344</vt:i4>
      </vt:variant>
      <vt:variant>
        <vt:i4>0</vt:i4>
      </vt:variant>
      <vt:variant>
        <vt:i4>5</vt:i4>
      </vt:variant>
      <vt:variant>
        <vt:lpwstr/>
      </vt:variant>
      <vt:variant>
        <vt:lpwstr>_Toc396212566</vt:lpwstr>
      </vt:variant>
      <vt:variant>
        <vt:i4>1572913</vt:i4>
      </vt:variant>
      <vt:variant>
        <vt:i4>338</vt:i4>
      </vt:variant>
      <vt:variant>
        <vt:i4>0</vt:i4>
      </vt:variant>
      <vt:variant>
        <vt:i4>5</vt:i4>
      </vt:variant>
      <vt:variant>
        <vt:lpwstr/>
      </vt:variant>
      <vt:variant>
        <vt:lpwstr>_Toc396212565</vt:lpwstr>
      </vt:variant>
      <vt:variant>
        <vt:i4>1572913</vt:i4>
      </vt:variant>
      <vt:variant>
        <vt:i4>332</vt:i4>
      </vt:variant>
      <vt:variant>
        <vt:i4>0</vt:i4>
      </vt:variant>
      <vt:variant>
        <vt:i4>5</vt:i4>
      </vt:variant>
      <vt:variant>
        <vt:lpwstr/>
      </vt:variant>
      <vt:variant>
        <vt:lpwstr>_Toc396212564</vt:lpwstr>
      </vt:variant>
      <vt:variant>
        <vt:i4>1572913</vt:i4>
      </vt:variant>
      <vt:variant>
        <vt:i4>326</vt:i4>
      </vt:variant>
      <vt:variant>
        <vt:i4>0</vt:i4>
      </vt:variant>
      <vt:variant>
        <vt:i4>5</vt:i4>
      </vt:variant>
      <vt:variant>
        <vt:lpwstr/>
      </vt:variant>
      <vt:variant>
        <vt:lpwstr>_Toc396212563</vt:lpwstr>
      </vt:variant>
      <vt:variant>
        <vt:i4>1572913</vt:i4>
      </vt:variant>
      <vt:variant>
        <vt:i4>320</vt:i4>
      </vt:variant>
      <vt:variant>
        <vt:i4>0</vt:i4>
      </vt:variant>
      <vt:variant>
        <vt:i4>5</vt:i4>
      </vt:variant>
      <vt:variant>
        <vt:lpwstr/>
      </vt:variant>
      <vt:variant>
        <vt:lpwstr>_Toc396212562</vt:lpwstr>
      </vt:variant>
      <vt:variant>
        <vt:i4>1572913</vt:i4>
      </vt:variant>
      <vt:variant>
        <vt:i4>314</vt:i4>
      </vt:variant>
      <vt:variant>
        <vt:i4>0</vt:i4>
      </vt:variant>
      <vt:variant>
        <vt:i4>5</vt:i4>
      </vt:variant>
      <vt:variant>
        <vt:lpwstr/>
      </vt:variant>
      <vt:variant>
        <vt:lpwstr>_Toc396212561</vt:lpwstr>
      </vt:variant>
      <vt:variant>
        <vt:i4>1572913</vt:i4>
      </vt:variant>
      <vt:variant>
        <vt:i4>308</vt:i4>
      </vt:variant>
      <vt:variant>
        <vt:i4>0</vt:i4>
      </vt:variant>
      <vt:variant>
        <vt:i4>5</vt:i4>
      </vt:variant>
      <vt:variant>
        <vt:lpwstr/>
      </vt:variant>
      <vt:variant>
        <vt:lpwstr>_Toc396212560</vt:lpwstr>
      </vt:variant>
      <vt:variant>
        <vt:i4>1769521</vt:i4>
      </vt:variant>
      <vt:variant>
        <vt:i4>302</vt:i4>
      </vt:variant>
      <vt:variant>
        <vt:i4>0</vt:i4>
      </vt:variant>
      <vt:variant>
        <vt:i4>5</vt:i4>
      </vt:variant>
      <vt:variant>
        <vt:lpwstr/>
      </vt:variant>
      <vt:variant>
        <vt:lpwstr>_Toc396212559</vt:lpwstr>
      </vt:variant>
      <vt:variant>
        <vt:i4>1769521</vt:i4>
      </vt:variant>
      <vt:variant>
        <vt:i4>296</vt:i4>
      </vt:variant>
      <vt:variant>
        <vt:i4>0</vt:i4>
      </vt:variant>
      <vt:variant>
        <vt:i4>5</vt:i4>
      </vt:variant>
      <vt:variant>
        <vt:lpwstr/>
      </vt:variant>
      <vt:variant>
        <vt:lpwstr>_Toc396212558</vt:lpwstr>
      </vt:variant>
      <vt:variant>
        <vt:i4>1769521</vt:i4>
      </vt:variant>
      <vt:variant>
        <vt:i4>290</vt:i4>
      </vt:variant>
      <vt:variant>
        <vt:i4>0</vt:i4>
      </vt:variant>
      <vt:variant>
        <vt:i4>5</vt:i4>
      </vt:variant>
      <vt:variant>
        <vt:lpwstr/>
      </vt:variant>
      <vt:variant>
        <vt:lpwstr>_Toc396212557</vt:lpwstr>
      </vt:variant>
      <vt:variant>
        <vt:i4>1769521</vt:i4>
      </vt:variant>
      <vt:variant>
        <vt:i4>284</vt:i4>
      </vt:variant>
      <vt:variant>
        <vt:i4>0</vt:i4>
      </vt:variant>
      <vt:variant>
        <vt:i4>5</vt:i4>
      </vt:variant>
      <vt:variant>
        <vt:lpwstr/>
      </vt:variant>
      <vt:variant>
        <vt:lpwstr>_Toc396212556</vt:lpwstr>
      </vt:variant>
      <vt:variant>
        <vt:i4>1769521</vt:i4>
      </vt:variant>
      <vt:variant>
        <vt:i4>278</vt:i4>
      </vt:variant>
      <vt:variant>
        <vt:i4>0</vt:i4>
      </vt:variant>
      <vt:variant>
        <vt:i4>5</vt:i4>
      </vt:variant>
      <vt:variant>
        <vt:lpwstr/>
      </vt:variant>
      <vt:variant>
        <vt:lpwstr>_Toc396212555</vt:lpwstr>
      </vt:variant>
      <vt:variant>
        <vt:i4>1769521</vt:i4>
      </vt:variant>
      <vt:variant>
        <vt:i4>272</vt:i4>
      </vt:variant>
      <vt:variant>
        <vt:i4>0</vt:i4>
      </vt:variant>
      <vt:variant>
        <vt:i4>5</vt:i4>
      </vt:variant>
      <vt:variant>
        <vt:lpwstr/>
      </vt:variant>
      <vt:variant>
        <vt:lpwstr>_Toc396212554</vt:lpwstr>
      </vt:variant>
      <vt:variant>
        <vt:i4>1769521</vt:i4>
      </vt:variant>
      <vt:variant>
        <vt:i4>266</vt:i4>
      </vt:variant>
      <vt:variant>
        <vt:i4>0</vt:i4>
      </vt:variant>
      <vt:variant>
        <vt:i4>5</vt:i4>
      </vt:variant>
      <vt:variant>
        <vt:lpwstr/>
      </vt:variant>
      <vt:variant>
        <vt:lpwstr>_Toc396212553</vt:lpwstr>
      </vt:variant>
      <vt:variant>
        <vt:i4>1769521</vt:i4>
      </vt:variant>
      <vt:variant>
        <vt:i4>260</vt:i4>
      </vt:variant>
      <vt:variant>
        <vt:i4>0</vt:i4>
      </vt:variant>
      <vt:variant>
        <vt:i4>5</vt:i4>
      </vt:variant>
      <vt:variant>
        <vt:lpwstr/>
      </vt:variant>
      <vt:variant>
        <vt:lpwstr>_Toc396212552</vt:lpwstr>
      </vt:variant>
      <vt:variant>
        <vt:i4>1769521</vt:i4>
      </vt:variant>
      <vt:variant>
        <vt:i4>254</vt:i4>
      </vt:variant>
      <vt:variant>
        <vt:i4>0</vt:i4>
      </vt:variant>
      <vt:variant>
        <vt:i4>5</vt:i4>
      </vt:variant>
      <vt:variant>
        <vt:lpwstr/>
      </vt:variant>
      <vt:variant>
        <vt:lpwstr>_Toc396212551</vt:lpwstr>
      </vt:variant>
      <vt:variant>
        <vt:i4>1769521</vt:i4>
      </vt:variant>
      <vt:variant>
        <vt:i4>248</vt:i4>
      </vt:variant>
      <vt:variant>
        <vt:i4>0</vt:i4>
      </vt:variant>
      <vt:variant>
        <vt:i4>5</vt:i4>
      </vt:variant>
      <vt:variant>
        <vt:lpwstr/>
      </vt:variant>
      <vt:variant>
        <vt:lpwstr>_Toc396212550</vt:lpwstr>
      </vt:variant>
      <vt:variant>
        <vt:i4>1703985</vt:i4>
      </vt:variant>
      <vt:variant>
        <vt:i4>242</vt:i4>
      </vt:variant>
      <vt:variant>
        <vt:i4>0</vt:i4>
      </vt:variant>
      <vt:variant>
        <vt:i4>5</vt:i4>
      </vt:variant>
      <vt:variant>
        <vt:lpwstr/>
      </vt:variant>
      <vt:variant>
        <vt:lpwstr>_Toc396212549</vt:lpwstr>
      </vt:variant>
      <vt:variant>
        <vt:i4>1703985</vt:i4>
      </vt:variant>
      <vt:variant>
        <vt:i4>236</vt:i4>
      </vt:variant>
      <vt:variant>
        <vt:i4>0</vt:i4>
      </vt:variant>
      <vt:variant>
        <vt:i4>5</vt:i4>
      </vt:variant>
      <vt:variant>
        <vt:lpwstr/>
      </vt:variant>
      <vt:variant>
        <vt:lpwstr>_Toc396212548</vt:lpwstr>
      </vt:variant>
      <vt:variant>
        <vt:i4>1703985</vt:i4>
      </vt:variant>
      <vt:variant>
        <vt:i4>230</vt:i4>
      </vt:variant>
      <vt:variant>
        <vt:i4>0</vt:i4>
      </vt:variant>
      <vt:variant>
        <vt:i4>5</vt:i4>
      </vt:variant>
      <vt:variant>
        <vt:lpwstr/>
      </vt:variant>
      <vt:variant>
        <vt:lpwstr>_Toc396212547</vt:lpwstr>
      </vt:variant>
      <vt:variant>
        <vt:i4>1703985</vt:i4>
      </vt:variant>
      <vt:variant>
        <vt:i4>224</vt:i4>
      </vt:variant>
      <vt:variant>
        <vt:i4>0</vt:i4>
      </vt:variant>
      <vt:variant>
        <vt:i4>5</vt:i4>
      </vt:variant>
      <vt:variant>
        <vt:lpwstr/>
      </vt:variant>
      <vt:variant>
        <vt:lpwstr>_Toc396212546</vt:lpwstr>
      </vt:variant>
      <vt:variant>
        <vt:i4>1703985</vt:i4>
      </vt:variant>
      <vt:variant>
        <vt:i4>218</vt:i4>
      </vt:variant>
      <vt:variant>
        <vt:i4>0</vt:i4>
      </vt:variant>
      <vt:variant>
        <vt:i4>5</vt:i4>
      </vt:variant>
      <vt:variant>
        <vt:lpwstr/>
      </vt:variant>
      <vt:variant>
        <vt:lpwstr>_Toc396212545</vt:lpwstr>
      </vt:variant>
      <vt:variant>
        <vt:i4>1703985</vt:i4>
      </vt:variant>
      <vt:variant>
        <vt:i4>212</vt:i4>
      </vt:variant>
      <vt:variant>
        <vt:i4>0</vt:i4>
      </vt:variant>
      <vt:variant>
        <vt:i4>5</vt:i4>
      </vt:variant>
      <vt:variant>
        <vt:lpwstr/>
      </vt:variant>
      <vt:variant>
        <vt:lpwstr>_Toc396212544</vt:lpwstr>
      </vt:variant>
      <vt:variant>
        <vt:i4>1703985</vt:i4>
      </vt:variant>
      <vt:variant>
        <vt:i4>206</vt:i4>
      </vt:variant>
      <vt:variant>
        <vt:i4>0</vt:i4>
      </vt:variant>
      <vt:variant>
        <vt:i4>5</vt:i4>
      </vt:variant>
      <vt:variant>
        <vt:lpwstr/>
      </vt:variant>
      <vt:variant>
        <vt:lpwstr>_Toc396212543</vt:lpwstr>
      </vt:variant>
      <vt:variant>
        <vt:i4>1703985</vt:i4>
      </vt:variant>
      <vt:variant>
        <vt:i4>200</vt:i4>
      </vt:variant>
      <vt:variant>
        <vt:i4>0</vt:i4>
      </vt:variant>
      <vt:variant>
        <vt:i4>5</vt:i4>
      </vt:variant>
      <vt:variant>
        <vt:lpwstr/>
      </vt:variant>
      <vt:variant>
        <vt:lpwstr>_Toc396212542</vt:lpwstr>
      </vt:variant>
      <vt:variant>
        <vt:i4>1703985</vt:i4>
      </vt:variant>
      <vt:variant>
        <vt:i4>194</vt:i4>
      </vt:variant>
      <vt:variant>
        <vt:i4>0</vt:i4>
      </vt:variant>
      <vt:variant>
        <vt:i4>5</vt:i4>
      </vt:variant>
      <vt:variant>
        <vt:lpwstr/>
      </vt:variant>
      <vt:variant>
        <vt:lpwstr>_Toc396212541</vt:lpwstr>
      </vt:variant>
      <vt:variant>
        <vt:i4>1703985</vt:i4>
      </vt:variant>
      <vt:variant>
        <vt:i4>188</vt:i4>
      </vt:variant>
      <vt:variant>
        <vt:i4>0</vt:i4>
      </vt:variant>
      <vt:variant>
        <vt:i4>5</vt:i4>
      </vt:variant>
      <vt:variant>
        <vt:lpwstr/>
      </vt:variant>
      <vt:variant>
        <vt:lpwstr>_Toc396212540</vt:lpwstr>
      </vt:variant>
      <vt:variant>
        <vt:i4>1900593</vt:i4>
      </vt:variant>
      <vt:variant>
        <vt:i4>182</vt:i4>
      </vt:variant>
      <vt:variant>
        <vt:i4>0</vt:i4>
      </vt:variant>
      <vt:variant>
        <vt:i4>5</vt:i4>
      </vt:variant>
      <vt:variant>
        <vt:lpwstr/>
      </vt:variant>
      <vt:variant>
        <vt:lpwstr>_Toc396212539</vt:lpwstr>
      </vt:variant>
      <vt:variant>
        <vt:i4>1900593</vt:i4>
      </vt:variant>
      <vt:variant>
        <vt:i4>176</vt:i4>
      </vt:variant>
      <vt:variant>
        <vt:i4>0</vt:i4>
      </vt:variant>
      <vt:variant>
        <vt:i4>5</vt:i4>
      </vt:variant>
      <vt:variant>
        <vt:lpwstr/>
      </vt:variant>
      <vt:variant>
        <vt:lpwstr>_Toc396212538</vt:lpwstr>
      </vt:variant>
      <vt:variant>
        <vt:i4>1900593</vt:i4>
      </vt:variant>
      <vt:variant>
        <vt:i4>170</vt:i4>
      </vt:variant>
      <vt:variant>
        <vt:i4>0</vt:i4>
      </vt:variant>
      <vt:variant>
        <vt:i4>5</vt:i4>
      </vt:variant>
      <vt:variant>
        <vt:lpwstr/>
      </vt:variant>
      <vt:variant>
        <vt:lpwstr>_Toc396212537</vt:lpwstr>
      </vt:variant>
      <vt:variant>
        <vt:i4>1900593</vt:i4>
      </vt:variant>
      <vt:variant>
        <vt:i4>164</vt:i4>
      </vt:variant>
      <vt:variant>
        <vt:i4>0</vt:i4>
      </vt:variant>
      <vt:variant>
        <vt:i4>5</vt:i4>
      </vt:variant>
      <vt:variant>
        <vt:lpwstr/>
      </vt:variant>
      <vt:variant>
        <vt:lpwstr>_Toc396212536</vt:lpwstr>
      </vt:variant>
      <vt:variant>
        <vt:i4>1900593</vt:i4>
      </vt:variant>
      <vt:variant>
        <vt:i4>158</vt:i4>
      </vt:variant>
      <vt:variant>
        <vt:i4>0</vt:i4>
      </vt:variant>
      <vt:variant>
        <vt:i4>5</vt:i4>
      </vt:variant>
      <vt:variant>
        <vt:lpwstr/>
      </vt:variant>
      <vt:variant>
        <vt:lpwstr>_Toc396212535</vt:lpwstr>
      </vt:variant>
      <vt:variant>
        <vt:i4>1900593</vt:i4>
      </vt:variant>
      <vt:variant>
        <vt:i4>152</vt:i4>
      </vt:variant>
      <vt:variant>
        <vt:i4>0</vt:i4>
      </vt:variant>
      <vt:variant>
        <vt:i4>5</vt:i4>
      </vt:variant>
      <vt:variant>
        <vt:lpwstr/>
      </vt:variant>
      <vt:variant>
        <vt:lpwstr>_Toc396212534</vt:lpwstr>
      </vt:variant>
      <vt:variant>
        <vt:i4>1900593</vt:i4>
      </vt:variant>
      <vt:variant>
        <vt:i4>146</vt:i4>
      </vt:variant>
      <vt:variant>
        <vt:i4>0</vt:i4>
      </vt:variant>
      <vt:variant>
        <vt:i4>5</vt:i4>
      </vt:variant>
      <vt:variant>
        <vt:lpwstr/>
      </vt:variant>
      <vt:variant>
        <vt:lpwstr>_Toc396212533</vt:lpwstr>
      </vt:variant>
      <vt:variant>
        <vt:i4>1900593</vt:i4>
      </vt:variant>
      <vt:variant>
        <vt:i4>140</vt:i4>
      </vt:variant>
      <vt:variant>
        <vt:i4>0</vt:i4>
      </vt:variant>
      <vt:variant>
        <vt:i4>5</vt:i4>
      </vt:variant>
      <vt:variant>
        <vt:lpwstr/>
      </vt:variant>
      <vt:variant>
        <vt:lpwstr>_Toc396212532</vt:lpwstr>
      </vt:variant>
      <vt:variant>
        <vt:i4>1900593</vt:i4>
      </vt:variant>
      <vt:variant>
        <vt:i4>134</vt:i4>
      </vt:variant>
      <vt:variant>
        <vt:i4>0</vt:i4>
      </vt:variant>
      <vt:variant>
        <vt:i4>5</vt:i4>
      </vt:variant>
      <vt:variant>
        <vt:lpwstr/>
      </vt:variant>
      <vt:variant>
        <vt:lpwstr>_Toc396212531</vt:lpwstr>
      </vt:variant>
      <vt:variant>
        <vt:i4>1900593</vt:i4>
      </vt:variant>
      <vt:variant>
        <vt:i4>128</vt:i4>
      </vt:variant>
      <vt:variant>
        <vt:i4>0</vt:i4>
      </vt:variant>
      <vt:variant>
        <vt:i4>5</vt:i4>
      </vt:variant>
      <vt:variant>
        <vt:lpwstr/>
      </vt:variant>
      <vt:variant>
        <vt:lpwstr>_Toc396212530</vt:lpwstr>
      </vt:variant>
      <vt:variant>
        <vt:i4>1835057</vt:i4>
      </vt:variant>
      <vt:variant>
        <vt:i4>122</vt:i4>
      </vt:variant>
      <vt:variant>
        <vt:i4>0</vt:i4>
      </vt:variant>
      <vt:variant>
        <vt:i4>5</vt:i4>
      </vt:variant>
      <vt:variant>
        <vt:lpwstr/>
      </vt:variant>
      <vt:variant>
        <vt:lpwstr>_Toc396212529</vt:lpwstr>
      </vt:variant>
      <vt:variant>
        <vt:i4>1835057</vt:i4>
      </vt:variant>
      <vt:variant>
        <vt:i4>116</vt:i4>
      </vt:variant>
      <vt:variant>
        <vt:i4>0</vt:i4>
      </vt:variant>
      <vt:variant>
        <vt:i4>5</vt:i4>
      </vt:variant>
      <vt:variant>
        <vt:lpwstr/>
      </vt:variant>
      <vt:variant>
        <vt:lpwstr>_Toc396212528</vt:lpwstr>
      </vt:variant>
      <vt:variant>
        <vt:i4>1835057</vt:i4>
      </vt:variant>
      <vt:variant>
        <vt:i4>110</vt:i4>
      </vt:variant>
      <vt:variant>
        <vt:i4>0</vt:i4>
      </vt:variant>
      <vt:variant>
        <vt:i4>5</vt:i4>
      </vt:variant>
      <vt:variant>
        <vt:lpwstr/>
      </vt:variant>
      <vt:variant>
        <vt:lpwstr>_Toc396212527</vt:lpwstr>
      </vt:variant>
      <vt:variant>
        <vt:i4>1835057</vt:i4>
      </vt:variant>
      <vt:variant>
        <vt:i4>104</vt:i4>
      </vt:variant>
      <vt:variant>
        <vt:i4>0</vt:i4>
      </vt:variant>
      <vt:variant>
        <vt:i4>5</vt:i4>
      </vt:variant>
      <vt:variant>
        <vt:lpwstr/>
      </vt:variant>
      <vt:variant>
        <vt:lpwstr>_Toc396212526</vt:lpwstr>
      </vt:variant>
      <vt:variant>
        <vt:i4>1835057</vt:i4>
      </vt:variant>
      <vt:variant>
        <vt:i4>98</vt:i4>
      </vt:variant>
      <vt:variant>
        <vt:i4>0</vt:i4>
      </vt:variant>
      <vt:variant>
        <vt:i4>5</vt:i4>
      </vt:variant>
      <vt:variant>
        <vt:lpwstr/>
      </vt:variant>
      <vt:variant>
        <vt:lpwstr>_Toc396212525</vt:lpwstr>
      </vt:variant>
      <vt:variant>
        <vt:i4>1835057</vt:i4>
      </vt:variant>
      <vt:variant>
        <vt:i4>92</vt:i4>
      </vt:variant>
      <vt:variant>
        <vt:i4>0</vt:i4>
      </vt:variant>
      <vt:variant>
        <vt:i4>5</vt:i4>
      </vt:variant>
      <vt:variant>
        <vt:lpwstr/>
      </vt:variant>
      <vt:variant>
        <vt:lpwstr>_Toc396212524</vt:lpwstr>
      </vt:variant>
      <vt:variant>
        <vt:i4>1835057</vt:i4>
      </vt:variant>
      <vt:variant>
        <vt:i4>86</vt:i4>
      </vt:variant>
      <vt:variant>
        <vt:i4>0</vt:i4>
      </vt:variant>
      <vt:variant>
        <vt:i4>5</vt:i4>
      </vt:variant>
      <vt:variant>
        <vt:lpwstr/>
      </vt:variant>
      <vt:variant>
        <vt:lpwstr>_Toc396212523</vt:lpwstr>
      </vt:variant>
      <vt:variant>
        <vt:i4>1835057</vt:i4>
      </vt:variant>
      <vt:variant>
        <vt:i4>80</vt:i4>
      </vt:variant>
      <vt:variant>
        <vt:i4>0</vt:i4>
      </vt:variant>
      <vt:variant>
        <vt:i4>5</vt:i4>
      </vt:variant>
      <vt:variant>
        <vt:lpwstr/>
      </vt:variant>
      <vt:variant>
        <vt:lpwstr>_Toc396212522</vt:lpwstr>
      </vt:variant>
      <vt:variant>
        <vt:i4>1835057</vt:i4>
      </vt:variant>
      <vt:variant>
        <vt:i4>74</vt:i4>
      </vt:variant>
      <vt:variant>
        <vt:i4>0</vt:i4>
      </vt:variant>
      <vt:variant>
        <vt:i4>5</vt:i4>
      </vt:variant>
      <vt:variant>
        <vt:lpwstr/>
      </vt:variant>
      <vt:variant>
        <vt:lpwstr>_Toc396212521</vt:lpwstr>
      </vt:variant>
      <vt:variant>
        <vt:i4>1835057</vt:i4>
      </vt:variant>
      <vt:variant>
        <vt:i4>68</vt:i4>
      </vt:variant>
      <vt:variant>
        <vt:i4>0</vt:i4>
      </vt:variant>
      <vt:variant>
        <vt:i4>5</vt:i4>
      </vt:variant>
      <vt:variant>
        <vt:lpwstr/>
      </vt:variant>
      <vt:variant>
        <vt:lpwstr>_Toc396212520</vt:lpwstr>
      </vt:variant>
      <vt:variant>
        <vt:i4>2031665</vt:i4>
      </vt:variant>
      <vt:variant>
        <vt:i4>62</vt:i4>
      </vt:variant>
      <vt:variant>
        <vt:i4>0</vt:i4>
      </vt:variant>
      <vt:variant>
        <vt:i4>5</vt:i4>
      </vt:variant>
      <vt:variant>
        <vt:lpwstr/>
      </vt:variant>
      <vt:variant>
        <vt:lpwstr>_Toc396212519</vt:lpwstr>
      </vt:variant>
      <vt:variant>
        <vt:i4>2031665</vt:i4>
      </vt:variant>
      <vt:variant>
        <vt:i4>56</vt:i4>
      </vt:variant>
      <vt:variant>
        <vt:i4>0</vt:i4>
      </vt:variant>
      <vt:variant>
        <vt:i4>5</vt:i4>
      </vt:variant>
      <vt:variant>
        <vt:lpwstr/>
      </vt:variant>
      <vt:variant>
        <vt:lpwstr>_Toc396212518</vt:lpwstr>
      </vt:variant>
      <vt:variant>
        <vt:i4>2031665</vt:i4>
      </vt:variant>
      <vt:variant>
        <vt:i4>50</vt:i4>
      </vt:variant>
      <vt:variant>
        <vt:i4>0</vt:i4>
      </vt:variant>
      <vt:variant>
        <vt:i4>5</vt:i4>
      </vt:variant>
      <vt:variant>
        <vt:lpwstr/>
      </vt:variant>
      <vt:variant>
        <vt:lpwstr>_Toc396212517</vt:lpwstr>
      </vt:variant>
      <vt:variant>
        <vt:i4>2031665</vt:i4>
      </vt:variant>
      <vt:variant>
        <vt:i4>44</vt:i4>
      </vt:variant>
      <vt:variant>
        <vt:i4>0</vt:i4>
      </vt:variant>
      <vt:variant>
        <vt:i4>5</vt:i4>
      </vt:variant>
      <vt:variant>
        <vt:lpwstr/>
      </vt:variant>
      <vt:variant>
        <vt:lpwstr>_Toc396212516</vt:lpwstr>
      </vt:variant>
      <vt:variant>
        <vt:i4>2031665</vt:i4>
      </vt:variant>
      <vt:variant>
        <vt:i4>38</vt:i4>
      </vt:variant>
      <vt:variant>
        <vt:i4>0</vt:i4>
      </vt:variant>
      <vt:variant>
        <vt:i4>5</vt:i4>
      </vt:variant>
      <vt:variant>
        <vt:lpwstr/>
      </vt:variant>
      <vt:variant>
        <vt:lpwstr>_Toc396212515</vt:lpwstr>
      </vt:variant>
      <vt:variant>
        <vt:i4>2031665</vt:i4>
      </vt:variant>
      <vt:variant>
        <vt:i4>32</vt:i4>
      </vt:variant>
      <vt:variant>
        <vt:i4>0</vt:i4>
      </vt:variant>
      <vt:variant>
        <vt:i4>5</vt:i4>
      </vt:variant>
      <vt:variant>
        <vt:lpwstr/>
      </vt:variant>
      <vt:variant>
        <vt:lpwstr>_Toc396212514</vt:lpwstr>
      </vt:variant>
      <vt:variant>
        <vt:i4>2031665</vt:i4>
      </vt:variant>
      <vt:variant>
        <vt:i4>26</vt:i4>
      </vt:variant>
      <vt:variant>
        <vt:i4>0</vt:i4>
      </vt:variant>
      <vt:variant>
        <vt:i4>5</vt:i4>
      </vt:variant>
      <vt:variant>
        <vt:lpwstr/>
      </vt:variant>
      <vt:variant>
        <vt:lpwstr>_Toc396212513</vt:lpwstr>
      </vt:variant>
      <vt:variant>
        <vt:i4>2031665</vt:i4>
      </vt:variant>
      <vt:variant>
        <vt:i4>20</vt:i4>
      </vt:variant>
      <vt:variant>
        <vt:i4>0</vt:i4>
      </vt:variant>
      <vt:variant>
        <vt:i4>5</vt:i4>
      </vt:variant>
      <vt:variant>
        <vt:lpwstr/>
      </vt:variant>
      <vt:variant>
        <vt:lpwstr>_Toc396212512</vt:lpwstr>
      </vt:variant>
      <vt:variant>
        <vt:i4>2031665</vt:i4>
      </vt:variant>
      <vt:variant>
        <vt:i4>14</vt:i4>
      </vt:variant>
      <vt:variant>
        <vt:i4>0</vt:i4>
      </vt:variant>
      <vt:variant>
        <vt:i4>5</vt:i4>
      </vt:variant>
      <vt:variant>
        <vt:lpwstr/>
      </vt:variant>
      <vt:variant>
        <vt:lpwstr>_Toc396212511</vt:lpwstr>
      </vt:variant>
      <vt:variant>
        <vt:i4>2031665</vt:i4>
      </vt:variant>
      <vt:variant>
        <vt:i4>8</vt:i4>
      </vt:variant>
      <vt:variant>
        <vt:i4>0</vt:i4>
      </vt:variant>
      <vt:variant>
        <vt:i4>5</vt:i4>
      </vt:variant>
      <vt:variant>
        <vt:lpwstr/>
      </vt:variant>
      <vt:variant>
        <vt:lpwstr>_Toc396212510</vt:lpwstr>
      </vt:variant>
      <vt:variant>
        <vt:i4>1966129</vt:i4>
      </vt:variant>
      <vt:variant>
        <vt:i4>2</vt:i4>
      </vt:variant>
      <vt:variant>
        <vt:i4>0</vt:i4>
      </vt:variant>
      <vt:variant>
        <vt:i4>5</vt:i4>
      </vt:variant>
      <vt:variant>
        <vt:lpwstr/>
      </vt:variant>
      <vt:variant>
        <vt:lpwstr>_Toc396212509</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Gusta</dc:creator>
  <cp:lastModifiedBy>MAS Královská stezka</cp:lastModifiedBy>
  <cp:revision>2</cp:revision>
  <cp:lastPrinted>2012-09-27T07:45:00Z</cp:lastPrinted>
  <dcterms:created xsi:type="dcterms:W3CDTF">2014-08-29T10:40:00Z</dcterms:created>
  <dcterms:modified xsi:type="dcterms:W3CDTF">2014-08-29T10:40:00Z</dcterms:modified>
</cp:coreProperties>
</file>