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1E989" w14:textId="77777777" w:rsidR="001562DC" w:rsidRDefault="001562DC" w:rsidP="00386ED8">
      <w:pPr>
        <w:pStyle w:val="Zhlav"/>
        <w:rPr>
          <w:b/>
          <w:bCs/>
        </w:rPr>
      </w:pPr>
    </w:p>
    <w:p w14:paraId="07546E1C" w14:textId="5297F5E7" w:rsidR="00386ED8" w:rsidRPr="00297793" w:rsidRDefault="00386ED8" w:rsidP="00386ED8">
      <w:pPr>
        <w:pStyle w:val="Zhlav"/>
        <w:rPr>
          <w:b/>
          <w:bCs/>
          <w:color w:val="000000" w:themeColor="text1"/>
        </w:rPr>
      </w:pPr>
      <w:r w:rsidRPr="00297793">
        <w:rPr>
          <w:b/>
          <w:bCs/>
          <w:color w:val="000000" w:themeColor="text1"/>
        </w:rPr>
        <w:t xml:space="preserve">Příloha č. </w:t>
      </w:r>
      <w:r w:rsidR="00FE268A">
        <w:rPr>
          <w:b/>
          <w:bCs/>
          <w:color w:val="000000" w:themeColor="text1"/>
        </w:rPr>
        <w:t>5</w:t>
      </w:r>
      <w:bookmarkStart w:id="0" w:name="_GoBack"/>
      <w:bookmarkEnd w:id="0"/>
    </w:p>
    <w:p w14:paraId="64932C4B" w14:textId="181C4507" w:rsidR="00D61317" w:rsidRPr="00297793" w:rsidRDefault="001D0E25" w:rsidP="00D61317">
      <w:pPr>
        <w:autoSpaceDE w:val="0"/>
        <w:autoSpaceDN w:val="0"/>
        <w:adjustRightInd w:val="0"/>
        <w:jc w:val="center"/>
        <w:rPr>
          <w:rFonts w:asciiTheme="majorHAnsi" w:hAnsiTheme="majorHAnsi" w:cs="Calibri-Bold"/>
          <w:b/>
          <w:bCs/>
          <w:color w:val="000000" w:themeColor="text1"/>
          <w:sz w:val="36"/>
          <w:szCs w:val="36"/>
        </w:rPr>
      </w:pPr>
      <w:r>
        <w:rPr>
          <w:rFonts w:asciiTheme="majorHAnsi" w:hAnsiTheme="majorHAnsi" w:cs="Calibri-Bold"/>
          <w:b/>
          <w:bCs/>
          <w:color w:val="000000" w:themeColor="text1"/>
          <w:sz w:val="36"/>
          <w:szCs w:val="36"/>
        </w:rPr>
        <w:t>Doklad o konzultaci projektového záměru</w:t>
      </w:r>
    </w:p>
    <w:p w14:paraId="7D172211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Calibri"/>
          <w:color w:val="000000" w:themeColor="text1"/>
        </w:rPr>
      </w:pPr>
    </w:p>
    <w:p w14:paraId="2571A00B" w14:textId="27CF9CF1" w:rsidR="00D61317" w:rsidRDefault="001D0E25" w:rsidP="001D0E25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 xml:space="preserve">MAS Královská stezka o.p.s. stvrzuje, že žadatel </w:t>
      </w:r>
    </w:p>
    <w:p w14:paraId="62C4A0D7" w14:textId="2C5B4966" w:rsidR="004600D3" w:rsidRDefault="004600D3" w:rsidP="001D0E25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</w:p>
    <w:p w14:paraId="7FD988D4" w14:textId="341860E2" w:rsidR="004600D3" w:rsidRDefault="004600D3" w:rsidP="001D0E25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>Název subjektu:</w:t>
      </w:r>
    </w:p>
    <w:p w14:paraId="451B9A1B" w14:textId="2506E13F" w:rsidR="004600D3" w:rsidRPr="00297793" w:rsidRDefault="004600D3" w:rsidP="001D0E25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  <w:bCs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 xml:space="preserve">IČ: </w:t>
      </w:r>
    </w:p>
    <w:p w14:paraId="13158F81" w14:textId="77777777" w:rsidR="00D61317" w:rsidRPr="00297793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  <w:color w:val="000000" w:themeColor="text1"/>
        </w:rPr>
      </w:pPr>
    </w:p>
    <w:p w14:paraId="3D2F029C" w14:textId="13970091" w:rsidR="00D61317" w:rsidRPr="00297793" w:rsidRDefault="004600D3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  <w:color w:val="000000" w:themeColor="text1"/>
        </w:rPr>
      </w:pPr>
      <w:r>
        <w:rPr>
          <w:rFonts w:asciiTheme="majorHAnsi" w:hAnsiTheme="majorHAnsi" w:cs="Arial"/>
          <w:b/>
          <w:bCs/>
          <w:color w:val="000000" w:themeColor="text1"/>
        </w:rPr>
        <w:t>konzultoval projektový záměr</w:t>
      </w:r>
    </w:p>
    <w:p w14:paraId="4F83DDBB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575B17F0" w14:textId="493AD054" w:rsidR="004600D3" w:rsidRPr="00402179" w:rsidRDefault="004600D3" w:rsidP="004600D3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Theme="majorHAnsi" w:hAnsiTheme="majorHAnsi" w:cs="Arial"/>
          <w:color w:val="000000" w:themeColor="text1"/>
        </w:rPr>
        <w:t xml:space="preserve">podávaný do </w:t>
      </w:r>
      <w:r w:rsidRPr="00402179">
        <w:rPr>
          <w:rFonts w:ascii="Calibri" w:hAnsi="Calibri" w:cs="Calibri"/>
          <w:b/>
          <w:sz w:val="28"/>
          <w:szCs w:val="28"/>
        </w:rPr>
        <w:t>„</w:t>
      </w:r>
      <w:r w:rsidR="00640FA1">
        <w:rPr>
          <w:rFonts w:ascii="Calibri" w:hAnsi="Calibri" w:cs="Calibri"/>
          <w:b/>
          <w:sz w:val="28"/>
          <w:szCs w:val="28"/>
        </w:rPr>
        <w:t>7</w:t>
      </w:r>
      <w:r w:rsidR="004143BF">
        <w:rPr>
          <w:rFonts w:ascii="Calibri" w:hAnsi="Calibri" w:cs="Calibri"/>
          <w:b/>
          <w:sz w:val="28"/>
          <w:szCs w:val="28"/>
        </w:rPr>
        <w:t>. výzvy</w:t>
      </w:r>
      <w:r w:rsidRPr="00402179">
        <w:rPr>
          <w:rFonts w:ascii="Calibri" w:hAnsi="Calibri" w:cs="Calibri"/>
          <w:b/>
          <w:sz w:val="28"/>
          <w:szCs w:val="28"/>
        </w:rPr>
        <w:t xml:space="preserve"> MAS </w:t>
      </w:r>
      <w:r>
        <w:rPr>
          <w:rFonts w:ascii="Calibri" w:hAnsi="Calibri" w:cs="Calibri"/>
          <w:b/>
          <w:sz w:val="28"/>
          <w:szCs w:val="28"/>
        </w:rPr>
        <w:t>Královská stezka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640FA1">
        <w:rPr>
          <w:rFonts w:ascii="Calibri" w:hAnsi="Calibri" w:cs="Calibri"/>
          <w:b/>
          <w:sz w:val="28"/>
          <w:szCs w:val="28"/>
        </w:rPr>
        <w:t>KULTURA II</w:t>
      </w:r>
      <w:r>
        <w:rPr>
          <w:rFonts w:ascii="Calibri" w:hAnsi="Calibri" w:cs="Calibri"/>
          <w:b/>
          <w:sz w:val="28"/>
          <w:szCs w:val="28"/>
        </w:rPr>
        <w:t>“</w:t>
      </w:r>
    </w:p>
    <w:p w14:paraId="10DE3E94" w14:textId="4212F465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4A558803" w14:textId="7DAB561C" w:rsidR="00297793" w:rsidRDefault="00EC7371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>……………………………………………………..</w:t>
      </w:r>
      <w:r w:rsidR="00D61317" w:rsidRPr="00297793">
        <w:rPr>
          <w:rFonts w:asciiTheme="majorHAnsi" w:hAnsiTheme="majorHAnsi" w:cs="Arial"/>
          <w:color w:val="000000" w:themeColor="text1"/>
        </w:rPr>
        <w:t>……………</w:t>
      </w:r>
      <w:r w:rsidR="00297793">
        <w:rPr>
          <w:rFonts w:asciiTheme="majorHAnsi" w:hAnsiTheme="majorHAnsi" w:cs="Arial"/>
          <w:color w:val="000000" w:themeColor="text1"/>
        </w:rPr>
        <w:t>……………………………………………………</w:t>
      </w:r>
      <w:r w:rsidR="00D83CC4">
        <w:rPr>
          <w:rFonts w:asciiTheme="majorHAnsi" w:hAnsiTheme="majorHAnsi" w:cs="Arial"/>
          <w:color w:val="000000" w:themeColor="text1"/>
        </w:rPr>
        <w:t>…………………….</w:t>
      </w:r>
    </w:p>
    <w:p w14:paraId="2C37D7A0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04BFA756" w14:textId="31137DB6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4783355B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0FA2B6DC" w14:textId="77777777" w:rsidR="00D61317" w:rsidRPr="00297793" w:rsidRDefault="00D61317" w:rsidP="00D61317">
      <w:pPr>
        <w:spacing w:after="15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Kde, datum:</w:t>
      </w:r>
      <w:r w:rsidRPr="00297793">
        <w:rPr>
          <w:rFonts w:asciiTheme="majorHAnsi" w:hAnsiTheme="majorHAnsi" w:cs="Arial"/>
          <w:color w:val="000000" w:themeColor="text1"/>
        </w:rPr>
        <w:tab/>
      </w:r>
      <w:r w:rsidRPr="00297793">
        <w:rPr>
          <w:rFonts w:asciiTheme="majorHAnsi" w:hAnsiTheme="majorHAnsi" w:cs="Arial"/>
          <w:color w:val="000000" w:themeColor="text1"/>
        </w:rPr>
        <w:tab/>
      </w:r>
      <w:r w:rsidRPr="00297793">
        <w:rPr>
          <w:rFonts w:asciiTheme="majorHAnsi" w:hAnsiTheme="majorHAnsi" w:cs="Arial"/>
          <w:color w:val="000000" w:themeColor="text1"/>
        </w:rPr>
        <w:tab/>
        <w:t xml:space="preserve">         </w:t>
      </w:r>
    </w:p>
    <w:p w14:paraId="704DBE61" w14:textId="16ED9206" w:rsidR="00D61317" w:rsidRPr="00297793" w:rsidRDefault="00D83CC4" w:rsidP="00D61317">
      <w:pPr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>Zástupce MAS:</w:t>
      </w:r>
      <w:r w:rsidR="00D61317" w:rsidRPr="00297793">
        <w:rPr>
          <w:rFonts w:asciiTheme="majorHAnsi" w:hAnsiTheme="majorHAnsi" w:cs="Arial"/>
          <w:color w:val="000000" w:themeColor="text1"/>
        </w:rPr>
        <w:t xml:space="preserve"> podpis</w:t>
      </w:r>
    </w:p>
    <w:p w14:paraId="718D92BC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5F432E1B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29557B8A" w14:textId="77777777" w:rsidR="00424277" w:rsidRDefault="00424277" w:rsidP="00D61317">
      <w:pPr>
        <w:autoSpaceDE w:val="0"/>
        <w:autoSpaceDN w:val="0"/>
        <w:adjustRightInd w:val="0"/>
        <w:jc w:val="center"/>
      </w:pPr>
    </w:p>
    <w:sectPr w:rsidR="00424277" w:rsidSect="005F56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FA66F" w14:textId="77777777" w:rsidR="00A1780A" w:rsidRDefault="00A1780A" w:rsidP="00DC4000">
      <w:r>
        <w:separator/>
      </w:r>
    </w:p>
  </w:endnote>
  <w:endnote w:type="continuationSeparator" w:id="0">
    <w:p w14:paraId="1FF40D12" w14:textId="77777777" w:rsidR="00A1780A" w:rsidRDefault="00A1780A" w:rsidP="00DC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FFD0D" w14:textId="5CB80366" w:rsidR="00211D24" w:rsidRDefault="001562DC" w:rsidP="00386ED8">
    <w:pPr>
      <w:pStyle w:val="Zpat"/>
      <w:jc w:val="center"/>
    </w:pPr>
    <w:r>
      <w:tab/>
    </w:r>
    <w:r w:rsidR="002B5F5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6A2C3" w14:textId="77777777" w:rsidR="00A1780A" w:rsidRDefault="00A1780A" w:rsidP="00DC4000">
      <w:r>
        <w:separator/>
      </w:r>
    </w:p>
  </w:footnote>
  <w:footnote w:type="continuationSeparator" w:id="0">
    <w:p w14:paraId="5C445889" w14:textId="77777777" w:rsidR="00A1780A" w:rsidRDefault="00A1780A" w:rsidP="00DC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B967E" w14:textId="6558963B" w:rsidR="00DB2F0B" w:rsidRDefault="00EC7371">
    <w:pPr>
      <w:pStyle w:val="Zhlav"/>
      <w:rPr>
        <w:b/>
        <w:bCs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1C672A1" wp14:editId="7E143DB3">
          <wp:simplePos x="0" y="0"/>
          <wp:positionH relativeFrom="column">
            <wp:posOffset>4928870</wp:posOffset>
          </wp:positionH>
          <wp:positionV relativeFrom="paragraph">
            <wp:posOffset>-47625</wp:posOffset>
          </wp:positionV>
          <wp:extent cx="1270635" cy="559435"/>
          <wp:effectExtent l="0" t="0" r="0" b="0"/>
          <wp:wrapTight wrapText="bothSides">
            <wp:wrapPolygon edited="0">
              <wp:start x="11010" y="1471"/>
              <wp:lineTo x="2267" y="3678"/>
              <wp:lineTo x="2267" y="10297"/>
              <wp:lineTo x="11982" y="14711"/>
              <wp:lineTo x="11658" y="15446"/>
              <wp:lineTo x="10687" y="19124"/>
              <wp:lineTo x="12306" y="19124"/>
              <wp:lineTo x="15868" y="15446"/>
              <wp:lineTo x="19430" y="13975"/>
              <wp:lineTo x="19106" y="5884"/>
              <wp:lineTo x="13601" y="1471"/>
              <wp:lineTo x="11010" y="1471"/>
            </wp:wrapPolygon>
          </wp:wrapTight>
          <wp:docPr id="4" name="Obrázek 4" descr="Královská stezka o.p.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álovská stezka o.p.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FA1">
      <w:rPr>
        <w:b/>
        <w:bCs/>
        <w:noProof/>
        <w:lang w:eastAsia="cs-CZ"/>
      </w:rPr>
      <w:drawing>
        <wp:inline distT="0" distB="0" distL="0" distR="0" wp14:anchorId="12883485" wp14:editId="06A2F4AC">
          <wp:extent cx="4662170" cy="604479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arevne-pozitivni-26-CJ_rgb_fullh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9406" cy="649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3601C"/>
    <w:rsid w:val="00037C1E"/>
    <w:rsid w:val="00064173"/>
    <w:rsid w:val="000E0B9B"/>
    <w:rsid w:val="000E22D9"/>
    <w:rsid w:val="00106565"/>
    <w:rsid w:val="001115D4"/>
    <w:rsid w:val="00117535"/>
    <w:rsid w:val="001562DC"/>
    <w:rsid w:val="001704A1"/>
    <w:rsid w:val="00174A6F"/>
    <w:rsid w:val="00186CFD"/>
    <w:rsid w:val="001B477B"/>
    <w:rsid w:val="001D0E25"/>
    <w:rsid w:val="00211D24"/>
    <w:rsid w:val="0023690F"/>
    <w:rsid w:val="00260C35"/>
    <w:rsid w:val="002749EF"/>
    <w:rsid w:val="00290926"/>
    <w:rsid w:val="00297793"/>
    <w:rsid w:val="002A1318"/>
    <w:rsid w:val="002B045A"/>
    <w:rsid w:val="002B5F56"/>
    <w:rsid w:val="002B6755"/>
    <w:rsid w:val="002E7863"/>
    <w:rsid w:val="00302B62"/>
    <w:rsid w:val="00306FB1"/>
    <w:rsid w:val="00326933"/>
    <w:rsid w:val="00331076"/>
    <w:rsid w:val="00351DDA"/>
    <w:rsid w:val="00360863"/>
    <w:rsid w:val="003639FE"/>
    <w:rsid w:val="00366D41"/>
    <w:rsid w:val="00386ED8"/>
    <w:rsid w:val="003A6808"/>
    <w:rsid w:val="003B23DB"/>
    <w:rsid w:val="003B76F2"/>
    <w:rsid w:val="003C5AAC"/>
    <w:rsid w:val="003D5B44"/>
    <w:rsid w:val="003D7D4D"/>
    <w:rsid w:val="003E4E8C"/>
    <w:rsid w:val="003F35B4"/>
    <w:rsid w:val="003F69E8"/>
    <w:rsid w:val="004143BF"/>
    <w:rsid w:val="00424277"/>
    <w:rsid w:val="00426747"/>
    <w:rsid w:val="0042705C"/>
    <w:rsid w:val="0042782B"/>
    <w:rsid w:val="00446298"/>
    <w:rsid w:val="00455216"/>
    <w:rsid w:val="00455349"/>
    <w:rsid w:val="004600D3"/>
    <w:rsid w:val="00474D44"/>
    <w:rsid w:val="004A0A2E"/>
    <w:rsid w:val="004A70A7"/>
    <w:rsid w:val="004A740F"/>
    <w:rsid w:val="004A7E5C"/>
    <w:rsid w:val="004B1D92"/>
    <w:rsid w:val="004D7A8D"/>
    <w:rsid w:val="004E36F2"/>
    <w:rsid w:val="004E4B1D"/>
    <w:rsid w:val="004F3D35"/>
    <w:rsid w:val="00523737"/>
    <w:rsid w:val="00552AE8"/>
    <w:rsid w:val="00566AB1"/>
    <w:rsid w:val="00583387"/>
    <w:rsid w:val="00586900"/>
    <w:rsid w:val="005A3FAF"/>
    <w:rsid w:val="005A44E4"/>
    <w:rsid w:val="005B7A77"/>
    <w:rsid w:val="005F563F"/>
    <w:rsid w:val="0061277A"/>
    <w:rsid w:val="00621C5B"/>
    <w:rsid w:val="00623724"/>
    <w:rsid w:val="00634504"/>
    <w:rsid w:val="00640FA1"/>
    <w:rsid w:val="00647584"/>
    <w:rsid w:val="0066329C"/>
    <w:rsid w:val="006672CF"/>
    <w:rsid w:val="00681BC6"/>
    <w:rsid w:val="006B52E3"/>
    <w:rsid w:val="006B5E00"/>
    <w:rsid w:val="006C580A"/>
    <w:rsid w:val="006E5D7E"/>
    <w:rsid w:val="006E6251"/>
    <w:rsid w:val="00705B8D"/>
    <w:rsid w:val="00726F7F"/>
    <w:rsid w:val="0074625F"/>
    <w:rsid w:val="00756F8E"/>
    <w:rsid w:val="007D1E1A"/>
    <w:rsid w:val="007E053F"/>
    <w:rsid w:val="00800873"/>
    <w:rsid w:val="008016EC"/>
    <w:rsid w:val="00806654"/>
    <w:rsid w:val="0083287C"/>
    <w:rsid w:val="00852D56"/>
    <w:rsid w:val="00861BFE"/>
    <w:rsid w:val="008961DA"/>
    <w:rsid w:val="008C6FB6"/>
    <w:rsid w:val="008D2D37"/>
    <w:rsid w:val="008E3552"/>
    <w:rsid w:val="008F1B30"/>
    <w:rsid w:val="0098648D"/>
    <w:rsid w:val="00991E7D"/>
    <w:rsid w:val="009D31A0"/>
    <w:rsid w:val="009D6026"/>
    <w:rsid w:val="00A1780A"/>
    <w:rsid w:val="00A228D4"/>
    <w:rsid w:val="00A22AA6"/>
    <w:rsid w:val="00A522C3"/>
    <w:rsid w:val="00A76407"/>
    <w:rsid w:val="00A873CC"/>
    <w:rsid w:val="00AC004D"/>
    <w:rsid w:val="00AF75C6"/>
    <w:rsid w:val="00B042D0"/>
    <w:rsid w:val="00B2672F"/>
    <w:rsid w:val="00B57E54"/>
    <w:rsid w:val="00B77C7F"/>
    <w:rsid w:val="00B841DF"/>
    <w:rsid w:val="00BA3A50"/>
    <w:rsid w:val="00BA5D28"/>
    <w:rsid w:val="00BE4317"/>
    <w:rsid w:val="00C13769"/>
    <w:rsid w:val="00C558C6"/>
    <w:rsid w:val="00C566ED"/>
    <w:rsid w:val="00C57045"/>
    <w:rsid w:val="00C6166C"/>
    <w:rsid w:val="00C73103"/>
    <w:rsid w:val="00C75B7A"/>
    <w:rsid w:val="00C90461"/>
    <w:rsid w:val="00C930F7"/>
    <w:rsid w:val="00C973FA"/>
    <w:rsid w:val="00C97923"/>
    <w:rsid w:val="00D61317"/>
    <w:rsid w:val="00D62762"/>
    <w:rsid w:val="00D65CEA"/>
    <w:rsid w:val="00D83CC4"/>
    <w:rsid w:val="00DB2F0B"/>
    <w:rsid w:val="00DC4000"/>
    <w:rsid w:val="00DE4122"/>
    <w:rsid w:val="00DF06F0"/>
    <w:rsid w:val="00E20954"/>
    <w:rsid w:val="00E456F6"/>
    <w:rsid w:val="00E503DB"/>
    <w:rsid w:val="00E77091"/>
    <w:rsid w:val="00E95273"/>
    <w:rsid w:val="00EC7371"/>
    <w:rsid w:val="00EE19C3"/>
    <w:rsid w:val="00EF18AB"/>
    <w:rsid w:val="00F1085F"/>
    <w:rsid w:val="00F379D1"/>
    <w:rsid w:val="00F57079"/>
    <w:rsid w:val="00F87354"/>
    <w:rsid w:val="00FE268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docId w15:val="{3330EE82-D6DE-47D7-BDC8-AD4A3930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after="16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00C39-510C-4EEB-8835-094CD326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Dell</cp:lastModifiedBy>
  <cp:revision>4</cp:revision>
  <cp:lastPrinted>2023-05-10T11:17:00Z</cp:lastPrinted>
  <dcterms:created xsi:type="dcterms:W3CDTF">2026-08-19T07:46:00Z</dcterms:created>
  <dcterms:modified xsi:type="dcterms:W3CDTF">2026-08-19T08:55:00Z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